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АЛТАЙСКОГО КРАЯ</w:t>
      </w:r>
    </w:p>
    <w:p w:rsidR="00D020EC" w:rsidRDefault="00D020EC" w:rsidP="00D020EC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687A3B" w:rsidP="00D020EC">
      <w:pPr>
        <w:rPr>
          <w:rFonts w:eastAsia="Calibri"/>
          <w:szCs w:val="28"/>
          <w:lang w:eastAsia="en-US"/>
        </w:rPr>
      </w:pPr>
      <w:r w:rsidRPr="00687A3B">
        <w:rPr>
          <w:rFonts w:eastAsia="Calibri"/>
          <w:szCs w:val="28"/>
          <w:u w:val="single"/>
          <w:lang w:eastAsia="en-US"/>
        </w:rPr>
        <w:t>19.02.2025</w:t>
      </w:r>
      <w:r w:rsidR="00D020EC">
        <w:rPr>
          <w:rFonts w:eastAsia="Calibri"/>
          <w:szCs w:val="28"/>
          <w:lang w:eastAsia="en-US"/>
        </w:rPr>
        <w:t xml:space="preserve">                                                                                            № </w:t>
      </w:r>
      <w:r w:rsidRPr="00687A3B">
        <w:rPr>
          <w:rFonts w:eastAsia="Calibri"/>
          <w:szCs w:val="28"/>
          <w:u w:val="single"/>
          <w:lang w:eastAsia="en-US"/>
        </w:rPr>
        <w:t>84</w:t>
      </w:r>
    </w:p>
    <w:p w:rsidR="00D020EC" w:rsidRDefault="00D020EC" w:rsidP="00D020EC">
      <w:pPr>
        <w:jc w:val="center"/>
        <w:rPr>
          <w:rFonts w:ascii="Arial" w:eastAsia="Calibri" w:hAnsi="Arial" w:cs="Arial"/>
          <w:sz w:val="20"/>
          <w:lang w:eastAsia="en-US"/>
        </w:rPr>
      </w:pPr>
      <w:proofErr w:type="gramStart"/>
      <w:r>
        <w:rPr>
          <w:rFonts w:ascii="Arial" w:eastAsia="Calibri" w:hAnsi="Arial" w:cs="Arial"/>
          <w:sz w:val="20"/>
          <w:lang w:eastAsia="en-US"/>
        </w:rPr>
        <w:t>с</w:t>
      </w:r>
      <w:proofErr w:type="gramEnd"/>
      <w:r>
        <w:rPr>
          <w:rFonts w:ascii="Arial" w:eastAsia="Calibri" w:hAnsi="Arial" w:cs="Arial"/>
          <w:sz w:val="20"/>
          <w:lang w:eastAsia="en-US"/>
        </w:rPr>
        <w:t>. Волчиха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4531D3" w:rsidRDefault="004531D3" w:rsidP="00D020EC">
      <w:pPr>
        <w:ind w:right="-235"/>
        <w:jc w:val="both"/>
        <w:rPr>
          <w:szCs w:val="28"/>
        </w:rPr>
      </w:pPr>
    </w:p>
    <w:p w:rsidR="00D020EC" w:rsidRDefault="00021FE0" w:rsidP="00D020EC">
      <w:pPr>
        <w:ind w:right="-235"/>
        <w:jc w:val="both"/>
        <w:rPr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.2pt;margin-top:4.85pt;width:222.35pt;height:188.9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" strokecolor="white">
            <v:textbox>
              <w:txbxContent>
                <w:p w:rsidR="00D41C40" w:rsidRDefault="000B5860" w:rsidP="00D41C40">
                  <w:pPr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  <w:lang w:eastAsia="en-US"/>
                    </w:rPr>
                    <w:t>О</w:t>
                  </w:r>
                  <w:r w:rsidRPr="004F00DB">
                    <w:rPr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szCs w:val="28"/>
                      <w:lang w:eastAsia="en-US"/>
                    </w:rPr>
                    <w:t xml:space="preserve">внесении изменений в постановление Администрации </w:t>
                  </w:r>
                  <w:r w:rsidR="00891DBF">
                    <w:rPr>
                      <w:szCs w:val="28"/>
                      <w:lang w:eastAsia="en-US"/>
                    </w:rPr>
                    <w:t xml:space="preserve">Волчихинского </w:t>
                  </w:r>
                  <w:r>
                    <w:rPr>
                      <w:szCs w:val="28"/>
                      <w:lang w:eastAsia="en-US"/>
                    </w:rPr>
                    <w:t xml:space="preserve">района от </w:t>
                  </w:r>
                  <w:r w:rsidR="00D41C40">
                    <w:rPr>
                      <w:szCs w:val="28"/>
                      <w:lang w:eastAsia="en-US"/>
                    </w:rPr>
                    <w:t>31</w:t>
                  </w:r>
                  <w:r w:rsidR="002C031F">
                    <w:rPr>
                      <w:szCs w:val="28"/>
                      <w:lang w:eastAsia="en-US"/>
                    </w:rPr>
                    <w:t>.0</w:t>
                  </w:r>
                  <w:r w:rsidR="00D41C40">
                    <w:rPr>
                      <w:szCs w:val="28"/>
                      <w:lang w:eastAsia="en-US"/>
                    </w:rPr>
                    <w:t>5</w:t>
                  </w:r>
                  <w:r w:rsidR="002C031F">
                    <w:rPr>
                      <w:szCs w:val="28"/>
                      <w:lang w:eastAsia="en-US"/>
                    </w:rPr>
                    <w:t>.2024</w:t>
                  </w:r>
                  <w:r>
                    <w:rPr>
                      <w:szCs w:val="28"/>
                      <w:lang w:eastAsia="en-US"/>
                    </w:rPr>
                    <w:t xml:space="preserve"> № </w:t>
                  </w:r>
                  <w:r w:rsidR="002C031F">
                    <w:rPr>
                      <w:szCs w:val="28"/>
                      <w:lang w:eastAsia="en-US"/>
                    </w:rPr>
                    <w:t>23</w:t>
                  </w:r>
                  <w:r w:rsidR="00D41C40">
                    <w:rPr>
                      <w:szCs w:val="28"/>
                      <w:lang w:eastAsia="en-US"/>
                    </w:rPr>
                    <w:t>5</w:t>
                  </w:r>
                  <w:r>
                    <w:rPr>
                      <w:szCs w:val="28"/>
                      <w:lang w:eastAsia="en-US"/>
                    </w:rPr>
                    <w:t xml:space="preserve"> «</w:t>
                  </w:r>
                  <w:r w:rsidR="00D41C40">
                    <w:rPr>
                      <w:szCs w:val="28"/>
                    </w:rPr>
                    <w:t>Об утверждении Положения о постоянно действующей технической комиссии по защите государственной тайны и информационной безопасности в Администрации Волчи</w:t>
                  </w:r>
                  <w:r w:rsidR="006468EE">
                    <w:rPr>
                      <w:szCs w:val="28"/>
                    </w:rPr>
                    <w:t>хинского района Алтайского края»</w:t>
                  </w:r>
                </w:p>
                <w:p w:rsidR="00D020EC" w:rsidRDefault="000B5860" w:rsidP="002C031F">
                  <w:pPr>
                    <w:tabs>
                      <w:tab w:val="left" w:pos="4678"/>
                      <w:tab w:val="left" w:pos="4820"/>
                    </w:tabs>
                    <w:ind w:right="-1"/>
                    <w:jc w:val="both"/>
                    <w:outlineLvl w:val="0"/>
                  </w:pPr>
                  <w:r>
                    <w:t>»</w:t>
                  </w:r>
                </w:p>
                <w:p w:rsidR="00D020EC" w:rsidRDefault="00D020EC" w:rsidP="00D020EC">
                  <w:pPr>
                    <w:jc w:val="both"/>
                  </w:pPr>
                </w:p>
              </w:txbxContent>
            </v:textbox>
          </v:shape>
        </w:pic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</w:pPr>
    </w:p>
    <w:p w:rsidR="00D020EC" w:rsidRDefault="00D020EC" w:rsidP="00D020EC">
      <w:pPr>
        <w:ind w:right="-235"/>
        <w:jc w:val="both"/>
      </w:pPr>
      <w:r>
        <w:tab/>
      </w:r>
    </w:p>
    <w:p w:rsidR="00D41C40" w:rsidRDefault="00D41C40" w:rsidP="003660F7">
      <w:pPr>
        <w:ind w:right="-235" w:firstLine="709"/>
        <w:jc w:val="both"/>
      </w:pPr>
    </w:p>
    <w:p w:rsidR="00D41C40" w:rsidRDefault="00D41C40" w:rsidP="003660F7">
      <w:pPr>
        <w:ind w:right="-235" w:firstLine="709"/>
        <w:jc w:val="both"/>
      </w:pPr>
    </w:p>
    <w:p w:rsidR="00D41C40" w:rsidRDefault="00D41C40" w:rsidP="003660F7">
      <w:pPr>
        <w:ind w:right="-235" w:firstLine="709"/>
        <w:jc w:val="both"/>
      </w:pPr>
    </w:p>
    <w:p w:rsidR="00D41C40" w:rsidRDefault="00D41C40" w:rsidP="003660F7">
      <w:pPr>
        <w:ind w:right="-235" w:firstLine="709"/>
        <w:jc w:val="both"/>
      </w:pPr>
    </w:p>
    <w:p w:rsidR="00D020EC" w:rsidRDefault="00D41C40" w:rsidP="003660F7">
      <w:pPr>
        <w:ind w:right="-235" w:firstLine="709"/>
        <w:jc w:val="both"/>
      </w:pPr>
      <w:r w:rsidRPr="003E5A5F">
        <w:rPr>
          <w:rFonts w:ascii="PT Astra Serif" w:hAnsi="PT Astra Serif"/>
          <w:szCs w:val="28"/>
        </w:rPr>
        <w:t>В соответствии с Закон</w:t>
      </w:r>
      <w:r>
        <w:rPr>
          <w:rFonts w:ascii="PT Astra Serif" w:hAnsi="PT Astra Serif"/>
          <w:szCs w:val="28"/>
        </w:rPr>
        <w:t>о</w:t>
      </w:r>
      <w:r w:rsidRPr="003E5A5F">
        <w:rPr>
          <w:rFonts w:ascii="PT Astra Serif" w:hAnsi="PT Astra Serif"/>
          <w:szCs w:val="28"/>
        </w:rPr>
        <w:t xml:space="preserve">м Российской Федерации от 21 июля 1993 года № 5485-1 </w:t>
      </w:r>
      <w:r>
        <w:rPr>
          <w:rFonts w:ascii="PT Astra Serif" w:hAnsi="PT Astra Serif"/>
          <w:szCs w:val="28"/>
        </w:rPr>
        <w:t>«</w:t>
      </w:r>
      <w:r w:rsidRPr="003E5A5F">
        <w:rPr>
          <w:rFonts w:ascii="PT Astra Serif" w:hAnsi="PT Astra Serif"/>
          <w:szCs w:val="28"/>
        </w:rPr>
        <w:t>О государственной тайне</w:t>
      </w:r>
      <w:r>
        <w:rPr>
          <w:rFonts w:ascii="PT Astra Serif" w:hAnsi="PT Astra Serif"/>
          <w:szCs w:val="28"/>
        </w:rPr>
        <w:t>»</w:t>
      </w:r>
      <w:r w:rsidRPr="003E5A5F">
        <w:rPr>
          <w:rFonts w:ascii="PT Astra Serif" w:hAnsi="PT Astra Serif"/>
          <w:szCs w:val="28"/>
        </w:rPr>
        <w:t>, Закон</w:t>
      </w:r>
      <w:r>
        <w:rPr>
          <w:rFonts w:ascii="PT Astra Serif" w:hAnsi="PT Astra Serif"/>
          <w:szCs w:val="28"/>
        </w:rPr>
        <w:t>о</w:t>
      </w:r>
      <w:r w:rsidRPr="003E5A5F">
        <w:rPr>
          <w:rFonts w:ascii="PT Astra Serif" w:hAnsi="PT Astra Serif"/>
          <w:szCs w:val="28"/>
        </w:rPr>
        <w:t xml:space="preserve">м Российской Федерации от </w:t>
      </w:r>
      <w:r>
        <w:rPr>
          <w:rFonts w:ascii="PT Astra Serif" w:hAnsi="PT Astra Serif"/>
          <w:szCs w:val="28"/>
        </w:rPr>
        <w:t>28</w:t>
      </w:r>
      <w:r w:rsidRPr="003E5A5F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декабря</w:t>
      </w:r>
      <w:r w:rsidRPr="003E5A5F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2010</w:t>
      </w:r>
      <w:r w:rsidRPr="003E5A5F">
        <w:rPr>
          <w:rFonts w:ascii="PT Astra Serif" w:hAnsi="PT Astra Serif"/>
          <w:szCs w:val="28"/>
        </w:rPr>
        <w:t xml:space="preserve"> года № </w:t>
      </w:r>
      <w:r>
        <w:rPr>
          <w:rFonts w:ascii="PT Astra Serif" w:hAnsi="PT Astra Serif"/>
          <w:szCs w:val="28"/>
        </w:rPr>
        <w:t>390-ФЗ</w:t>
      </w:r>
      <w:r w:rsidRPr="003E5A5F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«</w:t>
      </w:r>
      <w:r w:rsidRPr="003E5A5F">
        <w:rPr>
          <w:rFonts w:ascii="PT Astra Serif" w:hAnsi="PT Astra Serif"/>
          <w:szCs w:val="28"/>
        </w:rPr>
        <w:t>О безопасности</w:t>
      </w:r>
      <w:r>
        <w:rPr>
          <w:rFonts w:ascii="PT Astra Serif" w:hAnsi="PT Astra Serif"/>
          <w:szCs w:val="28"/>
        </w:rPr>
        <w:t>»</w:t>
      </w:r>
      <w:r w:rsidRPr="003E5A5F">
        <w:rPr>
          <w:rFonts w:ascii="PT Astra Serif" w:hAnsi="PT Astra Serif"/>
          <w:szCs w:val="28"/>
        </w:rPr>
        <w:t xml:space="preserve">, </w:t>
      </w:r>
      <w:r>
        <w:rPr>
          <w:szCs w:val="28"/>
        </w:rPr>
        <w:t xml:space="preserve">статьей 16 Федерального закона от 27 июля 2006 </w:t>
      </w:r>
      <w:r w:rsidRPr="00D22B14">
        <w:rPr>
          <w:szCs w:val="28"/>
        </w:rPr>
        <w:t>№</w:t>
      </w:r>
      <w:r>
        <w:rPr>
          <w:szCs w:val="28"/>
        </w:rPr>
        <w:t xml:space="preserve"> 149-ФЗ «Об информации, информационных технологиях и о защите информации», </w:t>
      </w:r>
      <w:r>
        <w:rPr>
          <w:rFonts w:ascii="PT Astra Serif" w:hAnsi="PT Astra Serif"/>
          <w:szCs w:val="28"/>
        </w:rPr>
        <w:t>Федеральным законом от 27 июля 2006</w:t>
      </w:r>
      <w:r w:rsidRPr="003E5A5F">
        <w:rPr>
          <w:rFonts w:ascii="PT Astra Serif" w:hAnsi="PT Astra Serif"/>
          <w:szCs w:val="28"/>
        </w:rPr>
        <w:t xml:space="preserve"> года № 152-ФЗ </w:t>
      </w:r>
      <w:r>
        <w:rPr>
          <w:rFonts w:ascii="PT Astra Serif" w:hAnsi="PT Astra Serif"/>
          <w:szCs w:val="28"/>
        </w:rPr>
        <w:t>«</w:t>
      </w:r>
      <w:r w:rsidRPr="003E5A5F">
        <w:rPr>
          <w:rFonts w:ascii="PT Astra Serif" w:hAnsi="PT Astra Serif"/>
          <w:szCs w:val="28"/>
        </w:rPr>
        <w:t>О персональных данных</w:t>
      </w:r>
      <w:r>
        <w:rPr>
          <w:rFonts w:ascii="PT Astra Serif" w:hAnsi="PT Astra Serif"/>
          <w:szCs w:val="28"/>
        </w:rPr>
        <w:t>», п</w:t>
      </w:r>
      <w:r>
        <w:rPr>
          <w:szCs w:val="28"/>
        </w:rPr>
        <w:t xml:space="preserve">риказом </w:t>
      </w:r>
      <w:proofErr w:type="spellStart"/>
      <w:r>
        <w:rPr>
          <w:szCs w:val="28"/>
        </w:rPr>
        <w:t>Гостехкомиссии</w:t>
      </w:r>
      <w:proofErr w:type="spellEnd"/>
      <w:r>
        <w:rPr>
          <w:szCs w:val="28"/>
        </w:rPr>
        <w:t xml:space="preserve"> России и директора ФСБ России от 28.07.2001 </w:t>
      </w:r>
      <w:r>
        <w:rPr>
          <w:szCs w:val="28"/>
          <w:lang w:val="en-US"/>
        </w:rPr>
        <w:t>N</w:t>
      </w:r>
      <w:r w:rsidRPr="00616FF6">
        <w:rPr>
          <w:szCs w:val="28"/>
        </w:rPr>
        <w:t xml:space="preserve"> 309/405 </w:t>
      </w:r>
      <w:r>
        <w:rPr>
          <w:szCs w:val="28"/>
        </w:rPr>
        <w:t xml:space="preserve">«Об утверждении Положения о постоянно действующих технических комиссиях по защите государственной тайны», </w:t>
      </w:r>
      <w:r w:rsidRPr="005B55E2">
        <w:rPr>
          <w:rFonts w:ascii="PT Astra Serif" w:hAnsi="PT Astra Serif"/>
          <w:szCs w:val="28"/>
        </w:rPr>
        <w:t>требованиями «Инструкции по обеспечению режима секретности в Российской Федерации», утвержденной Постановлением Правительства Российской Федерации от 05.01.2004 № 3-1</w:t>
      </w:r>
      <w:r w:rsidRPr="00DD35F2">
        <w:rPr>
          <w:szCs w:val="28"/>
        </w:rPr>
        <w:t>, в целях обеспечения защиты муниципальных информационных ресурсов конфиденциального характера</w:t>
      </w:r>
      <w:r w:rsidR="00980E48">
        <w:rPr>
          <w:snapToGrid w:val="0"/>
        </w:rPr>
        <w:t xml:space="preserve">, </w:t>
      </w:r>
      <w:r w:rsidR="006510EA">
        <w:rPr>
          <w:rFonts w:eastAsia="Calibri"/>
          <w:spacing w:val="40"/>
          <w:szCs w:val="28"/>
        </w:rPr>
        <w:t>постановляет</w:t>
      </w:r>
      <w:r w:rsidR="00D020EC">
        <w:t>:</w:t>
      </w:r>
    </w:p>
    <w:p w:rsidR="000B5860" w:rsidRPr="00D41C40" w:rsidRDefault="00D41C40" w:rsidP="00D41C40">
      <w:pPr>
        <w:pStyle w:val="3"/>
        <w:shd w:val="clear" w:color="auto" w:fill="FFFFFF"/>
        <w:ind w:firstLine="708"/>
        <w:jc w:val="both"/>
        <w:textAlignment w:val="baseline"/>
        <w:rPr>
          <w:bCs/>
          <w:spacing w:val="-8"/>
          <w:szCs w:val="28"/>
        </w:rPr>
      </w:pPr>
      <w:r>
        <w:rPr>
          <w:szCs w:val="28"/>
        </w:rPr>
        <w:t xml:space="preserve">1. </w:t>
      </w:r>
      <w:r w:rsidR="00FA7749">
        <w:rPr>
          <w:szCs w:val="28"/>
        </w:rPr>
        <w:t xml:space="preserve">Внести изменения </w:t>
      </w:r>
      <w:r w:rsidR="00FF1FFB">
        <w:rPr>
          <w:szCs w:val="28"/>
        </w:rPr>
        <w:t>в постановление</w:t>
      </w:r>
      <w:r w:rsidR="000B5860">
        <w:rPr>
          <w:szCs w:val="28"/>
        </w:rPr>
        <w:t xml:space="preserve"> Администрации </w:t>
      </w:r>
      <w:r w:rsidR="00891DBF">
        <w:rPr>
          <w:szCs w:val="28"/>
        </w:rPr>
        <w:t xml:space="preserve">Волчихинского </w:t>
      </w:r>
      <w:r w:rsidR="000B5860" w:rsidRPr="00FA7749">
        <w:rPr>
          <w:szCs w:val="28"/>
        </w:rPr>
        <w:t xml:space="preserve">района от </w:t>
      </w:r>
      <w:r>
        <w:rPr>
          <w:szCs w:val="28"/>
          <w:lang w:eastAsia="en-US"/>
        </w:rPr>
        <w:t>31.05.2024 № 235 «</w:t>
      </w:r>
      <w:r>
        <w:rPr>
          <w:szCs w:val="28"/>
        </w:rPr>
        <w:t>Об утверждении Положения о постоянно действующей технической комиссии по защите государственной тайны и информационной безопасности в Администрации Волчихинского района Алтайского края</w:t>
      </w:r>
      <w:r w:rsidR="00FA7749" w:rsidRPr="00FA7749">
        <w:rPr>
          <w:szCs w:val="28"/>
        </w:rPr>
        <w:t>»</w:t>
      </w:r>
      <w:r w:rsidR="000B5860" w:rsidRPr="00FA7749">
        <w:rPr>
          <w:szCs w:val="28"/>
        </w:rPr>
        <w:t>:</w:t>
      </w:r>
    </w:p>
    <w:p w:rsidR="00D41C40" w:rsidRDefault="00FF1FFB" w:rsidP="00FF1FFB">
      <w:pPr>
        <w:pStyle w:val="a6"/>
        <w:spacing w:before="0" w:beforeAutospacing="0" w:after="0" w:afterAutospacing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FA7749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 постоянно действующей технической комиссии по защите государственной тайны в Волчихинском районе Алтайского края изложить в следующей редакции</w:t>
      </w:r>
      <w:r w:rsidRPr="00FF1FFB">
        <w:rPr>
          <w:sz w:val="28"/>
          <w:szCs w:val="28"/>
        </w:rPr>
        <w:t>:</w:t>
      </w:r>
    </w:p>
    <w:p w:rsidR="00FF1FFB" w:rsidRDefault="00FF1FFB" w:rsidP="00FF1FFB">
      <w:pPr>
        <w:jc w:val="center"/>
        <w:rPr>
          <w:rFonts w:eastAsia="Calibri"/>
          <w:szCs w:val="28"/>
          <w:lang w:eastAsia="en-US"/>
        </w:rPr>
      </w:pPr>
    </w:p>
    <w:p w:rsidR="00FF1FFB" w:rsidRDefault="00FF1FFB" w:rsidP="00FF1FFB">
      <w:pPr>
        <w:jc w:val="center"/>
        <w:rPr>
          <w:rFonts w:eastAsia="Calibri"/>
          <w:szCs w:val="28"/>
          <w:lang w:eastAsia="en-US"/>
        </w:rPr>
      </w:pPr>
    </w:p>
    <w:p w:rsidR="00FF1FFB" w:rsidRDefault="00FF1FFB" w:rsidP="00FF1FFB">
      <w:pPr>
        <w:jc w:val="center"/>
        <w:rPr>
          <w:rFonts w:eastAsia="Calibri"/>
          <w:szCs w:val="28"/>
          <w:lang w:eastAsia="en-US"/>
        </w:rPr>
      </w:pPr>
    </w:p>
    <w:p w:rsidR="00FF1FFB" w:rsidRPr="00FF1FFB" w:rsidRDefault="00FF1FFB" w:rsidP="00FF1FFB">
      <w:pPr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«</w:t>
      </w:r>
      <w:r w:rsidRPr="00FF1FFB">
        <w:rPr>
          <w:rFonts w:eastAsia="Calibri"/>
          <w:szCs w:val="28"/>
          <w:lang w:eastAsia="en-US"/>
        </w:rPr>
        <w:t>СОСТАВ</w:t>
      </w:r>
    </w:p>
    <w:p w:rsidR="00FF1FFB" w:rsidRDefault="00FF1FFB" w:rsidP="00FF1FFB">
      <w:pPr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постоянно действующей технической комиссии по защите государственной тайны в Волчихинском районе Алтайского края</w:t>
      </w:r>
    </w:p>
    <w:p w:rsidR="00FF1FFB" w:rsidRPr="00FF1FFB" w:rsidRDefault="00FF1FFB" w:rsidP="00FF1FFB">
      <w:pPr>
        <w:jc w:val="center"/>
        <w:rPr>
          <w:szCs w:val="28"/>
        </w:rPr>
      </w:pPr>
    </w:p>
    <w:tbl>
      <w:tblPr>
        <w:tblpPr w:leftFromText="180" w:rightFromText="180" w:vertAnchor="text" w:tblpY="1"/>
        <w:tblOverlap w:val="never"/>
        <w:tblW w:w="9464" w:type="dxa"/>
        <w:tblLayout w:type="fixed"/>
        <w:tblLook w:val="0000" w:firstRow="0" w:lastRow="0" w:firstColumn="0" w:lastColumn="0" w:noHBand="0" w:noVBand="0"/>
      </w:tblPr>
      <w:tblGrid>
        <w:gridCol w:w="534"/>
        <w:gridCol w:w="3969"/>
        <w:gridCol w:w="4961"/>
      </w:tblGrid>
      <w:tr w:rsidR="00FF1FFB" w:rsidRPr="00FF1FFB" w:rsidTr="000B26A4">
        <w:tc>
          <w:tcPr>
            <w:tcW w:w="9464" w:type="dxa"/>
            <w:gridSpan w:val="3"/>
          </w:tcPr>
          <w:p w:rsidR="00FF1FFB" w:rsidRPr="00FF1FFB" w:rsidRDefault="00FF1FFB" w:rsidP="00FF1FFB">
            <w:pPr>
              <w:jc w:val="center"/>
              <w:rPr>
                <w:szCs w:val="28"/>
              </w:rPr>
            </w:pPr>
            <w:r w:rsidRPr="00FF1FFB">
              <w:rPr>
                <w:szCs w:val="28"/>
              </w:rPr>
              <w:t>Председатель комиссии</w:t>
            </w:r>
          </w:p>
          <w:p w:rsidR="00FF1FFB" w:rsidRPr="00FF1FFB" w:rsidRDefault="00FF1FFB" w:rsidP="00FF1FFB">
            <w:pPr>
              <w:jc w:val="center"/>
              <w:rPr>
                <w:szCs w:val="28"/>
              </w:rPr>
            </w:pPr>
          </w:p>
        </w:tc>
      </w:tr>
      <w:tr w:rsidR="00FF1FFB" w:rsidRPr="00FF1FFB" w:rsidTr="000B26A4">
        <w:tc>
          <w:tcPr>
            <w:tcW w:w="534" w:type="dxa"/>
          </w:tcPr>
          <w:p w:rsidR="00FF1FFB" w:rsidRPr="00FF1FFB" w:rsidRDefault="00FF1FFB" w:rsidP="00FF1FFB">
            <w:pPr>
              <w:jc w:val="center"/>
              <w:rPr>
                <w:szCs w:val="28"/>
              </w:rPr>
            </w:pPr>
            <w:r w:rsidRPr="00FF1FFB">
              <w:rPr>
                <w:szCs w:val="28"/>
              </w:rPr>
              <w:t>1</w:t>
            </w:r>
          </w:p>
        </w:tc>
        <w:tc>
          <w:tcPr>
            <w:tcW w:w="3969" w:type="dxa"/>
          </w:tcPr>
          <w:p w:rsidR="00FF1FFB" w:rsidRPr="00FF1FFB" w:rsidRDefault="00FF1FFB" w:rsidP="00FF1FFB">
            <w:pPr>
              <w:rPr>
                <w:szCs w:val="28"/>
              </w:rPr>
            </w:pPr>
            <w:r w:rsidRPr="00A86CC7">
              <w:rPr>
                <w:szCs w:val="28"/>
              </w:rPr>
              <w:t>Зацепин Владимир Александрович</w:t>
            </w:r>
          </w:p>
        </w:tc>
        <w:tc>
          <w:tcPr>
            <w:tcW w:w="4961" w:type="dxa"/>
          </w:tcPr>
          <w:p w:rsidR="00FF1FFB" w:rsidRPr="00A86CC7" w:rsidRDefault="00FF1FFB" w:rsidP="00FF1FFB">
            <w:pPr>
              <w:rPr>
                <w:szCs w:val="28"/>
              </w:rPr>
            </w:pPr>
            <w:r w:rsidRPr="00FF1FFB">
              <w:rPr>
                <w:szCs w:val="28"/>
              </w:rPr>
              <w:t>Заместитель гл</w:t>
            </w:r>
            <w:r w:rsidRPr="00A86CC7">
              <w:rPr>
                <w:szCs w:val="28"/>
              </w:rPr>
              <w:t>авы Администрации района по оперативным вопросам</w:t>
            </w:r>
          </w:p>
          <w:p w:rsidR="00FF1FFB" w:rsidRPr="00FF1FFB" w:rsidRDefault="00FF1FFB" w:rsidP="00FF1FFB">
            <w:pPr>
              <w:rPr>
                <w:szCs w:val="28"/>
              </w:rPr>
            </w:pPr>
          </w:p>
        </w:tc>
      </w:tr>
      <w:tr w:rsidR="00FF1FFB" w:rsidRPr="00FF1FFB" w:rsidTr="000B26A4">
        <w:tc>
          <w:tcPr>
            <w:tcW w:w="9464" w:type="dxa"/>
            <w:gridSpan w:val="3"/>
          </w:tcPr>
          <w:p w:rsidR="00FF1FFB" w:rsidRPr="00FF1FFB" w:rsidRDefault="00FF1FFB" w:rsidP="00FF1FFB">
            <w:pPr>
              <w:jc w:val="center"/>
              <w:rPr>
                <w:szCs w:val="28"/>
              </w:rPr>
            </w:pPr>
            <w:r w:rsidRPr="00A86CC7">
              <w:rPr>
                <w:szCs w:val="28"/>
              </w:rPr>
              <w:t>Заместитель председателя</w:t>
            </w:r>
            <w:r w:rsidRPr="00FF1FFB">
              <w:rPr>
                <w:szCs w:val="28"/>
              </w:rPr>
              <w:t xml:space="preserve"> комиссии</w:t>
            </w:r>
          </w:p>
          <w:p w:rsidR="00FF1FFB" w:rsidRPr="00FF1FFB" w:rsidRDefault="00FF1FFB" w:rsidP="00FF1FFB">
            <w:pPr>
              <w:jc w:val="center"/>
              <w:rPr>
                <w:szCs w:val="28"/>
              </w:rPr>
            </w:pPr>
          </w:p>
        </w:tc>
      </w:tr>
      <w:tr w:rsidR="00FF1FFB" w:rsidRPr="00FF1FFB" w:rsidTr="000B26A4">
        <w:tc>
          <w:tcPr>
            <w:tcW w:w="534" w:type="dxa"/>
          </w:tcPr>
          <w:p w:rsidR="00FF1FFB" w:rsidRPr="00FF1FFB" w:rsidRDefault="00FF1FFB" w:rsidP="00FF1FFB">
            <w:pPr>
              <w:jc w:val="center"/>
              <w:rPr>
                <w:szCs w:val="28"/>
              </w:rPr>
            </w:pPr>
            <w:r w:rsidRPr="00FF1FFB">
              <w:rPr>
                <w:szCs w:val="28"/>
              </w:rPr>
              <w:t>2</w:t>
            </w:r>
          </w:p>
        </w:tc>
        <w:tc>
          <w:tcPr>
            <w:tcW w:w="3969" w:type="dxa"/>
          </w:tcPr>
          <w:p w:rsidR="00FF1FFB" w:rsidRPr="00FF1FFB" w:rsidRDefault="00A86CC7" w:rsidP="00FF1FFB">
            <w:pPr>
              <w:rPr>
                <w:szCs w:val="28"/>
              </w:rPr>
            </w:pPr>
            <w:proofErr w:type="spellStart"/>
            <w:r w:rsidRPr="00FF1FFB">
              <w:rPr>
                <w:szCs w:val="28"/>
              </w:rPr>
              <w:t>Долматов</w:t>
            </w:r>
            <w:proofErr w:type="spellEnd"/>
            <w:r w:rsidRPr="00FF1FFB">
              <w:rPr>
                <w:szCs w:val="28"/>
              </w:rPr>
              <w:t xml:space="preserve"> Олег Анатольевич</w:t>
            </w:r>
          </w:p>
        </w:tc>
        <w:tc>
          <w:tcPr>
            <w:tcW w:w="4961" w:type="dxa"/>
          </w:tcPr>
          <w:p w:rsidR="00A86CC7" w:rsidRPr="00FF1FFB" w:rsidRDefault="00A86CC7" w:rsidP="00A86CC7">
            <w:pPr>
              <w:rPr>
                <w:szCs w:val="28"/>
              </w:rPr>
            </w:pPr>
            <w:r w:rsidRPr="00FF1FFB">
              <w:rPr>
                <w:szCs w:val="28"/>
              </w:rPr>
              <w:t>Председатель комитета по взаимодействию с АПК</w:t>
            </w:r>
          </w:p>
          <w:p w:rsidR="00FF1FFB" w:rsidRPr="00FF1FFB" w:rsidRDefault="00FF1FFB" w:rsidP="00A86CC7">
            <w:pPr>
              <w:rPr>
                <w:szCs w:val="28"/>
              </w:rPr>
            </w:pPr>
          </w:p>
        </w:tc>
      </w:tr>
      <w:tr w:rsidR="00FF1FFB" w:rsidRPr="00FF1FFB" w:rsidTr="000B26A4">
        <w:tc>
          <w:tcPr>
            <w:tcW w:w="9464" w:type="dxa"/>
            <w:gridSpan w:val="3"/>
          </w:tcPr>
          <w:p w:rsidR="00A86CC7" w:rsidRPr="00FF1FFB" w:rsidRDefault="00A86CC7" w:rsidP="00A86CC7">
            <w:pPr>
              <w:jc w:val="center"/>
              <w:rPr>
                <w:szCs w:val="28"/>
              </w:rPr>
            </w:pPr>
            <w:r w:rsidRPr="00A86CC7">
              <w:rPr>
                <w:szCs w:val="28"/>
              </w:rPr>
              <w:t>Секретарь комиссии</w:t>
            </w:r>
          </w:p>
          <w:p w:rsidR="00FF1FFB" w:rsidRPr="00FF1FFB" w:rsidRDefault="00FF1FFB" w:rsidP="00FF1FFB">
            <w:pPr>
              <w:jc w:val="center"/>
              <w:rPr>
                <w:szCs w:val="28"/>
              </w:rPr>
            </w:pPr>
          </w:p>
        </w:tc>
      </w:tr>
      <w:tr w:rsidR="00FF1FFB" w:rsidRPr="00FF1FFB" w:rsidTr="000B26A4">
        <w:tc>
          <w:tcPr>
            <w:tcW w:w="534" w:type="dxa"/>
          </w:tcPr>
          <w:p w:rsidR="00FF1FFB" w:rsidRPr="00FF1FFB" w:rsidRDefault="00FF1FFB" w:rsidP="00FF1FFB">
            <w:pPr>
              <w:jc w:val="center"/>
              <w:rPr>
                <w:szCs w:val="28"/>
              </w:rPr>
            </w:pPr>
            <w:r w:rsidRPr="00FF1FFB">
              <w:rPr>
                <w:szCs w:val="28"/>
              </w:rPr>
              <w:t>3</w:t>
            </w:r>
          </w:p>
        </w:tc>
        <w:tc>
          <w:tcPr>
            <w:tcW w:w="3969" w:type="dxa"/>
          </w:tcPr>
          <w:p w:rsidR="00FF1FFB" w:rsidRDefault="00A86CC7" w:rsidP="00FF1FFB">
            <w:pPr>
              <w:rPr>
                <w:szCs w:val="28"/>
              </w:rPr>
            </w:pPr>
            <w:proofErr w:type="spellStart"/>
            <w:r w:rsidRPr="00A86CC7">
              <w:rPr>
                <w:szCs w:val="28"/>
              </w:rPr>
              <w:t>Серкина</w:t>
            </w:r>
            <w:proofErr w:type="spellEnd"/>
            <w:r w:rsidRPr="00A86CC7">
              <w:rPr>
                <w:szCs w:val="28"/>
              </w:rPr>
              <w:t xml:space="preserve"> Альбина Максимовна</w:t>
            </w:r>
          </w:p>
          <w:p w:rsidR="00A86CC7" w:rsidRDefault="00A86CC7" w:rsidP="00FF1FFB">
            <w:pPr>
              <w:rPr>
                <w:szCs w:val="28"/>
              </w:rPr>
            </w:pPr>
          </w:p>
          <w:p w:rsidR="00A86CC7" w:rsidRPr="00FF1FFB" w:rsidRDefault="00A86CC7" w:rsidP="00FF1FFB">
            <w:pPr>
              <w:rPr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A86CC7" w:rsidRPr="00FF1FFB" w:rsidRDefault="00A86CC7" w:rsidP="00FF1FFB">
            <w:pPr>
              <w:rPr>
                <w:szCs w:val="28"/>
              </w:rPr>
            </w:pPr>
            <w:r w:rsidRPr="00A86CC7">
              <w:rPr>
                <w:szCs w:val="28"/>
              </w:rPr>
              <w:t>Главный специалист по делам ГОЧС и МР Администрации района</w:t>
            </w:r>
          </w:p>
          <w:p w:rsidR="00FF1FFB" w:rsidRPr="00FF1FFB" w:rsidRDefault="00FF1FFB" w:rsidP="00FF1FFB">
            <w:pPr>
              <w:rPr>
                <w:szCs w:val="28"/>
              </w:rPr>
            </w:pPr>
          </w:p>
        </w:tc>
      </w:tr>
      <w:tr w:rsidR="00FF1FFB" w:rsidRPr="00FF1FFB" w:rsidTr="00A86CC7">
        <w:tc>
          <w:tcPr>
            <w:tcW w:w="534" w:type="dxa"/>
          </w:tcPr>
          <w:p w:rsidR="00FF1FFB" w:rsidRPr="00FF1FFB" w:rsidRDefault="00A86CC7" w:rsidP="00FF1FF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FF1FFB" w:rsidRPr="00A86CC7" w:rsidRDefault="00A86CC7" w:rsidP="00FF1FFB">
            <w:pPr>
              <w:rPr>
                <w:szCs w:val="28"/>
              </w:rPr>
            </w:pPr>
            <w:r>
              <w:rPr>
                <w:szCs w:val="28"/>
              </w:rPr>
              <w:t>Балакирева Оксана Владимировна</w:t>
            </w:r>
          </w:p>
        </w:tc>
        <w:tc>
          <w:tcPr>
            <w:tcW w:w="4961" w:type="dxa"/>
          </w:tcPr>
          <w:p w:rsidR="00FF1FFB" w:rsidRPr="00A86CC7" w:rsidRDefault="00A86CC7" w:rsidP="00FF1FFB">
            <w:pPr>
              <w:rPr>
                <w:szCs w:val="28"/>
              </w:rPr>
            </w:pPr>
            <w:r>
              <w:rPr>
                <w:szCs w:val="28"/>
              </w:rPr>
              <w:t>Начальник информационного отдела Администрации района</w:t>
            </w:r>
          </w:p>
        </w:tc>
      </w:tr>
      <w:tr w:rsidR="00FF1FFB" w:rsidRPr="00FF1FFB" w:rsidTr="000B26A4">
        <w:tc>
          <w:tcPr>
            <w:tcW w:w="534" w:type="dxa"/>
          </w:tcPr>
          <w:p w:rsidR="00FF1FFB" w:rsidRPr="00FF1FFB" w:rsidRDefault="00FF1FFB" w:rsidP="00FF1FFB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</w:tcPr>
          <w:p w:rsidR="00FF1FFB" w:rsidRPr="00A86CC7" w:rsidRDefault="00FF1FFB" w:rsidP="00FF1FFB">
            <w:pPr>
              <w:rPr>
                <w:szCs w:val="28"/>
              </w:rPr>
            </w:pPr>
          </w:p>
        </w:tc>
        <w:tc>
          <w:tcPr>
            <w:tcW w:w="4961" w:type="dxa"/>
          </w:tcPr>
          <w:p w:rsidR="00FF1FFB" w:rsidRPr="00A86CC7" w:rsidRDefault="00FF1FFB" w:rsidP="00FF1FFB">
            <w:pPr>
              <w:rPr>
                <w:szCs w:val="28"/>
              </w:rPr>
            </w:pPr>
          </w:p>
        </w:tc>
      </w:tr>
      <w:tr w:rsidR="00FF1FFB" w:rsidRPr="00FF1FFB" w:rsidTr="000B26A4">
        <w:tc>
          <w:tcPr>
            <w:tcW w:w="534" w:type="dxa"/>
          </w:tcPr>
          <w:p w:rsidR="00FF1FFB" w:rsidRPr="00FF1FFB" w:rsidRDefault="00A86CC7" w:rsidP="00FF1FF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969" w:type="dxa"/>
          </w:tcPr>
          <w:p w:rsidR="00FF1FFB" w:rsidRPr="00FF1FFB" w:rsidRDefault="00A86CC7" w:rsidP="00FF1FFB">
            <w:pPr>
              <w:rPr>
                <w:szCs w:val="28"/>
              </w:rPr>
            </w:pPr>
            <w:r>
              <w:rPr>
                <w:szCs w:val="28"/>
              </w:rPr>
              <w:t>Попов Евгений Михайлович</w:t>
            </w:r>
          </w:p>
        </w:tc>
        <w:tc>
          <w:tcPr>
            <w:tcW w:w="4961" w:type="dxa"/>
          </w:tcPr>
          <w:p w:rsidR="00FF1FFB" w:rsidRPr="00A86CC7" w:rsidRDefault="00A86CC7" w:rsidP="00FF1FFB">
            <w:pPr>
              <w:rPr>
                <w:szCs w:val="28"/>
              </w:rPr>
            </w:pPr>
            <w:r>
              <w:rPr>
                <w:szCs w:val="28"/>
              </w:rPr>
              <w:t>Заведующий отделом по делам ГОЧС и МР»</w:t>
            </w:r>
          </w:p>
        </w:tc>
      </w:tr>
      <w:tr w:rsidR="00FF1FFB" w:rsidRPr="00FF1FFB" w:rsidTr="000B26A4">
        <w:tc>
          <w:tcPr>
            <w:tcW w:w="534" w:type="dxa"/>
          </w:tcPr>
          <w:p w:rsidR="00FF1FFB" w:rsidRPr="00FF1FFB" w:rsidRDefault="00FF1FFB" w:rsidP="00FF1FFB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</w:tcPr>
          <w:p w:rsidR="00FF1FFB" w:rsidRPr="00FF1FFB" w:rsidRDefault="00FF1FFB" w:rsidP="00FF1FFB">
            <w:pPr>
              <w:rPr>
                <w:szCs w:val="28"/>
              </w:rPr>
            </w:pPr>
          </w:p>
        </w:tc>
        <w:tc>
          <w:tcPr>
            <w:tcW w:w="4961" w:type="dxa"/>
          </w:tcPr>
          <w:p w:rsidR="00FF1FFB" w:rsidRPr="00FF1FFB" w:rsidRDefault="00FF1FFB" w:rsidP="00FF1FFB">
            <w:pPr>
              <w:rPr>
                <w:szCs w:val="28"/>
              </w:rPr>
            </w:pPr>
          </w:p>
        </w:tc>
      </w:tr>
      <w:tr w:rsidR="00FF1FFB" w:rsidRPr="00FF1FFB" w:rsidTr="000B26A4">
        <w:tc>
          <w:tcPr>
            <w:tcW w:w="534" w:type="dxa"/>
          </w:tcPr>
          <w:p w:rsidR="00FF1FFB" w:rsidRPr="00FF1FFB" w:rsidRDefault="00FF1FFB" w:rsidP="00FF1FFB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</w:tcPr>
          <w:p w:rsidR="00FF1FFB" w:rsidRPr="00FF1FFB" w:rsidRDefault="00FF1FFB" w:rsidP="00FF1FFB">
            <w:pPr>
              <w:rPr>
                <w:szCs w:val="28"/>
              </w:rPr>
            </w:pPr>
          </w:p>
        </w:tc>
        <w:tc>
          <w:tcPr>
            <w:tcW w:w="4961" w:type="dxa"/>
          </w:tcPr>
          <w:p w:rsidR="00FF1FFB" w:rsidRPr="00FF1FFB" w:rsidRDefault="00FF1FFB" w:rsidP="00FF1FFB">
            <w:pPr>
              <w:rPr>
                <w:szCs w:val="28"/>
              </w:rPr>
            </w:pPr>
          </w:p>
        </w:tc>
      </w:tr>
      <w:tr w:rsidR="00FF1FFB" w:rsidRPr="00FF1FFB" w:rsidTr="008B15FD">
        <w:trPr>
          <w:trHeight w:val="66"/>
        </w:trPr>
        <w:tc>
          <w:tcPr>
            <w:tcW w:w="534" w:type="dxa"/>
          </w:tcPr>
          <w:p w:rsidR="00FF1FFB" w:rsidRPr="00FF1FFB" w:rsidRDefault="00FF1FFB" w:rsidP="00FF1FFB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</w:tcPr>
          <w:p w:rsidR="00FF1FFB" w:rsidRPr="00FF1FFB" w:rsidRDefault="00FF1FFB" w:rsidP="00FF1FFB">
            <w:pPr>
              <w:rPr>
                <w:szCs w:val="28"/>
              </w:rPr>
            </w:pPr>
          </w:p>
        </w:tc>
        <w:tc>
          <w:tcPr>
            <w:tcW w:w="4961" w:type="dxa"/>
          </w:tcPr>
          <w:p w:rsidR="00FF1FFB" w:rsidRPr="00FF1FFB" w:rsidRDefault="00FF1FFB" w:rsidP="00FF1FFB">
            <w:pPr>
              <w:rPr>
                <w:szCs w:val="28"/>
              </w:rPr>
            </w:pPr>
          </w:p>
        </w:tc>
      </w:tr>
    </w:tbl>
    <w:p w:rsidR="00FF1FFB" w:rsidRPr="00FF1FFB" w:rsidRDefault="00FF1FFB" w:rsidP="008B15FD">
      <w:pPr>
        <w:pStyle w:val="a6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</w:p>
    <w:p w:rsidR="00D020EC" w:rsidRPr="008B15FD" w:rsidRDefault="002E5F8F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20EC" w:rsidRPr="000B5860">
        <w:rPr>
          <w:sz w:val="28"/>
          <w:szCs w:val="28"/>
        </w:rPr>
        <w:t>.</w:t>
      </w:r>
      <w:r w:rsidR="008B15FD">
        <w:rPr>
          <w:sz w:val="28"/>
          <w:szCs w:val="28"/>
        </w:rPr>
        <w:t xml:space="preserve"> Контроль исполнением настоящего постановления возложить на заместителя главы Администрации района по оперативным вопросам </w:t>
      </w:r>
      <w:proofErr w:type="spellStart"/>
      <w:r w:rsidR="008B15FD">
        <w:rPr>
          <w:sz w:val="28"/>
          <w:szCs w:val="28"/>
        </w:rPr>
        <w:t>Зацепина</w:t>
      </w:r>
      <w:proofErr w:type="spellEnd"/>
      <w:r w:rsidR="008B15FD">
        <w:rPr>
          <w:sz w:val="28"/>
          <w:szCs w:val="28"/>
        </w:rPr>
        <w:t xml:space="preserve"> Владимира Александровича</w:t>
      </w:r>
      <w:r w:rsidR="008B15FD" w:rsidRPr="008B15FD">
        <w:rPr>
          <w:sz w:val="28"/>
          <w:szCs w:val="28"/>
        </w:rPr>
        <w:t>.</w:t>
      </w:r>
    </w:p>
    <w:p w:rsidR="00D020EC" w:rsidRDefault="00D020EC" w:rsidP="00D020EC">
      <w:pPr>
        <w:ind w:right="-235"/>
        <w:jc w:val="both"/>
      </w:pPr>
      <w:r>
        <w:tab/>
        <w:t xml:space="preserve"> </w:t>
      </w:r>
    </w:p>
    <w:p w:rsidR="00D020EC" w:rsidRDefault="00D020EC" w:rsidP="00D020EC">
      <w:pPr>
        <w:ind w:right="-235"/>
        <w:jc w:val="both"/>
      </w:pPr>
    </w:p>
    <w:p w:rsidR="008B15FD" w:rsidRDefault="008B15FD" w:rsidP="00763DDD">
      <w:pPr>
        <w:ind w:right="-235"/>
        <w:jc w:val="both"/>
      </w:pPr>
      <w:r>
        <w:t>Заместитель главы Администрации района</w:t>
      </w:r>
      <w:r w:rsidRPr="008B15FD">
        <w:t xml:space="preserve">, </w:t>
      </w:r>
      <w:r>
        <w:t xml:space="preserve">                                       </w:t>
      </w:r>
    </w:p>
    <w:p w:rsidR="000F65F0" w:rsidRDefault="008B15FD" w:rsidP="00763DDD">
      <w:pPr>
        <w:ind w:right="-235"/>
        <w:jc w:val="both"/>
      </w:pPr>
      <w:r>
        <w:t>руководитель аппарата Администрации района</w:t>
      </w:r>
      <w:r w:rsidR="00D020EC">
        <w:tab/>
        <w:t xml:space="preserve">                           </w:t>
      </w:r>
      <w:r w:rsidR="004D6C89">
        <w:t xml:space="preserve">   </w:t>
      </w:r>
      <w:r w:rsidR="00021FE0">
        <w:t xml:space="preserve">   </w:t>
      </w:r>
      <w:bookmarkStart w:id="0" w:name="_GoBack"/>
      <w:bookmarkEnd w:id="0"/>
      <w:r w:rsidR="004D6C89">
        <w:t xml:space="preserve"> </w:t>
      </w:r>
      <w:r w:rsidR="00021FE0">
        <w:t>Н.А. Шевич</w:t>
      </w:r>
    </w:p>
    <w:sectPr w:rsidR="000F65F0" w:rsidSect="00B70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1512A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C841A1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B04664"/>
    <w:multiLevelType w:val="hybridMultilevel"/>
    <w:tmpl w:val="F18A0338"/>
    <w:lvl w:ilvl="0" w:tplc="ABE4BC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3ED9"/>
    <w:rsid w:val="00021FE0"/>
    <w:rsid w:val="00027E6F"/>
    <w:rsid w:val="000731E6"/>
    <w:rsid w:val="000B5860"/>
    <w:rsid w:val="000F65F0"/>
    <w:rsid w:val="00123ED9"/>
    <w:rsid w:val="001B5DC7"/>
    <w:rsid w:val="001E5B46"/>
    <w:rsid w:val="002140CD"/>
    <w:rsid w:val="0021660E"/>
    <w:rsid w:val="002C031F"/>
    <w:rsid w:val="002C6804"/>
    <w:rsid w:val="002E5F8F"/>
    <w:rsid w:val="003660F7"/>
    <w:rsid w:val="004531D3"/>
    <w:rsid w:val="004D6C89"/>
    <w:rsid w:val="005F20E6"/>
    <w:rsid w:val="006468EE"/>
    <w:rsid w:val="006510EA"/>
    <w:rsid w:val="00687A3B"/>
    <w:rsid w:val="00763DDD"/>
    <w:rsid w:val="00890E39"/>
    <w:rsid w:val="00891DBF"/>
    <w:rsid w:val="00897720"/>
    <w:rsid w:val="008B15FD"/>
    <w:rsid w:val="00980E48"/>
    <w:rsid w:val="00A86CC7"/>
    <w:rsid w:val="00B05669"/>
    <w:rsid w:val="00B7044F"/>
    <w:rsid w:val="00D020EC"/>
    <w:rsid w:val="00D41C40"/>
    <w:rsid w:val="00F243C3"/>
    <w:rsid w:val="00F97438"/>
    <w:rsid w:val="00FA7749"/>
    <w:rsid w:val="00FC2689"/>
    <w:rsid w:val="00FF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41C40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D41C4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27</cp:revision>
  <cp:lastPrinted>2025-02-25T06:00:00Z</cp:lastPrinted>
  <dcterms:created xsi:type="dcterms:W3CDTF">2023-05-29T02:55:00Z</dcterms:created>
  <dcterms:modified xsi:type="dcterms:W3CDTF">2025-02-25T06:01:00Z</dcterms:modified>
</cp:coreProperties>
</file>