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D1" w:rsidRPr="00872ABA" w:rsidRDefault="00226CD1" w:rsidP="00226CD1">
      <w:pPr>
        <w:jc w:val="center"/>
        <w:rPr>
          <w:sz w:val="24"/>
          <w:szCs w:val="24"/>
          <w:lang w:val="ru-RU"/>
        </w:rPr>
      </w:pPr>
      <w:r w:rsidRPr="00872ABA">
        <w:rPr>
          <w:rFonts w:ascii="Times New Roman" w:eastAsia="Times New Roman" w:hAnsi="Times New Roman" w:cs="Times New Roman"/>
          <w:sz w:val="24"/>
          <w:szCs w:val="24"/>
          <w:lang w:val="ru-RU"/>
        </w:rPr>
        <w:t>СОВЕТ ДЕПУТАТОВ БЕРЁЗОВСКОГО СЕЛЬСОВЕТА ВОЛЧИХИНСКОГО РАЙОНА АЛТАЙСКОГО КРАЯ</w:t>
      </w:r>
    </w:p>
    <w:p w:rsidR="00226CD1" w:rsidRPr="00872ABA" w:rsidRDefault="00226CD1" w:rsidP="00226CD1">
      <w:pPr>
        <w:jc w:val="left"/>
        <w:rPr>
          <w:sz w:val="24"/>
          <w:szCs w:val="24"/>
          <w:lang w:val="ru-RU"/>
        </w:rPr>
      </w:pPr>
    </w:p>
    <w:p w:rsidR="00226CD1" w:rsidRPr="00872ABA" w:rsidRDefault="00226CD1" w:rsidP="00226CD1">
      <w:pPr>
        <w:jc w:val="left"/>
        <w:rPr>
          <w:sz w:val="24"/>
          <w:szCs w:val="24"/>
          <w:lang w:val="ru-RU"/>
        </w:rPr>
      </w:pPr>
    </w:p>
    <w:p w:rsidR="00226CD1" w:rsidRPr="00872ABA" w:rsidRDefault="00226CD1" w:rsidP="00226CD1">
      <w:pPr>
        <w:jc w:val="center"/>
        <w:rPr>
          <w:sz w:val="24"/>
          <w:szCs w:val="24"/>
        </w:rPr>
      </w:pPr>
      <w:r w:rsidRPr="00872ABA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226CD1" w:rsidRPr="00872ABA" w:rsidTr="00BB3880">
        <w:tc>
          <w:tcPr>
            <w:tcW w:w="2830" w:type="pct"/>
          </w:tcPr>
          <w:p w:rsidR="00226CD1" w:rsidRPr="00872ABA" w:rsidRDefault="00226CD1" w:rsidP="00BB3880">
            <w:pPr>
              <w:jc w:val="left"/>
              <w:rPr>
                <w:sz w:val="24"/>
                <w:szCs w:val="24"/>
              </w:rPr>
            </w:pPr>
            <w:proofErr w:type="spellStart"/>
            <w:r w:rsidRPr="00872ABA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872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25.12.2024</w:t>
            </w:r>
          </w:p>
        </w:tc>
        <w:tc>
          <w:tcPr>
            <w:tcW w:w="2170" w:type="pct"/>
          </w:tcPr>
          <w:p w:rsidR="00226CD1" w:rsidRPr="00872ABA" w:rsidRDefault="00226CD1" w:rsidP="00BB3880">
            <w:pPr>
              <w:jc w:val="right"/>
              <w:rPr>
                <w:sz w:val="24"/>
                <w:szCs w:val="24"/>
                <w:lang w:val="ru-RU"/>
              </w:rPr>
            </w:pPr>
            <w:r w:rsidRPr="00872ABA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  <w:r w:rsidRPr="00872A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226CD1" w:rsidRPr="00872ABA" w:rsidRDefault="00226CD1" w:rsidP="00226CD1">
      <w:pPr>
        <w:jc w:val="left"/>
        <w:rPr>
          <w:sz w:val="24"/>
          <w:szCs w:val="24"/>
        </w:rPr>
      </w:pPr>
    </w:p>
    <w:p w:rsidR="00226CD1" w:rsidRPr="00872ABA" w:rsidRDefault="00226CD1" w:rsidP="00226CD1">
      <w:pPr>
        <w:jc w:val="center"/>
        <w:rPr>
          <w:sz w:val="24"/>
          <w:szCs w:val="24"/>
        </w:rPr>
      </w:pPr>
      <w:proofErr w:type="spellStart"/>
      <w:r w:rsidRPr="00872ABA">
        <w:rPr>
          <w:rFonts w:ascii="Times New Roman" w:eastAsia="Times New Roman" w:hAnsi="Times New Roman" w:cs="Times New Roman"/>
          <w:sz w:val="24"/>
          <w:szCs w:val="24"/>
        </w:rPr>
        <w:t>п.Берёзовский</w:t>
      </w:r>
      <w:proofErr w:type="spellEnd"/>
    </w:p>
    <w:p w:rsidR="00226CD1" w:rsidRPr="00872ABA" w:rsidRDefault="00226CD1" w:rsidP="00226CD1">
      <w:pPr>
        <w:jc w:val="left"/>
        <w:rPr>
          <w:sz w:val="24"/>
          <w:szCs w:val="24"/>
          <w:lang w:val="ru-RU"/>
        </w:rPr>
      </w:pPr>
    </w:p>
    <w:p w:rsidR="00226CD1" w:rsidRPr="00872ABA" w:rsidRDefault="00240359" w:rsidP="00240359">
      <w:pPr>
        <w:ind w:right="4205"/>
        <w:rPr>
          <w:rFonts w:ascii="Times New Roman" w:hAnsi="Times New Roman" w:cs="Times New Roman"/>
          <w:sz w:val="24"/>
          <w:szCs w:val="24"/>
          <w:lang w:val="ru-RU"/>
        </w:rPr>
      </w:pPr>
      <w:r w:rsidRPr="00872ABA">
        <w:rPr>
          <w:rFonts w:ascii="Times New Roman" w:hAnsi="Times New Roman" w:cs="Times New Roman"/>
          <w:sz w:val="24"/>
          <w:szCs w:val="24"/>
          <w:lang w:val="ru-RU"/>
        </w:rPr>
        <w:t>О включении в план нормотворческой деятельности на 2025г. разработку Положения об отчуждении движимого и недвижимого имущества, находящегося в собственности муниципального образования и арендуемыми субъектами малого и среднего предпринимательства, имеющими право на приобретение такого имущества</w:t>
      </w:r>
    </w:p>
    <w:p w:rsidR="005E63AE" w:rsidRPr="00872ABA" w:rsidRDefault="005E63AE" w:rsidP="00240359">
      <w:pPr>
        <w:ind w:right="4205"/>
        <w:rPr>
          <w:rFonts w:ascii="Times New Roman" w:hAnsi="Times New Roman" w:cs="Times New Roman"/>
          <w:sz w:val="24"/>
          <w:szCs w:val="24"/>
          <w:lang w:val="ru-RU"/>
        </w:rPr>
      </w:pPr>
    </w:p>
    <w:p w:rsidR="005E63AE" w:rsidRPr="00872ABA" w:rsidRDefault="005E63AE" w:rsidP="00240359">
      <w:pPr>
        <w:ind w:right="4205"/>
        <w:rPr>
          <w:rFonts w:ascii="Times New Roman" w:hAnsi="Times New Roman" w:cs="Times New Roman"/>
          <w:sz w:val="24"/>
          <w:szCs w:val="24"/>
          <w:lang w:val="ru-RU"/>
        </w:rPr>
      </w:pPr>
    </w:p>
    <w:p w:rsidR="00226CD1" w:rsidRPr="00872ABA" w:rsidRDefault="00872ABA" w:rsidP="00872AB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2ABA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Pr="00872ABA">
        <w:rPr>
          <w:rFonts w:ascii="Times New Roman" w:hAnsi="Times New Roman"/>
          <w:sz w:val="24"/>
          <w:szCs w:val="24"/>
          <w:lang w:val="ru-RU"/>
        </w:rPr>
        <w:t xml:space="preserve"> с Федеральным законом от 06.10.2003 № 131-ФЗ «Об общих принципах организации местного самоуправления в Российской Федерации»,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 w:rsidR="005E63AE" w:rsidRPr="00872ABA">
        <w:rPr>
          <w:rFonts w:ascii="Times New Roman" w:hAnsi="Times New Roman" w:cs="Times New Roman"/>
          <w:sz w:val="24"/>
          <w:szCs w:val="24"/>
          <w:lang w:val="ru-RU"/>
        </w:rPr>
        <w:t xml:space="preserve">Уставом муниципального образования </w:t>
      </w:r>
      <w:proofErr w:type="spellStart"/>
      <w:r w:rsidR="005E63AE" w:rsidRPr="00872ABA">
        <w:rPr>
          <w:rFonts w:ascii="Times New Roman" w:hAnsi="Times New Roman" w:cs="Times New Roman"/>
          <w:sz w:val="24"/>
          <w:szCs w:val="24"/>
          <w:lang w:val="ru-RU"/>
        </w:rPr>
        <w:t>Берёзовский</w:t>
      </w:r>
      <w:proofErr w:type="spellEnd"/>
      <w:r w:rsidR="005E63AE" w:rsidRPr="00872ABA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          </w:t>
      </w:r>
      <w:proofErr w:type="spellStart"/>
      <w:r w:rsidR="005E63AE" w:rsidRPr="00872ABA">
        <w:rPr>
          <w:rFonts w:ascii="Times New Roman" w:hAnsi="Times New Roman" w:cs="Times New Roman"/>
          <w:sz w:val="24"/>
          <w:szCs w:val="24"/>
          <w:lang w:val="ru-RU"/>
        </w:rPr>
        <w:t>Волчихинского</w:t>
      </w:r>
      <w:proofErr w:type="spellEnd"/>
      <w:r w:rsidR="005E63AE" w:rsidRPr="00872ABA">
        <w:rPr>
          <w:rFonts w:ascii="Times New Roman" w:hAnsi="Times New Roman" w:cs="Times New Roman"/>
          <w:sz w:val="24"/>
          <w:szCs w:val="24"/>
          <w:lang w:val="ru-RU"/>
        </w:rPr>
        <w:t xml:space="preserve"> района</w:t>
      </w:r>
      <w:proofErr w:type="gramEnd"/>
      <w:r w:rsidR="005E63AE" w:rsidRPr="00872ABA">
        <w:rPr>
          <w:rFonts w:ascii="Times New Roman" w:hAnsi="Times New Roman" w:cs="Times New Roman"/>
          <w:sz w:val="24"/>
          <w:szCs w:val="24"/>
          <w:lang w:val="ru-RU"/>
        </w:rPr>
        <w:t xml:space="preserve"> Алтайского края,</w:t>
      </w:r>
      <w:r w:rsidRPr="00872A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2ABA">
        <w:rPr>
          <w:rFonts w:ascii="Times New Roman" w:hAnsi="Times New Roman" w:cs="Times New Roman"/>
          <w:sz w:val="24"/>
          <w:szCs w:val="24"/>
          <w:lang w:val="ru-RU"/>
        </w:rPr>
        <w:t xml:space="preserve">Совет депутатов </w:t>
      </w:r>
      <w:proofErr w:type="spellStart"/>
      <w:r w:rsidRPr="00872ABA">
        <w:rPr>
          <w:rFonts w:ascii="Times New Roman" w:hAnsi="Times New Roman" w:cs="Times New Roman"/>
          <w:sz w:val="24"/>
          <w:szCs w:val="24"/>
          <w:lang w:val="ru-RU"/>
        </w:rPr>
        <w:t>Берёзовского</w:t>
      </w:r>
      <w:proofErr w:type="spellEnd"/>
      <w:r w:rsidRPr="00872ABA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872ABA">
        <w:rPr>
          <w:rFonts w:ascii="Times New Roman" w:hAnsi="Times New Roman" w:cs="Times New Roman"/>
          <w:sz w:val="24"/>
          <w:szCs w:val="24"/>
          <w:lang w:val="ru-RU"/>
        </w:rPr>
        <w:t>Волчихинского</w:t>
      </w:r>
      <w:proofErr w:type="spellEnd"/>
      <w:r w:rsidRPr="00872ABA">
        <w:rPr>
          <w:rFonts w:ascii="Times New Roman" w:hAnsi="Times New Roman" w:cs="Times New Roman"/>
          <w:sz w:val="24"/>
          <w:szCs w:val="24"/>
          <w:lang w:val="ru-RU"/>
        </w:rPr>
        <w:t xml:space="preserve"> района Алтайского края РЕШИЛ:</w:t>
      </w:r>
    </w:p>
    <w:p w:rsidR="00872ABA" w:rsidRPr="00872ABA" w:rsidRDefault="00872ABA" w:rsidP="00EF07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72ABA">
        <w:rPr>
          <w:rFonts w:ascii="Times New Roman" w:hAnsi="Times New Roman" w:cs="Times New Roman"/>
          <w:sz w:val="24"/>
          <w:szCs w:val="24"/>
          <w:lang w:val="ru-RU"/>
        </w:rPr>
        <w:t>Включить в план нормотворческой деятельности</w:t>
      </w:r>
      <w:r w:rsidRPr="00872ABA">
        <w:rPr>
          <w:sz w:val="24"/>
          <w:szCs w:val="24"/>
          <w:lang w:val="ru-RU"/>
        </w:rPr>
        <w:t xml:space="preserve"> </w:t>
      </w:r>
      <w:r w:rsidRPr="00872ABA">
        <w:rPr>
          <w:rFonts w:ascii="Times New Roman" w:hAnsi="Times New Roman" w:cs="Times New Roman"/>
          <w:sz w:val="24"/>
          <w:szCs w:val="24"/>
          <w:lang w:val="ru-RU"/>
        </w:rPr>
        <w:t>на 2025г. разработку Положения об отчуждении движимого и недвижимого имущества, находящегося в собственности муниципального образования и арендуемыми субъектами малого и среднего предпринимательства, имеющими право на приобретение такого имущества</w:t>
      </w:r>
    </w:p>
    <w:p w:rsidR="00872ABA" w:rsidRPr="00872ABA" w:rsidRDefault="00872ABA" w:rsidP="00EF07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72ABA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872ABA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исполнением данного решения возложить на Главу сельсовета  </w:t>
      </w:r>
      <w:proofErr w:type="spellStart"/>
      <w:r w:rsidRPr="00872ABA">
        <w:rPr>
          <w:rFonts w:ascii="Times New Roman" w:hAnsi="Times New Roman" w:cs="Times New Roman"/>
          <w:sz w:val="24"/>
          <w:szCs w:val="24"/>
          <w:lang w:val="ru-RU"/>
        </w:rPr>
        <w:t>Курдюмова</w:t>
      </w:r>
      <w:proofErr w:type="spellEnd"/>
      <w:r w:rsidRPr="00872ABA">
        <w:rPr>
          <w:rFonts w:ascii="Times New Roman" w:hAnsi="Times New Roman" w:cs="Times New Roman"/>
          <w:sz w:val="24"/>
          <w:szCs w:val="24"/>
          <w:lang w:val="ru-RU"/>
        </w:rPr>
        <w:t xml:space="preserve"> В.Ю.</w:t>
      </w:r>
    </w:p>
    <w:p w:rsidR="00872ABA" w:rsidRPr="00872ABA" w:rsidRDefault="00872ABA" w:rsidP="00EF07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72ABA">
        <w:rPr>
          <w:rFonts w:ascii="Times New Roman" w:hAnsi="Times New Roman" w:cs="Times New Roman"/>
          <w:sz w:val="24"/>
          <w:szCs w:val="24"/>
          <w:lang w:val="ru-RU"/>
        </w:rPr>
        <w:t>Обнародовать данное решение в установленном порядке.</w:t>
      </w:r>
    </w:p>
    <w:p w:rsidR="00872ABA" w:rsidRPr="00872ABA" w:rsidRDefault="00872ABA" w:rsidP="00872ABA">
      <w:pPr>
        <w:pStyle w:val="a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72ABA" w:rsidRPr="00872ABA" w:rsidRDefault="00872ABA" w:rsidP="00872ABA">
      <w:pPr>
        <w:pStyle w:val="a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26CD1" w:rsidRPr="00872ABA" w:rsidRDefault="00872ABA" w:rsidP="00872ABA">
      <w:pPr>
        <w:pStyle w:val="a4"/>
        <w:jc w:val="left"/>
        <w:rPr>
          <w:rFonts w:ascii="Times New Roman" w:hAnsi="Times New Roman" w:cs="Times New Roman"/>
          <w:sz w:val="24"/>
          <w:szCs w:val="24"/>
          <w:lang w:val="ru-RU"/>
        </w:rPr>
        <w:sectPr w:rsidR="00226CD1" w:rsidRPr="00872ABA">
          <w:pgSz w:w="11905" w:h="16837"/>
          <w:pgMar w:top="1440" w:right="1440" w:bottom="1440" w:left="1440" w:header="720" w:footer="720" w:gutter="0"/>
          <w:cols w:space="720"/>
        </w:sectPr>
      </w:pPr>
      <w:r w:rsidRPr="00872ABA">
        <w:rPr>
          <w:rFonts w:ascii="Times New Roman" w:hAnsi="Times New Roman" w:cs="Times New Roman"/>
          <w:sz w:val="24"/>
          <w:szCs w:val="24"/>
          <w:lang w:val="ru-RU"/>
        </w:rPr>
        <w:t xml:space="preserve">Глава  сельсовета                                                          В.Ю. </w:t>
      </w:r>
      <w:proofErr w:type="spellStart"/>
      <w:r w:rsidRPr="00872ABA">
        <w:rPr>
          <w:rFonts w:ascii="Times New Roman" w:hAnsi="Times New Roman" w:cs="Times New Roman"/>
          <w:sz w:val="24"/>
          <w:szCs w:val="24"/>
          <w:lang w:val="ru-RU"/>
        </w:rPr>
        <w:t>Курдюмов</w:t>
      </w:r>
      <w:proofErr w:type="spellEnd"/>
    </w:p>
    <w:p w:rsidR="00D37FF6" w:rsidRPr="00872ABA" w:rsidRDefault="00D37FF6">
      <w:pPr>
        <w:rPr>
          <w:sz w:val="24"/>
          <w:szCs w:val="24"/>
          <w:lang w:val="ru-RU"/>
        </w:rPr>
      </w:pPr>
      <w:bookmarkStart w:id="0" w:name="_GoBack"/>
      <w:bookmarkEnd w:id="0"/>
    </w:p>
    <w:sectPr w:rsidR="00D37FF6" w:rsidRPr="00872ABA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1281"/>
    <w:multiLevelType w:val="hybridMultilevel"/>
    <w:tmpl w:val="4FB69292"/>
    <w:lvl w:ilvl="0" w:tplc="BA5A91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C5"/>
    <w:rsid w:val="00226CD1"/>
    <w:rsid w:val="00240359"/>
    <w:rsid w:val="005E63AE"/>
    <w:rsid w:val="00652AC5"/>
    <w:rsid w:val="00872ABA"/>
    <w:rsid w:val="00D37FF6"/>
    <w:rsid w:val="00EF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6CD1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226CD1"/>
    <w:rPr>
      <w:vertAlign w:val="superscript"/>
    </w:rPr>
  </w:style>
  <w:style w:type="paragraph" w:styleId="a4">
    <w:name w:val="List Paragraph"/>
    <w:basedOn w:val="a"/>
    <w:uiPriority w:val="34"/>
    <w:qFormat/>
    <w:rsid w:val="00872A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6CD1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226CD1"/>
    <w:rPr>
      <w:vertAlign w:val="superscript"/>
    </w:rPr>
  </w:style>
  <w:style w:type="paragraph" w:styleId="a4">
    <w:name w:val="List Paragraph"/>
    <w:basedOn w:val="a"/>
    <w:uiPriority w:val="34"/>
    <w:qFormat/>
    <w:rsid w:val="00872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2025-01-09T00:57:00Z</dcterms:created>
  <dcterms:modified xsi:type="dcterms:W3CDTF">2025-01-10T06:51:00Z</dcterms:modified>
</cp:coreProperties>
</file>