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</w:t>
      </w:r>
      <w:r w:rsidRPr="0094610E">
        <w:rPr>
          <w:rFonts w:ascii="Times New Roman" w:hAnsi="Times New Roman" w:cs="Times New Roman"/>
          <w:sz w:val="28"/>
          <w:szCs w:val="28"/>
        </w:rPr>
        <w:t>АЙСКОГО КРАЯ</w:t>
      </w: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6F2" w:rsidRDefault="00F32E49" w:rsidP="00974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09.01.2025</w:t>
      </w:r>
      <w:r w:rsidR="009746F2" w:rsidRPr="0094610E">
        <w:rPr>
          <w:rFonts w:ascii="Times New Roman" w:hAnsi="Times New Roman" w:cs="Times New Roman"/>
          <w:sz w:val="28"/>
          <w:szCs w:val="28"/>
        </w:rPr>
        <w:t xml:space="preserve"> </w:t>
      </w:r>
      <w:r w:rsidR="009746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1</w:t>
      </w:r>
      <w:r w:rsidR="009746F2" w:rsidRPr="009461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94610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94610E">
        <w:rPr>
          <w:rFonts w:ascii="Times New Roman" w:hAnsi="Times New Roman" w:cs="Times New Roman"/>
          <w:sz w:val="28"/>
          <w:szCs w:val="28"/>
        </w:rPr>
        <w:t>ерёзовский</w:t>
      </w:r>
    </w:p>
    <w:p w:rsidR="009746F2" w:rsidRPr="0094610E" w:rsidRDefault="009746F2" w:rsidP="00974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6D61D2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65pt;margin-top:14.45pt;width:214.15pt;height:111.55pt;z-index:251658240" strokecolor="white [3212]">
            <v:textbox>
              <w:txbxContent>
                <w:p w:rsidR="006D61D2" w:rsidRPr="00113677" w:rsidRDefault="006D61D2" w:rsidP="009746F2">
                  <w:pPr>
                    <w:pStyle w:val="14"/>
                    <w:shd w:val="clear" w:color="auto" w:fill="auto"/>
                    <w:tabs>
                      <w:tab w:val="center" w:pos="4022"/>
                    </w:tabs>
                    <w:spacing w:after="0" w:line="24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 утверждении реестра муниципального имущества муниципального образования </w:t>
                  </w:r>
                  <w:proofErr w:type="spellStart"/>
                  <w:r>
                    <w:rPr>
                      <w:sz w:val="28"/>
                      <w:szCs w:val="28"/>
                    </w:rPr>
                    <w:t>Берёзовский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сельсовет </w:t>
                  </w:r>
                  <w:proofErr w:type="spellStart"/>
                  <w:r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Алтайского края</w:t>
                  </w:r>
                </w:p>
                <w:p w:rsidR="006D61D2" w:rsidRPr="00113677" w:rsidRDefault="006D61D2" w:rsidP="009746F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746F2" w:rsidRPr="0094610E" w:rsidRDefault="009746F2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4610E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hyperlink r:id="rId6" w:history="1">
        <w:r w:rsidRPr="0094610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4610E">
        <w:rPr>
          <w:rFonts w:ascii="Times New Roman" w:hAnsi="Times New Roman" w:cs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решением Совета депутатов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района Алтайского края № 16 от 23.11.2017 «Об утверждении Положения об организации учета муниципального имущества и порядке ведения реестра муниципального имущества», Устава муниципального образования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района Алтайского</w:t>
      </w:r>
      <w:proofErr w:type="gramEnd"/>
      <w:r w:rsidRPr="0094610E">
        <w:rPr>
          <w:rFonts w:ascii="Times New Roman" w:hAnsi="Times New Roman" w:cs="Times New Roman"/>
          <w:sz w:val="28"/>
          <w:szCs w:val="28"/>
        </w:rPr>
        <w:t xml:space="preserve"> края,</w:t>
      </w:r>
    </w:p>
    <w:p w:rsidR="009746F2" w:rsidRPr="0094610E" w:rsidRDefault="009746F2" w:rsidP="009746F2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746F2" w:rsidRDefault="009746F2" w:rsidP="009746F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Утвердить реестр муниципального имущества муниципального образования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района Алтай</w:t>
      </w:r>
      <w:r w:rsidR="00F32E49">
        <w:rPr>
          <w:rFonts w:ascii="Times New Roman" w:hAnsi="Times New Roman" w:cs="Times New Roman"/>
          <w:sz w:val="28"/>
          <w:szCs w:val="28"/>
        </w:rPr>
        <w:t>ского края по состоянию на 01.01.2025</w:t>
      </w:r>
      <w:r w:rsidRPr="0094610E">
        <w:rPr>
          <w:rFonts w:ascii="Times New Roman" w:hAnsi="Times New Roman" w:cs="Times New Roman"/>
          <w:sz w:val="28"/>
          <w:szCs w:val="28"/>
        </w:rPr>
        <w:t>г. (Прилагается).</w:t>
      </w:r>
    </w:p>
    <w:p w:rsidR="009746F2" w:rsidRPr="0094610E" w:rsidRDefault="009746F2" w:rsidP="009746F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BC1">
        <w:rPr>
          <w:rFonts w:ascii="Times New Roman" w:hAnsi="Times New Roman" w:cs="Times New Roman"/>
          <w:sz w:val="28"/>
          <w:szCs w:val="28"/>
        </w:rPr>
        <w:t xml:space="preserve">Постановление от </w:t>
      </w:r>
      <w:r w:rsidR="00F32E49">
        <w:rPr>
          <w:rFonts w:ascii="Times New Roman" w:hAnsi="Times New Roman" w:cs="Times New Roman"/>
          <w:sz w:val="28"/>
          <w:szCs w:val="28"/>
        </w:rPr>
        <w:t>03.06.2024 № 13</w:t>
      </w:r>
      <w:r w:rsidRPr="00643BC1"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муниципального имущества муниципального образования </w:t>
      </w:r>
      <w:proofErr w:type="spellStart"/>
      <w:r w:rsidRPr="00643BC1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643BC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43BC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3BC1">
        <w:rPr>
          <w:rFonts w:ascii="Times New Roman" w:hAnsi="Times New Roman" w:cs="Times New Roman"/>
          <w:sz w:val="28"/>
          <w:szCs w:val="28"/>
        </w:rPr>
        <w:t xml:space="preserve"> района Алтайского края» считать утратившим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46F2" w:rsidRPr="0094610E" w:rsidRDefault="009746F2" w:rsidP="009746F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61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610E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9746F2" w:rsidRPr="0094610E" w:rsidRDefault="009746F2" w:rsidP="009746F2">
      <w:p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6F2" w:rsidRPr="0094610E" w:rsidRDefault="009746F2" w:rsidP="009746F2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В.Ю.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9746F2" w:rsidRPr="0094610E" w:rsidRDefault="009746F2" w:rsidP="009746F2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9746F2" w:rsidRDefault="009746F2" w:rsidP="009746F2"/>
    <w:p w:rsidR="009746F2" w:rsidRPr="004712FB" w:rsidRDefault="009746F2" w:rsidP="004712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Pr="004712FB">
        <w:rPr>
          <w:rFonts w:ascii="Times New Roman" w:hAnsi="Times New Roman" w:cs="Times New Roman"/>
          <w:sz w:val="24"/>
          <w:szCs w:val="24"/>
        </w:rPr>
        <w:t>УТВЕРЖДЕН</w:t>
      </w:r>
    </w:p>
    <w:p w:rsidR="009746F2" w:rsidRPr="004712FB" w:rsidRDefault="009746F2" w:rsidP="004712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746F2" w:rsidRPr="004712FB" w:rsidRDefault="009746F2" w:rsidP="004712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Берёзовского сельсовета</w:t>
      </w:r>
    </w:p>
    <w:p w:rsidR="009746F2" w:rsidRPr="004712FB" w:rsidRDefault="009746F2" w:rsidP="004712F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F32E49" w:rsidRPr="004712FB">
        <w:rPr>
          <w:rFonts w:ascii="Times New Roman" w:hAnsi="Times New Roman" w:cs="Times New Roman"/>
          <w:sz w:val="24"/>
          <w:szCs w:val="24"/>
        </w:rPr>
        <w:t xml:space="preserve">                           от 09.01.2025  № 1</w:t>
      </w:r>
    </w:p>
    <w:p w:rsidR="009746F2" w:rsidRPr="004712FB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46F2" w:rsidRPr="004712FB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>Реестр</w:t>
      </w:r>
    </w:p>
    <w:p w:rsidR="009746F2" w:rsidRPr="004712FB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>муниципального имущества муниципального образования</w:t>
      </w:r>
    </w:p>
    <w:p w:rsidR="009746F2" w:rsidRPr="004712FB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712FB">
        <w:rPr>
          <w:rFonts w:ascii="Times New Roman" w:hAnsi="Times New Roman" w:cs="Times New Roman"/>
          <w:sz w:val="24"/>
          <w:szCs w:val="24"/>
        </w:rPr>
        <w:t>Берёзовский</w:t>
      </w:r>
      <w:proofErr w:type="spellEnd"/>
      <w:r w:rsidRPr="004712FB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4712FB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4712FB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3"/>
        <w:gridCol w:w="140"/>
        <w:gridCol w:w="708"/>
        <w:gridCol w:w="851"/>
        <w:gridCol w:w="37"/>
        <w:gridCol w:w="672"/>
        <w:gridCol w:w="604"/>
        <w:gridCol w:w="1100"/>
        <w:gridCol w:w="34"/>
        <w:gridCol w:w="283"/>
        <w:gridCol w:w="675"/>
        <w:gridCol w:w="318"/>
        <w:gridCol w:w="391"/>
        <w:gridCol w:w="34"/>
        <w:gridCol w:w="598"/>
        <w:gridCol w:w="218"/>
        <w:gridCol w:w="601"/>
        <w:gridCol w:w="533"/>
        <w:gridCol w:w="885"/>
        <w:gridCol w:w="249"/>
        <w:gridCol w:w="567"/>
        <w:gridCol w:w="34"/>
      </w:tblGrid>
      <w:tr w:rsidR="009746F2" w:rsidRPr="009746F2" w:rsidTr="0090645D">
        <w:trPr>
          <w:gridAfter w:val="1"/>
          <w:wAfter w:w="34" w:type="dxa"/>
          <w:cantSplit/>
          <w:trHeight w:val="3943"/>
        </w:trPr>
        <w:tc>
          <w:tcPr>
            <w:tcW w:w="533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48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имущества,</w:t>
            </w:r>
          </w:p>
        </w:tc>
        <w:tc>
          <w:tcPr>
            <w:tcW w:w="851" w:type="dxa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709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1704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2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</w:t>
            </w:r>
            <w:proofErr w:type="spellStart"/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права</w:t>
            </w:r>
            <w:proofErr w:type="spellEnd"/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567" w:type="dxa"/>
            <w:textDirection w:val="btLr"/>
          </w:tcPr>
          <w:p w:rsidR="009746F2" w:rsidRPr="009746F2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46F2">
              <w:rPr>
                <w:rFonts w:ascii="Times New Roman" w:hAnsi="Times New Roman" w:cs="Times New Roman"/>
                <w:sz w:val="12"/>
                <w:szCs w:val="12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1. Раздел недвижимого имущества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Кошевого,8а п. Берёзовский 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/>
                <w:sz w:val="20"/>
                <w:szCs w:val="20"/>
              </w:rPr>
              <w:t>22:08:010101:465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 w:rsidRPr="00DE29F3">
              <w:rPr>
                <w:rFonts w:ascii="Arial Narrow" w:hAnsi="Arial Narrow"/>
                <w:sz w:val="20"/>
                <w:szCs w:val="20"/>
              </w:rPr>
              <w:t>145,5</w:t>
            </w: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кв.м., 1977 года постройки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7377,00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 Производственная,6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кирпичное, общая площадь 50 кв.м., 1968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19776,00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12.01.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Здание дома культуры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 Кошевого, 16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Нежилое помещение, одноэтажное, кирпичное, общая площадь 285 кв.м., 1968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1445967,56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12.01.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Здание учебной мастерской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 Кошевого, 12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198,6 кв.м., 1964 </w:t>
            </w: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49440,00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03.04.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</w:t>
            </w: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03.04.2012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образование Берёзовский </w:t>
            </w: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 Гагарина, д.18, кв.1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Жилой дом, одноэтажный, бревенчатый, общая площадь 38,3 кв.м., 1964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13151,04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12.05.1997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Договор купли продажи от 12.05.1997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ошевого, , д.2, кв.2,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22:08:010101:479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Квартира, общая площадь 50,7 кв.м., в многоквартирном кирпичном доме 1964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107707,10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10.11.2003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права от 09.11.2003 22ВД 349341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ошевого, , д.2, кв.1,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50,7 кв.м., в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многоквартирном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кирпичном доме1964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107707,10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13.04.1997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Иные объекты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Качели берёзка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177109,53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Пруд </w:t>
            </w:r>
            <w:proofErr w:type="spellStart"/>
            <w:r w:rsidRPr="00DE29F3">
              <w:rPr>
                <w:rFonts w:ascii="Times New Roman" w:hAnsi="Times New Roman" w:cs="Times New Roman"/>
              </w:rPr>
              <w:t>копань</w:t>
            </w:r>
            <w:proofErr w:type="spellEnd"/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463569,01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07.07.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1597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Бур скважина №2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22:08:010101:669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145 м., год завершения строительства 1987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1164594,22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84 от 28.02.2018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Бур скважина №3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22:08:010101:670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210 м., год завершения строительства 1984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2434742,84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83 от 28.02.2018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1408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Водонапорная башня кирпичная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22:08:010101:668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Высота 25 м., год завершения строительства 1984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292132,72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82 от 28.02.2018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1495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Водонапорная башня 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22:08:010101:667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Высота 11,3 м., год завершения строительства 1987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42215,58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85 от 28.02.2018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1495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Водопровод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ул.Калинина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ул.гагарина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ул.Тюленина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, ул.Целинная, ул.Пушкина, ул.Комсомольская, ул.Советская, ул.Берёзовская, пер.Школьный, ул.Производственная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22:08:010101:673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3569410,58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14.11.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535 от 15.10.2018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</w:rPr>
              <w:t>алинина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алинина,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1500м,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.Г</w:t>
            </w:r>
            <w:proofErr w:type="gramEnd"/>
            <w:r w:rsidRPr="00DE29F3">
              <w:rPr>
                <w:rFonts w:ascii="Times New Roman" w:hAnsi="Times New Roman" w:cs="Times New Roman"/>
              </w:rPr>
              <w:t>агарина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агарина,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950м,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</w:rPr>
              <w:t>адовая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адовая,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750м,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.Т</w:t>
            </w:r>
            <w:proofErr w:type="gramEnd"/>
            <w:r w:rsidRPr="00DE29F3">
              <w:rPr>
                <w:rFonts w:ascii="Times New Roman" w:hAnsi="Times New Roman" w:cs="Times New Roman"/>
              </w:rPr>
              <w:t>юленина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юленина,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</w:rPr>
              <w:t>ошевого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ошевого,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Протяженность 1200м, асфальтовое покрытие 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.Ц</w:t>
            </w:r>
            <w:proofErr w:type="gramEnd"/>
            <w:r w:rsidRPr="00DE29F3">
              <w:rPr>
                <w:rFonts w:ascii="Times New Roman" w:hAnsi="Times New Roman" w:cs="Times New Roman"/>
              </w:rPr>
              <w:t>елинная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елинная,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 w:rsidRPr="00DE29F3">
              <w:rPr>
                <w:rFonts w:ascii="Times New Roman" w:hAnsi="Times New Roman" w:cs="Times New Roman"/>
              </w:rPr>
              <w:t>м-</w:t>
            </w:r>
            <w:proofErr w:type="gramEnd"/>
            <w:r w:rsidRPr="00DE29F3">
              <w:rPr>
                <w:rFonts w:ascii="Times New Roman" w:hAnsi="Times New Roman" w:cs="Times New Roman"/>
              </w:rPr>
              <w:t xml:space="preserve"> асфальтовое покрытие, 300 м- грунтовое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.П</w:t>
            </w:r>
            <w:proofErr w:type="gramEnd"/>
            <w:r w:rsidRPr="00DE29F3">
              <w:rPr>
                <w:rFonts w:ascii="Times New Roman" w:hAnsi="Times New Roman" w:cs="Times New Roman"/>
              </w:rPr>
              <w:t>ушкина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ушкина,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</w:rPr>
              <w:t>омсомольская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омсомольская,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700м,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</w:rPr>
              <w:t>оветская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оветская,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 w:rsidRPr="00DE29F3">
              <w:rPr>
                <w:rFonts w:ascii="Times New Roman" w:hAnsi="Times New Roman" w:cs="Times New Roman"/>
              </w:rPr>
              <w:t>м-</w:t>
            </w:r>
            <w:proofErr w:type="gramEnd"/>
            <w:r w:rsidRPr="00DE29F3">
              <w:rPr>
                <w:rFonts w:ascii="Times New Roman" w:hAnsi="Times New Roman" w:cs="Times New Roman"/>
              </w:rPr>
              <w:t xml:space="preserve"> асфальтовое покрытие, 300м - грунтовое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</w:rPr>
              <w:t>ерёзовская 1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400м,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</w:rPr>
              <w:t>ерёзовская 2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500м,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пер</w:t>
            </w:r>
            <w:proofErr w:type="gramStart"/>
            <w:r w:rsidRPr="00DE29F3">
              <w:rPr>
                <w:rFonts w:ascii="Times New Roman" w:hAnsi="Times New Roman" w:cs="Times New Roman"/>
              </w:rPr>
              <w:t>.Ш</w:t>
            </w:r>
            <w:proofErr w:type="gramEnd"/>
            <w:r w:rsidRPr="00DE29F3">
              <w:rPr>
                <w:rFonts w:ascii="Times New Roman" w:hAnsi="Times New Roman" w:cs="Times New Roman"/>
              </w:rPr>
              <w:t>кольный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кольный,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1250</w:t>
            </w:r>
            <w:proofErr w:type="gramStart"/>
            <w:r w:rsidRPr="00DE29F3">
              <w:rPr>
                <w:rFonts w:ascii="Times New Roman" w:hAnsi="Times New Roman" w:cs="Times New Roman"/>
              </w:rPr>
              <w:t>м-</w:t>
            </w:r>
            <w:proofErr w:type="gramEnd"/>
            <w:r w:rsidRPr="00DE29F3">
              <w:rPr>
                <w:rFonts w:ascii="Times New Roman" w:hAnsi="Times New Roman" w:cs="Times New Roman"/>
              </w:rPr>
              <w:t xml:space="preserve"> асфальтовое покрытие, 1350м - грунтовое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.П</w:t>
            </w:r>
            <w:proofErr w:type="gramEnd"/>
            <w:r w:rsidRPr="00DE29F3">
              <w:rPr>
                <w:rFonts w:ascii="Times New Roman" w:hAnsi="Times New Roman" w:cs="Times New Roman"/>
              </w:rPr>
              <w:t>роизводственная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роизводственная,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1250м,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Автодорога Башня № 2 – КФХ </w:t>
            </w:r>
            <w:proofErr w:type="spellStart"/>
            <w:r w:rsidRPr="00DE29F3">
              <w:rPr>
                <w:rFonts w:ascii="Times New Roman" w:hAnsi="Times New Roman" w:cs="Times New Roman"/>
              </w:rPr>
              <w:t>Безменко</w:t>
            </w:r>
            <w:proofErr w:type="spellEnd"/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7100м,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КФХ Кудрявцев В.П. – грань У-</w:t>
            </w:r>
            <w:proofErr w:type="spellStart"/>
            <w:r w:rsidRPr="00DE29F3">
              <w:rPr>
                <w:rFonts w:ascii="Times New Roman" w:hAnsi="Times New Roman" w:cs="Times New Roman"/>
              </w:rPr>
              <w:t>Волч</w:t>
            </w:r>
            <w:proofErr w:type="gramStart"/>
            <w:r w:rsidRPr="00DE29F3">
              <w:rPr>
                <w:rFonts w:ascii="Times New Roman" w:hAnsi="Times New Roman" w:cs="Times New Roman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</w:rPr>
              <w:t>ельсовета</w:t>
            </w:r>
            <w:proofErr w:type="spellEnd"/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22100м,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Автодорога Мотькин </w:t>
            </w:r>
            <w:r w:rsidRPr="00DE29F3">
              <w:rPr>
                <w:rFonts w:ascii="Times New Roman" w:hAnsi="Times New Roman" w:cs="Times New Roman"/>
              </w:rPr>
              <w:lastRenderedPageBreak/>
              <w:t>пруд- грань Б.-</w:t>
            </w:r>
            <w:proofErr w:type="spellStart"/>
            <w:r w:rsidRPr="00DE29F3">
              <w:rPr>
                <w:rFonts w:ascii="Times New Roman" w:hAnsi="Times New Roman" w:cs="Times New Roman"/>
              </w:rPr>
              <w:t>Форп</w:t>
            </w:r>
            <w:proofErr w:type="spellEnd"/>
            <w:r w:rsidRPr="00DE29F3">
              <w:rPr>
                <w:rFonts w:ascii="Times New Roman" w:hAnsi="Times New Roman" w:cs="Times New Roman"/>
              </w:rPr>
              <w:t>. сельсовета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31300м,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22:08:010101:319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 2451 м.кв.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03.10.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559 от 29.09.2017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Примерно в 1200м от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 по направлению на восток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22:08:010203:368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 - Площадь общая: 630 м.кв.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05.07.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383 от 18.06.2013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Примерно 200 м на север от ориентира п. Берёзовский 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22:08:010201:289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 – Площадь общая: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4004877,00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07.03.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93 от 02.03.2023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п. Березовский, ул.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, дом 2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bCs/>
                <w:sz w:val="20"/>
                <w:szCs w:val="20"/>
              </w:rPr>
            </w:pPr>
            <w:r w:rsidRPr="00DE29F3">
              <w:rPr>
                <w:bCs/>
                <w:sz w:val="20"/>
                <w:szCs w:val="20"/>
              </w:rPr>
              <w:t>22:08:010101:28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</w:t>
            </w:r>
          </w:p>
          <w:p w:rsidR="009746F2" w:rsidRPr="00DE29F3" w:rsidRDefault="009746F2" w:rsidP="006D61D2">
            <w:pPr>
              <w:jc w:val="both"/>
              <w:rPr>
                <w:bCs/>
                <w:sz w:val="20"/>
                <w:szCs w:val="20"/>
              </w:rPr>
            </w:pPr>
            <w:r w:rsidRPr="00DE29F3">
              <w:rPr>
                <w:bCs/>
                <w:sz w:val="20"/>
                <w:szCs w:val="20"/>
              </w:rPr>
              <w:t>7389 м.кв.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6D61D2" w:rsidRDefault="009746F2" w:rsidP="006D61D2">
            <w:pPr>
              <w:jc w:val="center"/>
              <w:rPr>
                <w:bCs/>
                <w:sz w:val="20"/>
                <w:szCs w:val="20"/>
              </w:rPr>
            </w:pPr>
            <w:r w:rsidRPr="00DE29F3">
              <w:rPr>
                <w:bCs/>
                <w:sz w:val="20"/>
                <w:szCs w:val="20"/>
              </w:rPr>
              <w:t>27.09.</w:t>
            </w:r>
          </w:p>
          <w:p w:rsidR="009746F2" w:rsidRPr="00DE29F3" w:rsidRDefault="009746F2" w:rsidP="006D61D2">
            <w:pPr>
              <w:jc w:val="center"/>
              <w:rPr>
                <w:bCs/>
                <w:sz w:val="20"/>
                <w:szCs w:val="20"/>
              </w:rPr>
            </w:pPr>
            <w:r w:rsidRPr="00DE29F3">
              <w:rPr>
                <w:bCs/>
                <w:sz w:val="20"/>
                <w:szCs w:val="20"/>
              </w:rPr>
              <w:t>2005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имущества 30.05.2019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444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48" w:type="dxa"/>
            <w:gridSpan w:val="2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 500 м на юго-восток от ориентира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DB6444" w:rsidRPr="00DE29F3" w:rsidRDefault="00DB6444" w:rsidP="006D61D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22:08:010201:290</w:t>
            </w:r>
          </w:p>
        </w:tc>
        <w:tc>
          <w:tcPr>
            <w:tcW w:w="1704" w:type="dxa"/>
            <w:gridSpan w:val="2"/>
          </w:tcPr>
          <w:p w:rsidR="00DB6444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</w:t>
            </w:r>
            <w:r w:rsidR="00BE5FF7">
              <w:rPr>
                <w:rFonts w:ascii="Times New Roman" w:hAnsi="Times New Roman" w:cs="Times New Roman"/>
                <w:sz w:val="20"/>
                <w:szCs w:val="20"/>
              </w:rPr>
              <w:t>ечения космической деятельности, земли обороны, безопасности и земли специального назначения</w:t>
            </w:r>
            <w:proofErr w:type="gramEnd"/>
          </w:p>
          <w:p w:rsidR="00BE5FF7" w:rsidRPr="00DE29F3" w:rsidRDefault="00BE5FF7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11517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+/-188</w:t>
            </w:r>
          </w:p>
        </w:tc>
        <w:tc>
          <w:tcPr>
            <w:tcW w:w="992" w:type="dxa"/>
            <w:gridSpan w:val="3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DB6444" w:rsidRPr="00DE29F3" w:rsidRDefault="00BE5FF7" w:rsidP="006D6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06.11.2024</w:t>
            </w:r>
          </w:p>
        </w:tc>
        <w:tc>
          <w:tcPr>
            <w:tcW w:w="1134" w:type="dxa"/>
            <w:gridSpan w:val="2"/>
          </w:tcPr>
          <w:p w:rsidR="00DB6444" w:rsidRPr="00DE29F3" w:rsidRDefault="00BE5FF7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№ 545 от 05.11.2024</w:t>
            </w:r>
          </w:p>
        </w:tc>
        <w:tc>
          <w:tcPr>
            <w:tcW w:w="1134" w:type="dxa"/>
            <w:gridSpan w:val="2"/>
          </w:tcPr>
          <w:p w:rsidR="00DB6444" w:rsidRPr="00DE29F3" w:rsidRDefault="00BE5FF7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  <w:bookmarkEnd w:id="0"/>
          </w:p>
        </w:tc>
        <w:tc>
          <w:tcPr>
            <w:tcW w:w="567" w:type="dxa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Раздел движимого имущества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Машины, иное движимое оборудование</w:t>
            </w: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Автомобиль Зил-131 «</w:t>
            </w:r>
            <w:proofErr w:type="spellStart"/>
            <w:r w:rsidRPr="00DE29F3">
              <w:rPr>
                <w:rFonts w:ascii="Times New Roman" w:hAnsi="Times New Roman" w:cs="Times New Roman"/>
              </w:rPr>
              <w:t>Арс</w:t>
            </w:r>
            <w:proofErr w:type="spellEnd"/>
            <w:r w:rsidRPr="00DE29F3">
              <w:rPr>
                <w:rFonts w:ascii="Times New Roman" w:hAnsi="Times New Roman" w:cs="Times New Roman"/>
              </w:rPr>
              <w:t>» 130-304148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760199,04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№ 1723 договор совершений  в простом письменном виде 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Автомобиль УАЗ-220695-04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800000,0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19.12.2019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Автомобиль газ 63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33503,00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01.06.2009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Автомобиль УАЗ-396292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179746,68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01.06.2002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Автомобиль ВАЗ21-21</w:t>
            </w:r>
          </w:p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98911,00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10.03.2011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Трактор ПЭА-1-0 ож2502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299145,00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02.02.2000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Котёл универсальный отопительный водогрейный секционный КЧМ – 5 </w:t>
            </w:r>
            <w:proofErr w:type="gramStart"/>
            <w:r w:rsidRPr="00DE29F3">
              <w:rPr>
                <w:rFonts w:ascii="Times New Roman" w:hAnsi="Times New Roman" w:cs="Times New Roman"/>
              </w:rPr>
              <w:t>К(</w:t>
            </w:r>
            <w:proofErr w:type="gramEnd"/>
            <w:r w:rsidRPr="00DE29F3">
              <w:rPr>
                <w:rFonts w:ascii="Times New Roman" w:hAnsi="Times New Roman" w:cs="Times New Roman"/>
              </w:rPr>
              <w:t>клуб</w:t>
            </w:r>
            <w:r w:rsidR="00035D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Печь бытовая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13.07.2007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Станция Москва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05.09.2007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D81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035D81" w:rsidRPr="00DE29F3" w:rsidRDefault="00035D81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035D81" w:rsidRPr="00DE29F3" w:rsidRDefault="00035D81" w:rsidP="006D61D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Насос ЭЦВ 6-6,5-225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035D81" w:rsidRPr="00DE29F3" w:rsidRDefault="00035D81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95000</w:t>
            </w:r>
          </w:p>
        </w:tc>
        <w:tc>
          <w:tcPr>
            <w:tcW w:w="1417" w:type="dxa"/>
            <w:gridSpan w:val="3"/>
          </w:tcPr>
          <w:p w:rsidR="00035D81" w:rsidRPr="00DE29F3" w:rsidRDefault="00035D81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25.01.2024</w:t>
            </w:r>
          </w:p>
        </w:tc>
        <w:tc>
          <w:tcPr>
            <w:tcW w:w="1418" w:type="dxa"/>
            <w:gridSpan w:val="4"/>
          </w:tcPr>
          <w:p w:rsidR="00035D81" w:rsidRPr="00DE29F3" w:rsidRDefault="00035D81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="004712FB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="004712FB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="004712FB">
              <w:rPr>
                <w:rFonts w:ascii="Times New Roman" w:hAnsi="Times New Roman" w:cs="Times New Roman"/>
                <w:sz w:val="20"/>
                <w:szCs w:val="20"/>
              </w:rPr>
              <w:t xml:space="preserve"> района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12FB">
              <w:rPr>
                <w:rFonts w:ascii="Times New Roman" w:hAnsi="Times New Roman" w:cs="Times New Roman"/>
                <w:sz w:val="20"/>
                <w:szCs w:val="20"/>
              </w:rPr>
              <w:t>№28 от 25.01.2025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</w:tcPr>
          <w:p w:rsidR="00035D81" w:rsidRPr="00DE29F3" w:rsidRDefault="00035D81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035D81" w:rsidRPr="00DE29F3" w:rsidRDefault="00035D81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9746F2" w:rsidRPr="00DE29F3" w:rsidTr="0090645D">
        <w:trPr>
          <w:cantSplit/>
          <w:trHeight w:val="2915"/>
        </w:trPr>
        <w:tc>
          <w:tcPr>
            <w:tcW w:w="673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96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276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134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276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023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819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418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850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9746F2" w:rsidRPr="00DE29F3" w:rsidTr="0090645D">
        <w:trPr>
          <w:cantSplit/>
          <w:trHeight w:val="266"/>
        </w:trPr>
        <w:tc>
          <w:tcPr>
            <w:tcW w:w="673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3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9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46F2" w:rsidRPr="00DE29F3" w:rsidTr="0090645D">
        <w:trPr>
          <w:trHeight w:val="90"/>
        </w:trPr>
        <w:tc>
          <w:tcPr>
            <w:tcW w:w="673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gridSpan w:val="3"/>
          </w:tcPr>
          <w:p w:rsidR="009746F2" w:rsidRPr="00DE29F3" w:rsidRDefault="009746F2" w:rsidP="006D61D2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Берёзовское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</w:t>
            </w:r>
          </w:p>
          <w:p w:rsidR="009746F2" w:rsidRPr="00DE29F3" w:rsidRDefault="009746F2" w:rsidP="006D61D2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276" w:type="dxa"/>
            <w:gridSpan w:val="2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, 8а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1112235001075</w:t>
            </w:r>
          </w:p>
        </w:tc>
        <w:tc>
          <w:tcPr>
            <w:tcW w:w="1276" w:type="dxa"/>
            <w:gridSpan w:val="3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№ 20 от 16.12.2011г</w:t>
            </w:r>
          </w:p>
        </w:tc>
        <w:tc>
          <w:tcPr>
            <w:tcW w:w="1023" w:type="dxa"/>
            <w:gridSpan w:val="3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369423,00</w:t>
            </w:r>
          </w:p>
        </w:tc>
        <w:tc>
          <w:tcPr>
            <w:tcW w:w="819" w:type="dxa"/>
            <w:gridSpan w:val="2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gridSpan w:val="2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Балансовая стоимость 7503000,00 Остаточная стоимость 736764,38руб</w:t>
            </w: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9746F2" w:rsidRPr="00B64D62" w:rsidRDefault="009746F2" w:rsidP="00974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0A9" w:rsidRDefault="00C460A9"/>
    <w:sectPr w:rsidR="00C460A9" w:rsidSect="006D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46F2"/>
    <w:rsid w:val="00035D81"/>
    <w:rsid w:val="004712FB"/>
    <w:rsid w:val="006D61D2"/>
    <w:rsid w:val="0090645D"/>
    <w:rsid w:val="009746F2"/>
    <w:rsid w:val="00BE5FF7"/>
    <w:rsid w:val="00C460A9"/>
    <w:rsid w:val="00DB6444"/>
    <w:rsid w:val="00F3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9746F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9746F2"/>
    <w:pPr>
      <w:ind w:left="720"/>
      <w:contextualSpacing/>
    </w:pPr>
  </w:style>
  <w:style w:type="paragraph" w:styleId="HTML">
    <w:name w:val="HTML Preformatted"/>
    <w:basedOn w:val="a"/>
    <w:link w:val="HTML0"/>
    <w:rsid w:val="00974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46F2"/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59"/>
    <w:rsid w:val="00974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9746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35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6827F810E831F233327C39B2015EEDEC630DC025211F01E130FD7EFFH266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4</cp:revision>
  <cp:lastPrinted>2025-01-13T08:29:00Z</cp:lastPrinted>
  <dcterms:created xsi:type="dcterms:W3CDTF">2024-06-21T09:53:00Z</dcterms:created>
  <dcterms:modified xsi:type="dcterms:W3CDTF">2025-01-13T08:30:00Z</dcterms:modified>
</cp:coreProperties>
</file>