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24" w:rsidRPr="00FD5077" w:rsidRDefault="00CA7A24" w:rsidP="00E22944">
      <w:pPr>
        <w:tabs>
          <w:tab w:val="left" w:pos="80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Pr="00FD5077" w:rsidRDefault="00CA7A24" w:rsidP="00E22944">
      <w:pPr>
        <w:rPr>
          <w:rFonts w:ascii="Times New Roman" w:hAnsi="Times New Roman" w:cs="Times New Roman"/>
        </w:rPr>
      </w:pPr>
    </w:p>
    <w:p w:rsidR="00CA7A24" w:rsidRPr="00FD5077" w:rsidRDefault="00CA7A24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</w:t>
      </w:r>
    </w:p>
    <w:p w:rsidR="00CA7A24" w:rsidRPr="00FD5077" w:rsidRDefault="00CA7A24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</w:p>
    <w:p w:rsidR="00CA7A24" w:rsidRPr="00FD5077" w:rsidRDefault="00CA7A24" w:rsidP="00E22944">
      <w:pPr>
        <w:tabs>
          <w:tab w:val="left" w:pos="622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Pr="00FD5077" w:rsidRDefault="00CA7A24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26.12.2024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ab/>
        <w:t>с. Усть-Волчиха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и дополнений в 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решение Совета народных депутатов 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Усть-Волчихинского сельсовета 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31 от 25.12.2023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г. «О бюджете 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Усть-Волчихинский сельсовет 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Волчихинского района 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 на 2024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г.»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Pr="00FD5077" w:rsidRDefault="00CA7A24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Руководствуясь Уставом муниципального образования Усть-Волчихинский  сельсовет, Положением « О бюджетном устройстве, бюджетном процессе и финансовом контроле в муниципальном образовании Усть-Волчихинского сельсовет Волчихинского района Алтайского края», руководствуясь статьёй 22  Устава муниципального образования, в целях обеспечения сбалансированности бюджета муниципального образования  Усть-Волчихинский 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2024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год «О </w:t>
      </w:r>
      <w:r>
        <w:rPr>
          <w:rFonts w:ascii="Times New Roman" w:hAnsi="Times New Roman" w:cs="Times New Roman"/>
          <w:sz w:val="28"/>
          <w:szCs w:val="28"/>
          <w:lang w:val="ru-RU"/>
        </w:rPr>
        <w:t>внесении изменений в бюджет 2024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года».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РЕШИЛ: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Pr="00FD5077" w:rsidRDefault="00CA7A24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и дополнения в решение Совета народных депутатов Ус</w:t>
      </w:r>
      <w:r>
        <w:rPr>
          <w:rFonts w:ascii="Times New Roman" w:hAnsi="Times New Roman" w:cs="Times New Roman"/>
          <w:sz w:val="28"/>
          <w:szCs w:val="28"/>
          <w:lang w:val="ru-RU"/>
        </w:rPr>
        <w:t>ть-Волчихинского сельсовета № 31 от 25.12.2023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г. «О бюджете муниципального образования  Усть-Волчихинский 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2024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г.»</w:t>
      </w:r>
    </w:p>
    <w:p w:rsidR="00CA7A24" w:rsidRPr="00FD5077" w:rsidRDefault="00CA7A24" w:rsidP="00E22944">
      <w:pPr>
        <w:numPr>
          <w:ilvl w:val="0"/>
          <w:numId w:val="1"/>
        </w:numPr>
        <w:tabs>
          <w:tab w:val="left" w:pos="945"/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Утвердить бюджет муниципального образования Усть-Во</w:t>
      </w:r>
      <w:r>
        <w:rPr>
          <w:rFonts w:ascii="Times New Roman" w:hAnsi="Times New Roman" w:cs="Times New Roman"/>
          <w:sz w:val="28"/>
          <w:szCs w:val="28"/>
          <w:lang w:val="ru-RU"/>
        </w:rPr>
        <w:t>лчихинского  сельсовета  на 2024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год по доходам в сумме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4 374,6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рублей  и по расходам в сумме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4 374,6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. рублей , </w:t>
      </w:r>
    </w:p>
    <w:p w:rsidR="00CA7A24" w:rsidRPr="00E22944" w:rsidRDefault="00CA7A24" w:rsidP="00E22944">
      <w:pPr>
        <w:tabs>
          <w:tab w:val="left" w:pos="945"/>
          <w:tab w:val="left" w:pos="4230"/>
        </w:tabs>
        <w:rPr>
          <w:sz w:val="28"/>
          <w:szCs w:val="28"/>
          <w:lang w:val="ru-RU"/>
        </w:rPr>
      </w:pP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    3)  Распределить  текущие расходы бюджета муниципального образования Усть-Волчихинского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на 2024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год согласно </w:t>
      </w:r>
      <w:r>
        <w:rPr>
          <w:rFonts w:ascii="Times New Roman" w:hAnsi="Times New Roman" w:cs="Times New Roman"/>
          <w:sz w:val="28"/>
          <w:szCs w:val="28"/>
          <w:lang w:val="ru-RU"/>
        </w:rPr>
        <w:t>прил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ожению </w:t>
      </w:r>
      <w:r w:rsidRPr="00FD5077">
        <w:rPr>
          <w:rFonts w:ascii="Times New Roman" w:hAnsi="Times New Roman" w:cs="Times New Roman"/>
          <w:sz w:val="28"/>
          <w:szCs w:val="28"/>
        </w:rPr>
        <w:t>№ 2,3,4,</w:t>
      </w:r>
    </w:p>
    <w:p w:rsidR="00CA7A24" w:rsidRPr="00FD5077" w:rsidRDefault="00CA7A24" w:rsidP="00E22944">
      <w:pPr>
        <w:rPr>
          <w:rFonts w:ascii="Times New Roman" w:hAnsi="Times New Roman" w:cs="Times New Roman"/>
          <w:sz w:val="28"/>
          <w:szCs w:val="28"/>
        </w:rPr>
      </w:pPr>
    </w:p>
    <w:p w:rsidR="00CA7A24" w:rsidRDefault="00CA7A24" w:rsidP="009B036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 Совета народных депутатов</w:t>
      </w:r>
    </w:p>
    <w:p w:rsidR="00CA7A24" w:rsidRPr="00FD5077" w:rsidRDefault="00CA7A24" w:rsidP="009B036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Усть-Волчихинского сельсоветас</w:t>
      </w:r>
      <w:r w:rsidRPr="009B03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9B0361">
        <w:rPr>
          <w:rFonts w:ascii="Times New Roman" w:hAnsi="Times New Roman" w:cs="Times New Roman"/>
          <w:sz w:val="28"/>
          <w:szCs w:val="28"/>
          <w:lang w:val="ru-RU"/>
        </w:rPr>
        <w:t>С.А.Рибзам</w:t>
      </w:r>
    </w:p>
    <w:p w:rsidR="00CA7A24" w:rsidRPr="00E2294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Pr="00E22944" w:rsidRDefault="00CA7A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Pr="00C04E2E" w:rsidRDefault="00CA7A24">
      <w:pPr>
        <w:jc w:val="center"/>
        <w:rPr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Default="00CA7A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7A24" w:rsidRPr="005A3E0D" w:rsidRDefault="00CA7A24">
      <w:pPr>
        <w:jc w:val="left"/>
        <w:rPr>
          <w:lang w:val="ru-RU"/>
        </w:rPr>
      </w:pPr>
    </w:p>
    <w:p w:rsidR="00CA7A24" w:rsidRPr="005A3E0D" w:rsidRDefault="00CA7A24">
      <w:pPr>
        <w:jc w:val="left"/>
        <w:rPr>
          <w:lang w:val="ru-RU"/>
        </w:rPr>
      </w:pPr>
    </w:p>
    <w:p w:rsidR="00CA7A24" w:rsidRPr="005A3E0D" w:rsidRDefault="00CA7A24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512"/>
        <w:gridCol w:w="4513"/>
      </w:tblGrid>
      <w:tr w:rsidR="00CA7A24">
        <w:tc>
          <w:tcPr>
            <w:tcW w:w="2500" w:type="pct"/>
          </w:tcPr>
          <w:p w:rsidR="00CA7A24" w:rsidRPr="009B0361" w:rsidRDefault="00CA7A24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CA7A24" w:rsidRDefault="00CA7A24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A7A24">
        <w:tc>
          <w:tcPr>
            <w:tcW w:w="2500" w:type="pct"/>
          </w:tcPr>
          <w:p w:rsidR="00CA7A24" w:rsidRDefault="00CA7A24"/>
        </w:tc>
        <w:tc>
          <w:tcPr>
            <w:tcW w:w="2500" w:type="pct"/>
          </w:tcPr>
          <w:p w:rsidR="00CA7A24" w:rsidRDefault="00CA7A24"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A7A24" w:rsidRPr="004E5783">
        <w:tc>
          <w:tcPr>
            <w:tcW w:w="2500" w:type="pct"/>
          </w:tcPr>
          <w:p w:rsidR="00CA7A24" w:rsidRDefault="00CA7A24"/>
        </w:tc>
        <w:tc>
          <w:tcPr>
            <w:tcW w:w="2500" w:type="pct"/>
          </w:tcPr>
          <w:p w:rsidR="00CA7A24" w:rsidRPr="005A3E0D" w:rsidRDefault="00CA7A24" w:rsidP="00C95292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Усть-Волчихинского сельсовет  Алтайского края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CA7A24" w:rsidRPr="005A3E0D" w:rsidRDefault="00CA7A24">
      <w:pPr>
        <w:rPr>
          <w:lang w:val="ru-RU"/>
        </w:rPr>
      </w:pPr>
    </w:p>
    <w:p w:rsidR="00CA7A24" w:rsidRPr="005A3E0D" w:rsidRDefault="00CA7A24">
      <w:pPr>
        <w:rPr>
          <w:lang w:val="ru-RU"/>
        </w:rPr>
      </w:pPr>
    </w:p>
    <w:p w:rsidR="00CA7A24" w:rsidRPr="005A3E0D" w:rsidRDefault="00CA7A24">
      <w:pPr>
        <w:rPr>
          <w:lang w:val="ru-RU"/>
        </w:rPr>
      </w:pPr>
    </w:p>
    <w:p w:rsidR="00CA7A24" w:rsidRPr="005A3E0D" w:rsidRDefault="00CA7A24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</w:t>
      </w:r>
      <w:r>
        <w:rPr>
          <w:rFonts w:ascii="Times New Roman" w:hAnsi="Times New Roman" w:cs="Times New Roman"/>
          <w:sz w:val="28"/>
          <w:szCs w:val="28"/>
          <w:lang w:val="ru-RU"/>
        </w:rPr>
        <w:t>жета сельского поселения на 2024</w:t>
      </w:r>
      <w:r w:rsidRPr="005A3E0D">
        <w:rPr>
          <w:rFonts w:ascii="Times New Roman" w:hAnsi="Times New Roman" w:cs="Times New Roman"/>
          <w:sz w:val="28"/>
          <w:szCs w:val="28"/>
          <w:lang w:val="ru-RU"/>
        </w:rPr>
        <w:t xml:space="preserve">  год</w:t>
      </w:r>
    </w:p>
    <w:p w:rsidR="00CA7A24" w:rsidRPr="005A3E0D" w:rsidRDefault="00CA7A24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/>
      </w:tblPr>
      <w:tblGrid>
        <w:gridCol w:w="5588"/>
        <w:gridCol w:w="1212"/>
        <w:gridCol w:w="2231"/>
      </w:tblGrid>
      <w:tr w:rsidR="00CA7A24" w:rsidRPr="00C04E2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60313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1485,2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CA7A24" w:rsidRDefault="00CA7A24" w:rsidP="008C36D9">
            <w:pPr>
              <w:rPr>
                <w:lang w:val="ru-RU"/>
              </w:rPr>
            </w:pPr>
          </w:p>
          <w:p w:rsidR="00CA7A24" w:rsidRPr="008C36D9" w:rsidRDefault="00CA7A24" w:rsidP="008C36D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  <w:p w:rsidR="00CA7A24" w:rsidRDefault="00CA7A24" w:rsidP="008C36D9">
            <w:pPr>
              <w:rPr>
                <w:lang w:val="ru-RU"/>
              </w:rPr>
            </w:pPr>
          </w:p>
          <w:p w:rsidR="00CA7A24" w:rsidRPr="008C36D9" w:rsidRDefault="00CA7A24" w:rsidP="00DC578D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695,0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E851D8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8C36D9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 w:rsidP="00C9529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125,0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327,7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97F34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1361,0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594,7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sz w:val="24"/>
                <w:szCs w:val="24"/>
                <w:lang w:val="ru-RU"/>
              </w:rPr>
            </w:pPr>
            <w:r w:rsidRPr="00C04E2E">
              <w:rPr>
                <w:sz w:val="24"/>
                <w:szCs w:val="24"/>
                <w:lang w:val="ru-RU"/>
              </w:rPr>
              <w:t>10 01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04E2E" w:rsidRDefault="00CA7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4374,6</w:t>
            </w:r>
          </w:p>
        </w:tc>
      </w:tr>
      <w:tr w:rsidR="00CA7A24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A24" w:rsidRDefault="00CA7A24">
      <w:pPr>
        <w:sectPr w:rsidR="00CA7A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8" w:type="pct"/>
        <w:tblCellMar>
          <w:left w:w="0" w:type="dxa"/>
          <w:right w:w="0" w:type="dxa"/>
        </w:tblCellMar>
        <w:tblLook w:val="00A0"/>
      </w:tblPr>
      <w:tblGrid>
        <w:gridCol w:w="4509"/>
        <w:gridCol w:w="4510"/>
        <w:gridCol w:w="20"/>
      </w:tblGrid>
      <w:tr w:rsidR="00CA7A24" w:rsidTr="00E851D8">
        <w:tc>
          <w:tcPr>
            <w:tcW w:w="2494" w:type="pct"/>
          </w:tcPr>
          <w:p w:rsidR="00CA7A24" w:rsidRDefault="00CA7A24">
            <w:pPr>
              <w:jc w:val="left"/>
            </w:pPr>
          </w:p>
        </w:tc>
        <w:tc>
          <w:tcPr>
            <w:tcW w:w="2495" w:type="pct"/>
          </w:tcPr>
          <w:p w:rsidR="00CA7A24" w:rsidRDefault="00CA7A24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11" w:type="pct"/>
          </w:tcPr>
          <w:p w:rsidR="00CA7A24" w:rsidRDefault="00CA7A24">
            <w:pPr>
              <w:jc w:val="left"/>
            </w:pPr>
          </w:p>
        </w:tc>
      </w:tr>
      <w:tr w:rsidR="00CA7A24" w:rsidTr="00E851D8">
        <w:tc>
          <w:tcPr>
            <w:tcW w:w="2494" w:type="pct"/>
          </w:tcPr>
          <w:p w:rsidR="00CA7A24" w:rsidRDefault="00CA7A24">
            <w:pPr>
              <w:jc w:val="left"/>
            </w:pPr>
          </w:p>
        </w:tc>
        <w:tc>
          <w:tcPr>
            <w:tcW w:w="2495" w:type="pct"/>
          </w:tcPr>
          <w:p w:rsidR="00CA7A24" w:rsidRDefault="00CA7A24"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11" w:type="pct"/>
          </w:tcPr>
          <w:p w:rsidR="00CA7A24" w:rsidRDefault="00CA7A24">
            <w:pPr>
              <w:jc w:val="left"/>
            </w:pPr>
          </w:p>
        </w:tc>
      </w:tr>
      <w:tr w:rsidR="00CA7A24" w:rsidRPr="004E5783" w:rsidTr="00E851D8">
        <w:tc>
          <w:tcPr>
            <w:tcW w:w="2494" w:type="pct"/>
          </w:tcPr>
          <w:p w:rsidR="00CA7A24" w:rsidRDefault="00CA7A24">
            <w:pPr>
              <w:jc w:val="left"/>
            </w:pPr>
          </w:p>
        </w:tc>
        <w:tc>
          <w:tcPr>
            <w:tcW w:w="2495" w:type="pct"/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  Алтайского края на 2024год</w:t>
            </w:r>
          </w:p>
        </w:tc>
        <w:tc>
          <w:tcPr>
            <w:tcW w:w="11" w:type="pct"/>
          </w:tcPr>
          <w:p w:rsidR="00CA7A24" w:rsidRPr="005A3E0D" w:rsidRDefault="00CA7A24">
            <w:pPr>
              <w:jc w:val="left"/>
              <w:rPr>
                <w:lang w:val="ru-RU"/>
              </w:rPr>
            </w:pPr>
          </w:p>
        </w:tc>
      </w:tr>
      <w:tr w:rsidR="00CA7A24" w:rsidRPr="004E5783" w:rsidTr="00E851D8">
        <w:trPr>
          <w:gridAfter w:val="1"/>
          <w:wAfter w:w="11" w:type="pct"/>
        </w:trPr>
        <w:tc>
          <w:tcPr>
            <w:tcW w:w="2494" w:type="pct"/>
          </w:tcPr>
          <w:p w:rsidR="00CA7A24" w:rsidRPr="005A3E0D" w:rsidRDefault="00CA7A24">
            <w:pPr>
              <w:jc w:val="left"/>
              <w:rPr>
                <w:lang w:val="ru-RU"/>
              </w:rPr>
            </w:pPr>
          </w:p>
        </w:tc>
        <w:tc>
          <w:tcPr>
            <w:tcW w:w="2495" w:type="pct"/>
          </w:tcPr>
          <w:p w:rsidR="00CA7A24" w:rsidRPr="005A3E0D" w:rsidRDefault="00CA7A24">
            <w:pPr>
              <w:jc w:val="left"/>
              <w:rPr>
                <w:lang w:val="ru-RU"/>
              </w:rPr>
            </w:pPr>
          </w:p>
        </w:tc>
      </w:tr>
      <w:tr w:rsidR="00CA7A24" w:rsidRPr="004E5783" w:rsidTr="00E851D8">
        <w:trPr>
          <w:gridAfter w:val="1"/>
          <w:wAfter w:w="11" w:type="pct"/>
        </w:trPr>
        <w:tc>
          <w:tcPr>
            <w:tcW w:w="2494" w:type="pct"/>
          </w:tcPr>
          <w:p w:rsidR="00CA7A24" w:rsidRPr="005A3E0D" w:rsidRDefault="00CA7A24">
            <w:pPr>
              <w:jc w:val="left"/>
              <w:rPr>
                <w:lang w:val="ru-RU"/>
              </w:rPr>
            </w:pPr>
          </w:p>
        </w:tc>
        <w:tc>
          <w:tcPr>
            <w:tcW w:w="2495" w:type="pct"/>
          </w:tcPr>
          <w:p w:rsidR="00CA7A24" w:rsidRPr="005A3E0D" w:rsidRDefault="00CA7A24">
            <w:pPr>
              <w:jc w:val="left"/>
              <w:rPr>
                <w:lang w:val="ru-RU"/>
              </w:rPr>
            </w:pPr>
          </w:p>
        </w:tc>
      </w:tr>
      <w:tr w:rsidR="00CA7A24" w:rsidRPr="004E5783" w:rsidTr="00E851D8">
        <w:trPr>
          <w:gridAfter w:val="1"/>
          <w:wAfter w:w="11" w:type="pct"/>
        </w:trPr>
        <w:tc>
          <w:tcPr>
            <w:tcW w:w="2494" w:type="pct"/>
          </w:tcPr>
          <w:p w:rsidR="00CA7A24" w:rsidRPr="005A3E0D" w:rsidRDefault="00CA7A24">
            <w:pPr>
              <w:jc w:val="left"/>
              <w:rPr>
                <w:lang w:val="ru-RU"/>
              </w:rPr>
            </w:pPr>
          </w:p>
        </w:tc>
        <w:tc>
          <w:tcPr>
            <w:tcW w:w="2495" w:type="pct"/>
          </w:tcPr>
          <w:p w:rsidR="00CA7A24" w:rsidRPr="005A3E0D" w:rsidRDefault="00CA7A24">
            <w:pPr>
              <w:jc w:val="left"/>
              <w:rPr>
                <w:lang w:val="ru-RU"/>
              </w:rPr>
            </w:pPr>
          </w:p>
        </w:tc>
      </w:tr>
    </w:tbl>
    <w:p w:rsidR="00CA7A24" w:rsidRPr="005A3E0D" w:rsidRDefault="00CA7A24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Ведомственная структура расходов бюд</w:t>
      </w:r>
      <w:r>
        <w:rPr>
          <w:rFonts w:ascii="Times New Roman" w:hAnsi="Times New Roman" w:cs="Times New Roman"/>
          <w:sz w:val="28"/>
          <w:szCs w:val="28"/>
          <w:lang w:val="ru-RU"/>
        </w:rPr>
        <w:t>жета сельского поселения на 2024</w:t>
      </w:r>
      <w:bookmarkStart w:id="0" w:name="_GoBack"/>
      <w:bookmarkEnd w:id="0"/>
      <w:r w:rsidRPr="005A3E0D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</w:p>
    <w:p w:rsidR="00CA7A24" w:rsidRPr="005A3E0D" w:rsidRDefault="00CA7A2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/>
      </w:tblPr>
      <w:tblGrid>
        <w:gridCol w:w="3649"/>
        <w:gridCol w:w="683"/>
        <w:gridCol w:w="957"/>
        <w:gridCol w:w="1965"/>
        <w:gridCol w:w="667"/>
        <w:gridCol w:w="1110"/>
      </w:tblGrid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Усть-Волчихинского сельсовета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97F34" w:rsidRDefault="00CA7A24" w:rsidP="00E851D8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4374,6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8C36D9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599,2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CA7A24" w:rsidRPr="008C36D9" w:rsidRDefault="00CA7A24" w:rsidP="008C36D9">
            <w:pPr>
              <w:rPr>
                <w:lang w:val="ru-RU"/>
              </w:rPr>
            </w:pPr>
          </w:p>
          <w:p w:rsidR="00CA7A24" w:rsidRDefault="00CA7A24" w:rsidP="008C36D9">
            <w:pPr>
              <w:rPr>
                <w:lang w:val="ru-RU"/>
              </w:rPr>
            </w:pPr>
          </w:p>
          <w:p w:rsidR="00CA7A24" w:rsidRPr="008C36D9" w:rsidRDefault="00CA7A24" w:rsidP="008C36D9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</w:p>
          <w:p w:rsidR="00CA7A24" w:rsidRPr="008C36D9" w:rsidRDefault="00CA7A24" w:rsidP="008C36D9"/>
          <w:p w:rsidR="00CA7A24" w:rsidRDefault="00CA7A24" w:rsidP="008C36D9"/>
          <w:p w:rsidR="00CA7A24" w:rsidRPr="008C36D9" w:rsidRDefault="00CA7A24" w:rsidP="008C36D9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</w:p>
          <w:p w:rsidR="00CA7A24" w:rsidRPr="008C36D9" w:rsidRDefault="00CA7A24" w:rsidP="008C36D9"/>
          <w:p w:rsidR="00CA7A24" w:rsidRDefault="00CA7A24" w:rsidP="008C36D9"/>
          <w:p w:rsidR="00CA7A24" w:rsidRPr="008C36D9" w:rsidRDefault="00CA7A24" w:rsidP="008C36D9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 w:rsidP="00C952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  <w:p w:rsidR="00CA7A24" w:rsidRPr="008C36D9" w:rsidRDefault="00CA7A24" w:rsidP="008C36D9">
            <w:pPr>
              <w:rPr>
                <w:lang w:val="ru-RU"/>
              </w:rPr>
            </w:pP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95292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 w:rsidP="00F64E00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599,2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336,6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43,4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 w:rsidP="00F64E00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 w:rsidP="00F64E00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990014710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990014710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831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171,4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A3E0D" w:rsidRDefault="00CA7A24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Субвенция на осуществления первичного военского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91,6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64E0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97F34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327,7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4C675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4C675A" w:rsidRDefault="00CA7A24" w:rsidP="00065D2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272,7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4C675A" w:rsidRDefault="00CA7A24" w:rsidP="003F04F0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272,7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4C675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4C675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065D2E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 w:rsidP="00F97F34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1955,7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1361,0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1361,0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1361,0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859F9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16FC4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1085,1</w:t>
            </w: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859F9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406F07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</w:tr>
      <w:tr w:rsidR="00CA7A24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16FC4" w:rsidRDefault="00CA7A24" w:rsidP="003F04F0">
            <w:pPr>
              <w:rPr>
                <w:lang w:val="ru-RU"/>
              </w:rPr>
            </w:pPr>
            <w:r w:rsidRPr="00623AFB">
              <w:rPr>
                <w:lang w:val="ru-RU"/>
              </w:rPr>
              <w:t xml:space="preserve">    </w:t>
            </w:r>
            <w:r>
              <w:rPr>
                <w:lang w:val="ru-RU"/>
              </w:rPr>
              <w:t>594,7</w:t>
            </w:r>
          </w:p>
        </w:tc>
      </w:tr>
      <w:tr w:rsidR="00CA7A24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1001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312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406F07" w:rsidRDefault="00CA7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</w:tr>
      <w:tr w:rsidR="00CA7A24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F04F0" w:rsidRDefault="00CA7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7A24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BC704B" w:rsidRDefault="00CA7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4374,6</w:t>
            </w:r>
          </w:p>
        </w:tc>
      </w:tr>
    </w:tbl>
    <w:p w:rsidR="00CA7A24" w:rsidRDefault="00CA7A24"/>
    <w:p w:rsidR="00CA7A24" w:rsidRDefault="00CA7A24">
      <w:pPr>
        <w:sectPr w:rsidR="00CA7A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512"/>
        <w:gridCol w:w="4513"/>
      </w:tblGrid>
      <w:tr w:rsidR="00CA7A24">
        <w:tc>
          <w:tcPr>
            <w:tcW w:w="2500" w:type="pct"/>
          </w:tcPr>
          <w:p w:rsidR="00CA7A24" w:rsidRDefault="00CA7A24">
            <w:pPr>
              <w:jc w:val="left"/>
            </w:pPr>
          </w:p>
        </w:tc>
        <w:tc>
          <w:tcPr>
            <w:tcW w:w="2500" w:type="pct"/>
          </w:tcPr>
          <w:p w:rsidR="00CA7A24" w:rsidRDefault="00CA7A24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A7A24">
        <w:tc>
          <w:tcPr>
            <w:tcW w:w="2500" w:type="pct"/>
          </w:tcPr>
          <w:p w:rsidR="00CA7A24" w:rsidRDefault="00CA7A24">
            <w:pPr>
              <w:jc w:val="left"/>
            </w:pPr>
          </w:p>
        </w:tc>
        <w:tc>
          <w:tcPr>
            <w:tcW w:w="2500" w:type="pct"/>
          </w:tcPr>
          <w:p w:rsidR="00CA7A24" w:rsidRDefault="00CA7A24"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A7A24" w:rsidRPr="004E5783">
        <w:tc>
          <w:tcPr>
            <w:tcW w:w="2500" w:type="pct"/>
          </w:tcPr>
          <w:p w:rsidR="00CA7A24" w:rsidRDefault="00CA7A24">
            <w:pPr>
              <w:jc w:val="left"/>
            </w:pPr>
          </w:p>
        </w:tc>
        <w:tc>
          <w:tcPr>
            <w:tcW w:w="2500" w:type="pct"/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льсовет  Алтайского края на 2024</w:t>
            </w:r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CA7A24" w:rsidRPr="004E5783">
        <w:tc>
          <w:tcPr>
            <w:tcW w:w="2500" w:type="pct"/>
          </w:tcPr>
          <w:p w:rsidR="00CA7A24" w:rsidRPr="00FE5BB9" w:rsidRDefault="00CA7A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A7A24" w:rsidRPr="00FE5BB9" w:rsidRDefault="00CA7A24">
            <w:pPr>
              <w:jc w:val="left"/>
              <w:rPr>
                <w:lang w:val="ru-RU"/>
              </w:rPr>
            </w:pPr>
          </w:p>
        </w:tc>
      </w:tr>
      <w:tr w:rsidR="00CA7A24" w:rsidRPr="004E5783">
        <w:tc>
          <w:tcPr>
            <w:tcW w:w="2500" w:type="pct"/>
          </w:tcPr>
          <w:p w:rsidR="00CA7A24" w:rsidRPr="00FE5BB9" w:rsidRDefault="00CA7A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A7A24" w:rsidRPr="00FE5BB9" w:rsidRDefault="00CA7A24">
            <w:pPr>
              <w:jc w:val="left"/>
              <w:rPr>
                <w:lang w:val="ru-RU"/>
              </w:rPr>
            </w:pPr>
          </w:p>
        </w:tc>
      </w:tr>
      <w:tr w:rsidR="00CA7A24" w:rsidRPr="004E5783">
        <w:tc>
          <w:tcPr>
            <w:tcW w:w="2500" w:type="pct"/>
          </w:tcPr>
          <w:p w:rsidR="00CA7A24" w:rsidRPr="00FE5BB9" w:rsidRDefault="00CA7A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A7A24" w:rsidRPr="00FE5BB9" w:rsidRDefault="00CA7A24">
            <w:pPr>
              <w:jc w:val="left"/>
              <w:rPr>
                <w:lang w:val="ru-RU"/>
              </w:rPr>
            </w:pPr>
          </w:p>
        </w:tc>
      </w:tr>
    </w:tbl>
    <w:p w:rsidR="00CA7A24" w:rsidRPr="00FE5BB9" w:rsidRDefault="00CA7A24">
      <w:pPr>
        <w:jc w:val="center"/>
        <w:rPr>
          <w:lang w:val="ru-RU"/>
        </w:rPr>
      </w:pPr>
      <w:r w:rsidRPr="00FE5BB9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</w:t>
      </w:r>
      <w:r>
        <w:rPr>
          <w:rFonts w:ascii="Times New Roman" w:hAnsi="Times New Roman" w:cs="Times New Roman"/>
          <w:sz w:val="28"/>
          <w:szCs w:val="28"/>
          <w:lang w:val="ru-RU"/>
        </w:rPr>
        <w:t>дгруппам) видов расходов на 2024</w:t>
      </w:r>
      <w:r w:rsidRPr="00FE5BB9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</w:p>
    <w:p w:rsidR="00CA7A24" w:rsidRPr="00FE5BB9" w:rsidRDefault="00CA7A2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/>
      </w:tblPr>
      <w:tblGrid>
        <w:gridCol w:w="4484"/>
        <w:gridCol w:w="961"/>
        <w:gridCol w:w="1877"/>
        <w:gridCol w:w="625"/>
        <w:gridCol w:w="1084"/>
      </w:tblGrid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E3582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4374,6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CA7A24" w:rsidRPr="00597F03" w:rsidRDefault="00CA7A24" w:rsidP="00597F03">
            <w:pPr>
              <w:rPr>
                <w:lang w:val="ru-RU"/>
              </w:rPr>
            </w:pPr>
          </w:p>
          <w:p w:rsidR="00CA7A24" w:rsidRDefault="00CA7A24" w:rsidP="00597F03">
            <w:pPr>
              <w:rPr>
                <w:lang w:val="ru-RU"/>
              </w:rPr>
            </w:pPr>
          </w:p>
          <w:p w:rsidR="00CA7A24" w:rsidRPr="00597F03" w:rsidRDefault="00CA7A24" w:rsidP="00C47913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97F03" w:rsidRDefault="00CA7A24" w:rsidP="00597F03">
            <w:pPr>
              <w:rPr>
                <w:lang w:val="ru-RU"/>
              </w:rPr>
            </w:pPr>
          </w:p>
          <w:p w:rsidR="00CA7A24" w:rsidRDefault="00CA7A24" w:rsidP="00597F03">
            <w:pPr>
              <w:rPr>
                <w:lang w:val="ru-RU"/>
              </w:rPr>
            </w:pPr>
          </w:p>
          <w:p w:rsidR="00CA7A24" w:rsidRPr="00597F03" w:rsidRDefault="00CA7A24" w:rsidP="00C47913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  <w:p w:rsidR="00CA7A24" w:rsidRPr="00597F03" w:rsidRDefault="00CA7A24" w:rsidP="00597F03"/>
          <w:p w:rsidR="00CA7A24" w:rsidRDefault="00CA7A24" w:rsidP="00597F03"/>
          <w:p w:rsidR="00CA7A24" w:rsidRPr="00597F03" w:rsidRDefault="00CA7A24" w:rsidP="00597F03">
            <w:pPr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  <w:p w:rsidR="00CA7A24" w:rsidRPr="00597F03" w:rsidRDefault="00CA7A24" w:rsidP="00597F03">
            <w:pPr>
              <w:rPr>
                <w:lang w:val="ru-RU"/>
              </w:rPr>
            </w:pPr>
          </w:p>
          <w:p w:rsidR="00CA7A24" w:rsidRDefault="00CA7A24" w:rsidP="00597F03">
            <w:pPr>
              <w:rPr>
                <w:lang w:val="ru-RU"/>
              </w:rPr>
            </w:pPr>
          </w:p>
          <w:p w:rsidR="00CA7A24" w:rsidRPr="00597F03" w:rsidRDefault="00CA7A24" w:rsidP="00597F03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599,2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336,6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43,4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 w:rsidP="0036116A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C47913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 w:rsidP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C067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6116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990014710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6116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6116A" w:rsidRDefault="00CA7A24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сполнение судебных актов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6116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6116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831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6116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C067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171,4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C067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C067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C067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Субвенция на осуществления первичного военского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C067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71,4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C0670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91,6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 w:rsidP="002C0670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 w:rsidP="002C0670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125,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835848" w:rsidRDefault="00CA7A24" w:rsidP="00835848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125,0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Резервный фонд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97F34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327,7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835848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жтлтщно-коммунального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835848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835848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835848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835848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272,7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6116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6116A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41009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1955,7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41009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361,0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16FC4" w:rsidRDefault="00CA7A24" w:rsidP="002C5DE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1361,0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341009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1085,1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B2C60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FE5BB9" w:rsidRDefault="00CA7A24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B2C60" w:rsidRDefault="00CA7A2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в области культуры и других.подведомственных учрежденийц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623AFB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45946" w:rsidRDefault="00CA7A2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594,7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45946" w:rsidRDefault="00CA7A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45946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45946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45946" w:rsidRDefault="00CA7A2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312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2B2C60" w:rsidRDefault="00CA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CA7A24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545946" w:rsidRDefault="00CA7A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Default="00CA7A24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7A24" w:rsidRPr="00E3582B" w:rsidRDefault="00CA7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4374,6</w:t>
            </w:r>
          </w:p>
        </w:tc>
      </w:tr>
    </w:tbl>
    <w:p w:rsidR="00CA7A24" w:rsidRPr="00623AFB" w:rsidRDefault="00CA7A24">
      <w:pPr>
        <w:rPr>
          <w:lang w:val="ru-RU"/>
        </w:rPr>
      </w:pPr>
    </w:p>
    <w:p w:rsidR="00CA7A24" w:rsidRPr="00623AFB" w:rsidRDefault="00CA7A24">
      <w:pPr>
        <w:rPr>
          <w:lang w:val="ru-RU"/>
        </w:rPr>
        <w:sectPr w:rsidR="00CA7A24" w:rsidRPr="00623AFB">
          <w:pgSz w:w="11905" w:h="16837"/>
          <w:pgMar w:top="1440" w:right="1440" w:bottom="1440" w:left="1440" w:header="720" w:footer="720" w:gutter="0"/>
          <w:cols w:space="720"/>
        </w:sectPr>
      </w:pPr>
    </w:p>
    <w:p w:rsidR="00CA7A24" w:rsidRPr="00623AFB" w:rsidRDefault="00CA7A24">
      <w:pPr>
        <w:rPr>
          <w:lang w:val="ru-RU"/>
        </w:rPr>
      </w:pPr>
    </w:p>
    <w:sectPr w:rsidR="00CA7A24" w:rsidRPr="00623AFB" w:rsidSect="00E9717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5147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8E009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D479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58E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A165C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E049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8A80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81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A67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8A65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8E1D53"/>
    <w:multiLevelType w:val="hybridMultilevel"/>
    <w:tmpl w:val="5E740F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F01"/>
    <w:rsid w:val="000425CB"/>
    <w:rsid w:val="000618F0"/>
    <w:rsid w:val="00065D2E"/>
    <w:rsid w:val="001D5A9C"/>
    <w:rsid w:val="001D7F67"/>
    <w:rsid w:val="00231FCF"/>
    <w:rsid w:val="00260313"/>
    <w:rsid w:val="00285CDC"/>
    <w:rsid w:val="002B2C60"/>
    <w:rsid w:val="002C0670"/>
    <w:rsid w:val="002C5DEF"/>
    <w:rsid w:val="003063AD"/>
    <w:rsid w:val="00316FC4"/>
    <w:rsid w:val="00341009"/>
    <w:rsid w:val="0036116A"/>
    <w:rsid w:val="003F04F0"/>
    <w:rsid w:val="00406F07"/>
    <w:rsid w:val="004152E2"/>
    <w:rsid w:val="0044537B"/>
    <w:rsid w:val="004C675A"/>
    <w:rsid w:val="004D0356"/>
    <w:rsid w:val="004E5783"/>
    <w:rsid w:val="00535A30"/>
    <w:rsid w:val="00545946"/>
    <w:rsid w:val="00554653"/>
    <w:rsid w:val="0056748A"/>
    <w:rsid w:val="00582145"/>
    <w:rsid w:val="00597F03"/>
    <w:rsid w:val="005A3E0D"/>
    <w:rsid w:val="005C0614"/>
    <w:rsid w:val="005E4E8F"/>
    <w:rsid w:val="0061081B"/>
    <w:rsid w:val="00623AFB"/>
    <w:rsid w:val="006803AA"/>
    <w:rsid w:val="00703C9D"/>
    <w:rsid w:val="0075413D"/>
    <w:rsid w:val="007A025D"/>
    <w:rsid w:val="007A4654"/>
    <w:rsid w:val="007E1527"/>
    <w:rsid w:val="00803D6B"/>
    <w:rsid w:val="00820546"/>
    <w:rsid w:val="00835848"/>
    <w:rsid w:val="008428B2"/>
    <w:rsid w:val="00893764"/>
    <w:rsid w:val="008C36D9"/>
    <w:rsid w:val="008F629E"/>
    <w:rsid w:val="00903F76"/>
    <w:rsid w:val="00920C61"/>
    <w:rsid w:val="0092338F"/>
    <w:rsid w:val="009B0361"/>
    <w:rsid w:val="009C5D92"/>
    <w:rsid w:val="00A230F3"/>
    <w:rsid w:val="00A823DA"/>
    <w:rsid w:val="00AE60EA"/>
    <w:rsid w:val="00B01CF3"/>
    <w:rsid w:val="00B17122"/>
    <w:rsid w:val="00BC704B"/>
    <w:rsid w:val="00C04E2E"/>
    <w:rsid w:val="00C47913"/>
    <w:rsid w:val="00C62934"/>
    <w:rsid w:val="00C65BBC"/>
    <w:rsid w:val="00C823B1"/>
    <w:rsid w:val="00C859F9"/>
    <w:rsid w:val="00C95292"/>
    <w:rsid w:val="00CA7A24"/>
    <w:rsid w:val="00CF5FA8"/>
    <w:rsid w:val="00D06549"/>
    <w:rsid w:val="00D259AA"/>
    <w:rsid w:val="00DC578D"/>
    <w:rsid w:val="00DF23E3"/>
    <w:rsid w:val="00E0241E"/>
    <w:rsid w:val="00E218C1"/>
    <w:rsid w:val="00E22944"/>
    <w:rsid w:val="00E33B18"/>
    <w:rsid w:val="00E3582B"/>
    <w:rsid w:val="00E4128A"/>
    <w:rsid w:val="00E851D8"/>
    <w:rsid w:val="00E97178"/>
    <w:rsid w:val="00EB5F01"/>
    <w:rsid w:val="00EE655B"/>
    <w:rsid w:val="00F0025F"/>
    <w:rsid w:val="00F61883"/>
    <w:rsid w:val="00F64E00"/>
    <w:rsid w:val="00F726C4"/>
    <w:rsid w:val="00F97F34"/>
    <w:rsid w:val="00FB34C6"/>
    <w:rsid w:val="00FC7C46"/>
    <w:rsid w:val="00FD5077"/>
    <w:rsid w:val="00FE19AF"/>
    <w:rsid w:val="00FE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178"/>
    <w:pPr>
      <w:spacing w:after="40" w:line="259" w:lineRule="auto"/>
      <w:jc w:val="both"/>
    </w:pPr>
    <w:rPr>
      <w:sz w:val="20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E97178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82145"/>
    <w:rPr>
      <w:rFonts w:ascii="Times New Roman" w:hAnsi="Times New Roman" w:cs="Times New Roman"/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629E"/>
    <w:rPr>
      <w:rFonts w:ascii="Times New Roman" w:hAnsi="Times New Roman"/>
      <w:sz w:val="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284</TotalTime>
  <Pages>16</Pages>
  <Words>2569</Words>
  <Characters>14649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Усть-Волчихинский</cp:lastModifiedBy>
  <cp:revision>44</cp:revision>
  <cp:lastPrinted>2024-12-26T03:12:00Z</cp:lastPrinted>
  <dcterms:created xsi:type="dcterms:W3CDTF">2022-11-14T05:31:00Z</dcterms:created>
  <dcterms:modified xsi:type="dcterms:W3CDTF">2025-01-10T02:36:00Z</dcterms:modified>
</cp:coreProperties>
</file>