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12" w:rsidRDefault="00A95D12" w:rsidP="00A95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КОМИНТЕРНОВСКОГО СЕЛЬСОВЕТА </w:t>
      </w:r>
    </w:p>
    <w:p w:rsidR="00A95D12" w:rsidRDefault="00A95D12" w:rsidP="00A95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 РАЙОНА АЛТАЙСКОГО КРАЯ</w:t>
      </w:r>
    </w:p>
    <w:p w:rsidR="00A95D12" w:rsidRDefault="00A95D12" w:rsidP="00A95D12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5D12" w:rsidRDefault="00A95D12" w:rsidP="00A95D12">
      <w:pPr>
        <w:rPr>
          <w:sz w:val="28"/>
          <w:szCs w:val="28"/>
        </w:rPr>
      </w:pPr>
    </w:p>
    <w:p w:rsidR="00A95D12" w:rsidRDefault="00A95D12" w:rsidP="00A95D12">
      <w:pPr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  <w:r>
        <w:rPr>
          <w:sz w:val="28"/>
          <w:szCs w:val="28"/>
        </w:rPr>
        <w:t>.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.2024              </w:t>
      </w: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            № </w:t>
      </w:r>
      <w:r>
        <w:rPr>
          <w:sz w:val="28"/>
          <w:szCs w:val="28"/>
        </w:rPr>
        <w:t>26</w:t>
      </w:r>
    </w:p>
    <w:p w:rsidR="00A95D12" w:rsidRDefault="00A95D12" w:rsidP="00A95D12">
      <w:pPr>
        <w:jc w:val="center"/>
        <w:rPr>
          <w:sz w:val="28"/>
          <w:szCs w:val="28"/>
        </w:rPr>
      </w:pPr>
    </w:p>
    <w:p w:rsidR="00A95D12" w:rsidRDefault="00A95D12" w:rsidP="00A95D12">
      <w:pPr>
        <w:jc w:val="center"/>
        <w:rPr>
          <w:sz w:val="28"/>
          <w:szCs w:val="28"/>
        </w:rPr>
      </w:pPr>
      <w:r>
        <w:rPr>
          <w:sz w:val="28"/>
          <w:szCs w:val="28"/>
        </w:rPr>
        <w:t>п. Коминтерн</w:t>
      </w:r>
    </w:p>
    <w:p w:rsidR="00A95D12" w:rsidRDefault="00A95D12" w:rsidP="00A95D12">
      <w:pPr>
        <w:jc w:val="right"/>
        <w:rPr>
          <w:b/>
          <w:bCs/>
          <w:color w:val="000000" w:themeColor="text1"/>
          <w:sz w:val="28"/>
          <w:szCs w:val="28"/>
        </w:rPr>
      </w:pPr>
    </w:p>
    <w:p w:rsidR="00A95D12" w:rsidRDefault="00A95D12" w:rsidP="00A95D12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Об утверждении 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Коминтерновский сельсовет Волчихинского района Алтайского края </w:t>
      </w:r>
      <w:r>
        <w:rPr>
          <w:b/>
          <w:bCs/>
          <w:color w:val="000000" w:themeColor="text1"/>
          <w:sz w:val="28"/>
          <w:szCs w:val="28"/>
        </w:rPr>
        <w:t>на 2025 год</w:t>
      </w:r>
    </w:p>
    <w:p w:rsidR="00A95D12" w:rsidRDefault="00A95D12" w:rsidP="00A95D12">
      <w:pPr>
        <w:rPr>
          <w:color w:val="000000" w:themeColor="text1"/>
          <w:sz w:val="28"/>
          <w:szCs w:val="28"/>
        </w:rPr>
      </w:pPr>
    </w:p>
    <w:p w:rsidR="00A95D12" w:rsidRDefault="00A95D12" w:rsidP="00A95D1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z w:val="28"/>
          <w:szCs w:val="28"/>
        </w:rPr>
        <w:t xml:space="preserve">  </w:t>
      </w:r>
    </w:p>
    <w:p w:rsidR="00A95D12" w:rsidRDefault="00A95D12" w:rsidP="00A95D12">
      <w:pPr>
        <w:ind w:firstLine="709"/>
        <w:jc w:val="both"/>
        <w:rPr>
          <w:b/>
          <w:color w:val="000000"/>
          <w:sz w:val="28"/>
          <w:szCs w:val="28"/>
        </w:rPr>
      </w:pPr>
    </w:p>
    <w:p w:rsidR="00A95D12" w:rsidRDefault="00A95D12" w:rsidP="00A95D12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постановляю:</w:t>
      </w:r>
    </w:p>
    <w:p w:rsidR="00A95D12" w:rsidRDefault="00A95D12" w:rsidP="00A95D12">
      <w:pPr>
        <w:ind w:firstLine="709"/>
        <w:jc w:val="both"/>
        <w:rPr>
          <w:color w:val="000000"/>
          <w:sz w:val="28"/>
          <w:szCs w:val="28"/>
        </w:rPr>
      </w:pPr>
    </w:p>
    <w:p w:rsidR="00A95D12" w:rsidRDefault="00A95D12" w:rsidP="00A95D1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 П</w:t>
      </w:r>
      <w:r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/>
          <w:sz w:val="28"/>
          <w:szCs w:val="28"/>
        </w:rPr>
        <w:t xml:space="preserve">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 территории муниципального образования Коминтерновский сельсовет Волчихинского района Алтайского края на 2025 год.</w:t>
      </w:r>
    </w:p>
    <w:p w:rsidR="00A95D12" w:rsidRDefault="00A95D12" w:rsidP="00A95D12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Обнародовать настоящее постановление в установленном порядке.</w:t>
      </w:r>
    </w:p>
    <w:p w:rsidR="00A95D12" w:rsidRDefault="00A95D12" w:rsidP="00A95D12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proofErr w:type="gramStart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</w:t>
      </w:r>
      <w:proofErr w:type="gramEnd"/>
      <w:r>
        <w:rPr>
          <w:rFonts w:eastAsia="Lucida Sans Unicode"/>
          <w:color w:val="000000"/>
          <w:kern w:val="2"/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A95D12" w:rsidRDefault="00A95D12" w:rsidP="00A95D12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  <w:r>
        <w:rPr>
          <w:rFonts w:eastAsia="Lucida Sans Unicode"/>
          <w:kern w:val="2"/>
          <w:sz w:val="28"/>
          <w:szCs w:val="28"/>
          <w:lang w:eastAsia="ar-SA"/>
        </w:rPr>
        <w:t>4. Настоящее постановление вступает в силу с 01 января 2025 г.</w:t>
      </w:r>
    </w:p>
    <w:p w:rsidR="00A95D12" w:rsidRDefault="00A95D12" w:rsidP="00A95D12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A95D12" w:rsidRDefault="00A95D12" w:rsidP="00A95D12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:rsidR="00A95D12" w:rsidRDefault="00A95D12" w:rsidP="00A95D12">
      <w:pPr>
        <w:pStyle w:val="a3"/>
        <w:widowControl w:val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Глава сельсовета                                                Ю.В. Каржаубаева</w:t>
      </w:r>
    </w:p>
    <w:p w:rsidR="00A95D12" w:rsidRDefault="00A95D12" w:rsidP="00A95D12">
      <w:pPr>
        <w:rPr>
          <w:color w:val="000000"/>
        </w:rPr>
      </w:pPr>
    </w:p>
    <w:p w:rsidR="00A95D12" w:rsidRDefault="00A95D12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A95D12" w:rsidRDefault="00A95D12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A95D12" w:rsidRDefault="00A95D12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A95D12" w:rsidRDefault="00A95D12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A95D12" w:rsidRDefault="00A95D12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A95D12" w:rsidRDefault="00A95D12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A95D12" w:rsidRDefault="00A95D12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A95D12" w:rsidRDefault="00A95D12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A95D12" w:rsidRDefault="00A95D12" w:rsidP="00A95D12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>
        <w:rPr>
          <w:color w:val="000000"/>
        </w:rPr>
        <w:t>Приложение</w:t>
      </w:r>
    </w:p>
    <w:p w:rsidR="00A95D12" w:rsidRDefault="00A95D12" w:rsidP="00A95D12">
      <w:pPr>
        <w:ind w:left="4536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</w:p>
    <w:p w:rsidR="00A95D12" w:rsidRDefault="00A95D12" w:rsidP="00A95D12">
      <w:pPr>
        <w:ind w:left="4536"/>
        <w:jc w:val="right"/>
        <w:rPr>
          <w:color w:val="000000"/>
        </w:rPr>
      </w:pPr>
      <w:r>
        <w:rPr>
          <w:color w:val="000000"/>
        </w:rPr>
        <w:t>Коминтерновского сельсовета</w:t>
      </w:r>
    </w:p>
    <w:p w:rsidR="00A95D12" w:rsidRDefault="00A95D12" w:rsidP="00A95D12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>
        <w:rPr>
          <w:color w:val="000000"/>
        </w:rPr>
        <w:t xml:space="preserve">от </w:t>
      </w:r>
      <w:r>
        <w:rPr>
          <w:color w:val="000000"/>
        </w:rPr>
        <w:t>16</w:t>
      </w:r>
      <w:r>
        <w:rPr>
          <w:color w:val="000000"/>
        </w:rPr>
        <w:t>.</w:t>
      </w:r>
      <w:r>
        <w:rPr>
          <w:color w:val="000000"/>
        </w:rPr>
        <w:t>12</w:t>
      </w:r>
      <w:r>
        <w:rPr>
          <w:color w:val="000000"/>
        </w:rPr>
        <w:t xml:space="preserve">.2024 № </w:t>
      </w:r>
      <w:r>
        <w:rPr>
          <w:color w:val="000000"/>
        </w:rPr>
        <w:t>26</w:t>
      </w:r>
    </w:p>
    <w:p w:rsidR="00A95D12" w:rsidRDefault="00A95D12" w:rsidP="00A95D1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A95D12" w:rsidRDefault="00A95D12" w:rsidP="00A95D1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A95D12" w:rsidRDefault="00A95D12" w:rsidP="00A95D12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/>
          <w:sz w:val="28"/>
          <w:szCs w:val="28"/>
        </w:rPr>
        <w:t xml:space="preserve"> муниципального контроля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Коминтерновский сельсовет Волчихинского района Алтайского края на 2025 год </w:t>
      </w:r>
      <w:r>
        <w:rPr>
          <w:color w:val="000000"/>
          <w:sz w:val="28"/>
          <w:szCs w:val="28"/>
        </w:rPr>
        <w:t xml:space="preserve"> </w:t>
      </w:r>
    </w:p>
    <w:p w:rsidR="00A95D12" w:rsidRDefault="00A95D12" w:rsidP="00A95D1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A95D12" w:rsidRDefault="00A95D12" w:rsidP="00A95D12">
      <w:pPr>
        <w:shd w:val="clear" w:color="auto" w:fill="FFFFFF"/>
        <w:rPr>
          <w:color w:val="000000"/>
          <w:sz w:val="28"/>
          <w:szCs w:val="28"/>
        </w:rPr>
      </w:pPr>
    </w:p>
    <w:p w:rsidR="00A95D12" w:rsidRDefault="00A95D12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Коминтерновского сельсовета Волчихинского района Алтайского края на 2025 год (далее – Программа профилактики).</w:t>
      </w:r>
    </w:p>
    <w:p w:rsidR="00A95D12" w:rsidRDefault="00A95D12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Анализ текущего состояния осуществления вида контроля. </w:t>
      </w:r>
    </w:p>
    <w:p w:rsidR="00A95D12" w:rsidRDefault="00A95D12" w:rsidP="00A95D1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sz w:val="28"/>
          <w:szCs w:val="28"/>
        </w:rPr>
        <w:t>муниципального контроля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муниципального образования Коминтерновский сельсовет Волчихинского района Алтайского края (далее – Правила</w:t>
      </w:r>
      <w:r>
        <w:rPr>
          <w:iCs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благоустройства)</w:t>
      </w:r>
      <w:r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 w:rsidR="00A95D12" w:rsidRDefault="00A95D12" w:rsidP="00A95D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 благоустройства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осуществлялся исключительно </w:t>
      </w:r>
      <w:proofErr w:type="gramStart"/>
      <w:r>
        <w:rPr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>
        <w:rPr>
          <w:sz w:val="28"/>
          <w:szCs w:val="28"/>
        </w:rPr>
        <w:t xml:space="preserve"> благоустройства.</w:t>
      </w:r>
    </w:p>
    <w:p w:rsidR="00A95D12" w:rsidRDefault="00A95D12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A95D12" w:rsidRDefault="00A95D12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>Администрацией Коминтерновского сельсовета Волчихинского района Алтайского края (далее – Администрация или контрольный орган) на системной основе</w:t>
      </w:r>
      <w:r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/>
          <w:sz w:val="28"/>
          <w:szCs w:val="28"/>
        </w:rPr>
        <w:t>.</w:t>
      </w:r>
    </w:p>
    <w:p w:rsidR="00A95D12" w:rsidRDefault="00A95D12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A95D12" w:rsidRDefault="00A95D12" w:rsidP="00A95D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A95D12" w:rsidRDefault="00A95D12" w:rsidP="00A95D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A95D12" w:rsidRDefault="00A95D12" w:rsidP="00A95D12">
      <w:pPr>
        <w:pStyle w:val="21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A95D12" w:rsidRDefault="00A95D12" w:rsidP="00A95D12">
      <w:pPr>
        <w:pStyle w:val="21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A95D12" w:rsidRDefault="00A95D12" w:rsidP="00A95D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A95D12" w:rsidRDefault="00A95D12" w:rsidP="00A95D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A95D12" w:rsidRDefault="00A95D12" w:rsidP="00A95D12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Цели и задачи реализации Программы профилактики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95D12" w:rsidRDefault="00A95D12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A95D12" w:rsidRDefault="00A95D12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;</w:t>
      </w:r>
    </w:p>
    <w:p w:rsidR="00A95D12" w:rsidRDefault="00A95D12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A95D12" w:rsidRDefault="00A95D12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/>
          <w:sz w:val="28"/>
          <w:szCs w:val="28"/>
        </w:rPr>
        <w:t xml:space="preserve"> и </w:t>
      </w:r>
      <w:proofErr w:type="gramStart"/>
      <w:r>
        <w:rPr>
          <w:color w:val="000000"/>
          <w:sz w:val="28"/>
          <w:szCs w:val="28"/>
        </w:rPr>
        <w:t>анализа</w:t>
      </w:r>
      <w:proofErr w:type="gramEnd"/>
      <w:r>
        <w:rPr>
          <w:color w:val="000000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.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Перечень профилактических мероприятий, 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сроки (периодичность) их проведения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A95D12" w:rsidTr="00A95D1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</w:t>
            </w:r>
            <w:proofErr w:type="gramStart"/>
            <w:r>
              <w:rPr>
                <w:color w:val="000000"/>
                <w:lang w:eastAsia="en-US"/>
              </w:rPr>
              <w:t>п</w:t>
            </w:r>
            <w:proofErr w:type="gramEnd"/>
            <w:r>
              <w:rPr>
                <w:color w:val="000000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A95D12" w:rsidTr="00A95D1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A95D12" w:rsidRDefault="00A95D12">
            <w:pPr>
              <w:shd w:val="clear" w:color="auto" w:fill="FFFFFF"/>
              <w:spacing w:line="256" w:lineRule="auto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Ежегодно, </w:t>
            </w:r>
          </w:p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A95D12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A95D12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3. Размещение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</w:t>
            </w:r>
            <w:r>
              <w:rPr>
                <w:color w:val="000000"/>
                <w:shd w:val="clear" w:color="auto" w:fill="FFFFFF"/>
                <w:lang w:eastAsia="en-US"/>
              </w:rPr>
              <w:lastRenderedPageBreak/>
              <w:t>государственных информационных системах (при их наличии)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Ежегодно, </w:t>
            </w:r>
          </w:p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Глава сельсовета, уполномоченный на осуществление деятельности по муниципальному </w:t>
            </w:r>
            <w:r>
              <w:rPr>
                <w:color w:val="000000"/>
                <w:lang w:eastAsia="en-US"/>
              </w:rPr>
              <w:lastRenderedPageBreak/>
              <w:t>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95D12" w:rsidTr="00A95D1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Обобщение практики осуществления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июня </w:t>
            </w:r>
          </w:p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i/>
                <w:iCs/>
                <w:color w:val="000000"/>
                <w:lang w:eastAsia="en-US"/>
              </w:rPr>
            </w:pPr>
          </w:p>
        </w:tc>
      </w:tr>
      <w:tr w:rsidR="00A95D12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июля </w:t>
            </w:r>
          </w:p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95D12" w:rsidTr="00A95D1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/>
                <w:lang w:eastAsia="en-US"/>
              </w:rPr>
              <w:t xml:space="preserve">и (или) в случае отсутствия </w:t>
            </w:r>
            <w:r>
              <w:rPr>
                <w:color w:val="000000"/>
                <w:lang w:eastAsia="en-US"/>
              </w:rPr>
              <w:lastRenderedPageBreak/>
              <w:t>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>
              <w:rPr>
                <w:color w:val="000000"/>
                <w:lang w:eastAsia="en-US"/>
              </w:rPr>
              <w:t xml:space="preserve"> законом ценностям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95D12" w:rsidTr="00A95D1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A95D12" w:rsidRDefault="00A95D1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A95D12" w:rsidRDefault="00A95D1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A95D12" w:rsidRDefault="00A95D1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A95D12" w:rsidRDefault="00A95D12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</w:p>
          <w:p w:rsidR="00A95D12" w:rsidRDefault="00A95D12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95D12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95D12" w:rsidRP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95D12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95D12" w:rsidRP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A95D12" w:rsidRDefault="00A95D1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сельсовета 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(в случае поступления в Администрацию пяти и более однотипных обращений </w:t>
            </w:r>
            <w:r>
              <w:rPr>
                <w:color w:val="000000"/>
                <w:lang w:eastAsia="en-US"/>
              </w:rPr>
              <w:lastRenderedPageBreak/>
              <w:t>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95D12" w:rsidTr="00A95D12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A95D12" w:rsidTr="00A95D12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A95D12" w:rsidRDefault="00A95D12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D12" w:rsidRDefault="00A95D1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A95D12" w:rsidRDefault="00A95D12" w:rsidP="00A95D1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:rsidR="00A95D12" w:rsidRDefault="00A95D12" w:rsidP="00A95D12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A95D12" w:rsidRDefault="00A95D12" w:rsidP="00A95D12">
      <w:pPr>
        <w:jc w:val="both"/>
        <w:rPr>
          <w:i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3259"/>
      </w:tblGrid>
      <w:tr w:rsidR="00A95D12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A95D12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A95D12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95D12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A95D12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Доля </w:t>
            </w:r>
            <w:proofErr w:type="gramStart"/>
            <w:r>
              <w:rPr>
                <w:color w:val="000000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95D12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95D12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D12" w:rsidRDefault="00A95D12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A95D12" w:rsidRDefault="00A95D12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95D12" w:rsidRDefault="00A95D12" w:rsidP="00A95D12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/>
          <w:sz w:val="28"/>
          <w:szCs w:val="28"/>
        </w:rPr>
        <w:t>Под оценкой эффективности Программы</w:t>
      </w:r>
      <w:r>
        <w:rPr>
          <w:color w:val="22272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>
        <w:rPr>
          <w:color w:val="22272F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A95D12" w:rsidRDefault="00A95D12" w:rsidP="00A95D12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/>
          <w:sz w:val="28"/>
          <w:szCs w:val="28"/>
        </w:rPr>
        <w:t>Программы профилактики осуществляется Главой сельсовета.</w:t>
      </w:r>
    </w:p>
    <w:p w:rsidR="00A95D12" w:rsidRDefault="00A95D12" w:rsidP="00A95D1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>Советом депутатов Коминтерновского сельсовета.</w:t>
      </w:r>
    </w:p>
    <w:p w:rsidR="00A95D12" w:rsidRDefault="00A95D12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/>
          <w:sz w:val="28"/>
          <w:szCs w:val="28"/>
        </w:rPr>
        <w:t xml:space="preserve">Программы профилактики Администрацией не позднее 1 июля 2025 года (года, следующего за отчетным) в </w:t>
      </w:r>
      <w:r>
        <w:rPr>
          <w:bCs/>
          <w:color w:val="000000"/>
          <w:sz w:val="28"/>
          <w:szCs w:val="28"/>
        </w:rPr>
        <w:t>Совет депутатов Коминтерновского сельсовета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/>
          <w:sz w:val="28"/>
          <w:szCs w:val="28"/>
        </w:rPr>
        <w:t xml:space="preserve">. </w:t>
      </w:r>
      <w:proofErr w:type="gramEnd"/>
    </w:p>
    <w:p w:rsidR="009930B8" w:rsidRDefault="009930B8">
      <w:bookmarkStart w:id="0" w:name="_GoBack"/>
      <w:bookmarkEnd w:id="0"/>
    </w:p>
    <w:sectPr w:rsidR="0099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46"/>
    <w:rsid w:val="009930B8"/>
    <w:rsid w:val="00A51046"/>
    <w:rsid w:val="00A9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A95D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95D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semiHidden/>
    <w:unhideWhenUsed/>
    <w:rsid w:val="00A95D1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A95D12"/>
    <w:rPr>
      <w:sz w:val="24"/>
      <w:szCs w:val="24"/>
      <w:lang w:eastAsia="ru-RU"/>
    </w:rPr>
  </w:style>
  <w:style w:type="paragraph" w:styleId="a3">
    <w:name w:val="No Spacing"/>
    <w:uiPriority w:val="1"/>
    <w:qFormat/>
    <w:rsid w:val="00A95D12"/>
    <w:pPr>
      <w:spacing w:after="0" w:line="240" w:lineRule="auto"/>
    </w:pPr>
  </w:style>
  <w:style w:type="paragraph" w:customStyle="1" w:styleId="s1">
    <w:name w:val="s_1"/>
    <w:basedOn w:val="a"/>
    <w:rsid w:val="00A95D12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95D1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footnote reference"/>
    <w:basedOn w:val="a0"/>
    <w:uiPriority w:val="99"/>
    <w:semiHidden/>
    <w:unhideWhenUsed/>
    <w:rsid w:val="00A95D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A95D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95D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semiHidden/>
    <w:unhideWhenUsed/>
    <w:rsid w:val="00A95D1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A95D12"/>
    <w:rPr>
      <w:sz w:val="24"/>
      <w:szCs w:val="24"/>
      <w:lang w:eastAsia="ru-RU"/>
    </w:rPr>
  </w:style>
  <w:style w:type="paragraph" w:styleId="a3">
    <w:name w:val="No Spacing"/>
    <w:uiPriority w:val="1"/>
    <w:qFormat/>
    <w:rsid w:val="00A95D12"/>
    <w:pPr>
      <w:spacing w:after="0" w:line="240" w:lineRule="auto"/>
    </w:pPr>
  </w:style>
  <w:style w:type="paragraph" w:customStyle="1" w:styleId="s1">
    <w:name w:val="s_1"/>
    <w:basedOn w:val="a"/>
    <w:rsid w:val="00A95D12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95D1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footnote reference"/>
    <w:basedOn w:val="a0"/>
    <w:uiPriority w:val="99"/>
    <w:semiHidden/>
    <w:unhideWhenUsed/>
    <w:rsid w:val="00A95D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2180</Words>
  <Characters>12428</Characters>
  <Application>Microsoft Office Word</Application>
  <DocSecurity>0</DocSecurity>
  <Lines>103</Lines>
  <Paragraphs>29</Paragraphs>
  <ScaleCrop>false</ScaleCrop>
  <Company/>
  <LinksUpToDate>false</LinksUpToDate>
  <CharactersWithSpaces>14579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BUXGALTER</cp:lastModifiedBy>
  <cp:revision>3</cp:revision>
  <cp:lastPrinted>2024-12-16T08:09:00Z</cp:lastPrinted>
  <dcterms:created xsi:type="dcterms:W3CDTF">2024-12-16T08:05:00Z</dcterms:created>
  <dcterms:modified xsi:type="dcterms:W3CDTF">2024-12-16T08:09:00Z</dcterms:modified>
</cp:coreProperties>
</file>