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55" w:rsidRDefault="00284D55" w:rsidP="00284D55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СОВЕТ ДЕПУТАТОВ  ПЯТКОВОЛОГОВСКОГО СЕЛЬСОВЕТА ВОЛЧИХИНСКОГО РАЙОНА  АЛТАЙСКОГО КРАЯ</w:t>
      </w:r>
    </w:p>
    <w:p w:rsidR="00284D55" w:rsidRDefault="00284D55" w:rsidP="00284D55">
      <w:pPr>
        <w:pStyle w:val="2"/>
        <w:rPr>
          <w:szCs w:val="28"/>
        </w:rPr>
      </w:pPr>
    </w:p>
    <w:p w:rsidR="00284D55" w:rsidRDefault="00284D55" w:rsidP="00284D55">
      <w:pPr>
        <w:pStyle w:val="2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284D55" w:rsidRDefault="00284D55" w:rsidP="00284D55">
      <w:pPr>
        <w:jc w:val="center"/>
        <w:rPr>
          <w:sz w:val="28"/>
          <w:szCs w:val="28"/>
        </w:rPr>
      </w:pPr>
    </w:p>
    <w:p w:rsidR="00284D55" w:rsidRDefault="00395F3A" w:rsidP="00284D55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4D55">
        <w:rPr>
          <w:sz w:val="28"/>
          <w:szCs w:val="28"/>
        </w:rPr>
        <w:t>9.1</w:t>
      </w:r>
      <w:r>
        <w:rPr>
          <w:sz w:val="28"/>
          <w:szCs w:val="28"/>
        </w:rPr>
        <w:t>1</w:t>
      </w:r>
      <w:r w:rsidR="00284D55">
        <w:rPr>
          <w:sz w:val="28"/>
          <w:szCs w:val="28"/>
        </w:rPr>
        <w:t xml:space="preserve">.2024 </w:t>
      </w:r>
      <w:r w:rsidR="00284D55">
        <w:rPr>
          <w:sz w:val="28"/>
          <w:szCs w:val="28"/>
        </w:rPr>
        <w:tab/>
        <w:t>№ 25</w:t>
      </w:r>
      <w:r w:rsidR="00284D55">
        <w:rPr>
          <w:sz w:val="28"/>
          <w:szCs w:val="28"/>
        </w:rPr>
        <w:tab/>
      </w:r>
      <w:r w:rsidR="00284D55">
        <w:rPr>
          <w:sz w:val="28"/>
          <w:szCs w:val="28"/>
        </w:rPr>
        <w:tab/>
      </w:r>
      <w:r w:rsidR="00284D55">
        <w:rPr>
          <w:sz w:val="28"/>
          <w:szCs w:val="28"/>
        </w:rPr>
        <w:tab/>
      </w:r>
      <w:r w:rsidR="00284D55">
        <w:rPr>
          <w:sz w:val="28"/>
          <w:szCs w:val="28"/>
        </w:rPr>
        <w:tab/>
        <w:t>с. Пятков Лог</w:t>
      </w:r>
      <w:r w:rsidR="00284D55">
        <w:rPr>
          <w:sz w:val="28"/>
          <w:szCs w:val="28"/>
        </w:rPr>
        <w:tab/>
      </w:r>
      <w:r w:rsidR="00284D55">
        <w:rPr>
          <w:sz w:val="28"/>
          <w:szCs w:val="28"/>
        </w:rPr>
        <w:tab/>
        <w:t xml:space="preserve">                       </w:t>
      </w:r>
      <w:bookmarkStart w:id="0" w:name="_GoBack"/>
      <w:bookmarkEnd w:id="0"/>
      <w:r w:rsidR="00284D55">
        <w:rPr>
          <w:sz w:val="28"/>
          <w:szCs w:val="28"/>
        </w:rPr>
        <w:t xml:space="preserve"> </w:t>
      </w:r>
      <w:r w:rsidR="00284D55">
        <w:rPr>
          <w:sz w:val="28"/>
          <w:szCs w:val="28"/>
        </w:rPr>
        <w:tab/>
        <w:t xml:space="preserve"> </w:t>
      </w:r>
    </w:p>
    <w:p w:rsidR="00284D55" w:rsidRDefault="00284D55" w:rsidP="00284D55">
      <w:pPr>
        <w:jc w:val="both"/>
        <w:rPr>
          <w:sz w:val="28"/>
          <w:szCs w:val="28"/>
        </w:rPr>
      </w:pPr>
    </w:p>
    <w:p w:rsidR="00284D55" w:rsidRDefault="00284D55" w:rsidP="00284D5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44"/>
      </w:tblGrid>
      <w:tr w:rsidR="00284D55" w:rsidTr="00B00502">
        <w:trPr>
          <w:trHeight w:val="1285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4D55" w:rsidRDefault="00284D55" w:rsidP="00284D5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отмене решений </w:t>
            </w:r>
          </w:p>
        </w:tc>
      </w:tr>
    </w:tbl>
    <w:p w:rsidR="00284D55" w:rsidRDefault="00284D55" w:rsidP="00284D55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4D55" w:rsidRDefault="00284D55" w:rsidP="00284D5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4D55" w:rsidRDefault="00284D55" w:rsidP="00284D5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="005571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статьей </w:t>
      </w:r>
      <w:r w:rsidR="0055716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3 Устава муниципального образования Пятковологовской сельсовет Волчихинского района Алтайского края, </w:t>
      </w:r>
      <w:r w:rsidR="005571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Пятковологовской Совет   депутатов Волчихинского района Алтайского края </w:t>
      </w:r>
      <w:r>
        <w:rPr>
          <w:rFonts w:ascii="Times New Roman" w:hAnsi="Times New Roman"/>
          <w:spacing w:val="40"/>
          <w:sz w:val="28"/>
          <w:szCs w:val="28"/>
        </w:rPr>
        <w:t>решил:</w:t>
      </w:r>
    </w:p>
    <w:p w:rsidR="00284D55" w:rsidRDefault="00284D55" w:rsidP="00284D55">
      <w:pPr>
        <w:pStyle w:val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57162">
        <w:rPr>
          <w:rFonts w:ascii="Times New Roman" w:hAnsi="Times New Roman"/>
          <w:sz w:val="28"/>
          <w:szCs w:val="28"/>
        </w:rPr>
        <w:t xml:space="preserve"> Отменить решение № 14 от 02.09.2024 «О внесении изменений в решение № 10 от 07.10.2019 г «О налоге на имущество физических лиц на территории муниципального образования Пятковологовской сельсовет Волчихинского района Алтайского края» (с изменениями от 14.09.2021 № 15, от 14.11.2022 № 10)</w:t>
      </w:r>
      <w:r>
        <w:rPr>
          <w:rFonts w:ascii="Times New Roman" w:hAnsi="Times New Roman"/>
          <w:sz w:val="28"/>
          <w:szCs w:val="24"/>
        </w:rPr>
        <w:t>.</w:t>
      </w:r>
    </w:p>
    <w:p w:rsidR="00284D55" w:rsidRDefault="00284D55" w:rsidP="00284D55">
      <w:pPr>
        <w:pStyle w:val="11"/>
        <w:jc w:val="both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</w:t>
      </w:r>
      <w:r w:rsidR="00557162">
        <w:rPr>
          <w:rFonts w:ascii="Times New Roman" w:hAnsi="Times New Roman"/>
          <w:sz w:val="28"/>
          <w:szCs w:val="24"/>
        </w:rPr>
        <w:t xml:space="preserve"> Отменить </w:t>
      </w:r>
      <w:r w:rsidR="00557162">
        <w:rPr>
          <w:rFonts w:ascii="Times New Roman" w:hAnsi="Times New Roman"/>
          <w:sz w:val="28"/>
          <w:szCs w:val="28"/>
        </w:rPr>
        <w:t>решение № 15 от 02.09.2024 «О внесении изменений в решение Совета депутатов № 12 от 28.10.2019 г. (с изменениями от 26.05.2023 № 07) «О введении земельного налога на территории муниципального образования Пятковологовской сельсовет Волчихинского района Алтайского края»</w:t>
      </w:r>
    </w:p>
    <w:p w:rsidR="00284D55" w:rsidRDefault="00284D55" w:rsidP="00284D5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Настоящее решение вступает в силу с момента его принятия.</w:t>
      </w:r>
    </w:p>
    <w:p w:rsidR="00284D55" w:rsidRDefault="00284D55" w:rsidP="00284D5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решение подлежит официальному опубликованию в установленном порядке.</w:t>
      </w:r>
    </w:p>
    <w:p w:rsidR="00284D55" w:rsidRDefault="00284D55" w:rsidP="00284D55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4D55" w:rsidRDefault="00557162" w:rsidP="00284D55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главы сельсовета                                                               </w:t>
      </w:r>
      <w:proofErr w:type="spellStart"/>
      <w:r>
        <w:rPr>
          <w:sz w:val="28"/>
          <w:szCs w:val="28"/>
        </w:rPr>
        <w:t>Л.В.Босенко</w:t>
      </w:r>
      <w:proofErr w:type="spellEnd"/>
    </w:p>
    <w:p w:rsidR="00C34D55" w:rsidRDefault="00C34D55"/>
    <w:sectPr w:rsidR="00C34D55" w:rsidSect="00C34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284D55"/>
    <w:rsid w:val="00284D55"/>
    <w:rsid w:val="00302761"/>
    <w:rsid w:val="00395F3A"/>
    <w:rsid w:val="00557162"/>
    <w:rsid w:val="00C34D55"/>
    <w:rsid w:val="00C61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4D5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84D55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D5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84D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284D5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2024-12-16T09:47:00Z</cp:lastPrinted>
  <dcterms:created xsi:type="dcterms:W3CDTF">2024-12-10T07:47:00Z</dcterms:created>
  <dcterms:modified xsi:type="dcterms:W3CDTF">2024-12-16T09:48:00Z</dcterms:modified>
</cp:coreProperties>
</file>