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482" w:rsidRDefault="004A3482" w:rsidP="004A34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4A3482" w:rsidRDefault="004A3482" w:rsidP="004A3482">
      <w:pPr>
        <w:jc w:val="center"/>
        <w:rPr>
          <w:b/>
          <w:sz w:val="28"/>
          <w:szCs w:val="28"/>
        </w:rPr>
      </w:pPr>
    </w:p>
    <w:p w:rsidR="004A3482" w:rsidRDefault="004A3482" w:rsidP="004A34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A3482" w:rsidRDefault="004A3482" w:rsidP="004A3482">
      <w:pPr>
        <w:rPr>
          <w:b/>
          <w:spacing w:val="20"/>
          <w:w w:val="150"/>
          <w:sz w:val="28"/>
          <w:szCs w:val="28"/>
        </w:rPr>
      </w:pPr>
    </w:p>
    <w:p w:rsidR="004A3482" w:rsidRDefault="004A3482" w:rsidP="004A3482">
      <w:pPr>
        <w:rPr>
          <w:sz w:val="28"/>
          <w:szCs w:val="28"/>
        </w:rPr>
      </w:pPr>
      <w:r>
        <w:rPr>
          <w:sz w:val="28"/>
          <w:szCs w:val="28"/>
        </w:rPr>
        <w:t>23.12.2024 года                                  № 20                                     с. Пятков Лог</w:t>
      </w:r>
    </w:p>
    <w:p w:rsidR="004A3482" w:rsidRDefault="004A3482" w:rsidP="004A3482">
      <w:pPr>
        <w:widowControl w:val="0"/>
        <w:rPr>
          <w:b/>
          <w:sz w:val="28"/>
          <w:szCs w:val="20"/>
        </w:rPr>
      </w:pPr>
    </w:p>
    <w:p w:rsidR="004A3482" w:rsidRDefault="004A3482" w:rsidP="004A3482">
      <w:pPr>
        <w:widowControl w:val="0"/>
        <w:rPr>
          <w:b/>
          <w:sz w:val="28"/>
          <w:szCs w:val="20"/>
        </w:rPr>
      </w:pPr>
    </w:p>
    <w:p w:rsidR="004A3482" w:rsidRDefault="004A3482" w:rsidP="004A3482">
      <w:pPr>
        <w:autoSpaceDE w:val="0"/>
        <w:autoSpaceDN w:val="0"/>
        <w:adjustRightInd w:val="0"/>
        <w:ind w:right="50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Пятковологовского сельсовета от 23.05.2023 № 8   «Об  утверждении </w:t>
      </w:r>
      <w:proofErr w:type="gramStart"/>
      <w:r>
        <w:rPr>
          <w:sz w:val="28"/>
          <w:szCs w:val="28"/>
        </w:rPr>
        <w:t>регламента реализации полномочий администратора доходов бюджета муниципального образования</w:t>
      </w:r>
      <w:proofErr w:type="gramEnd"/>
      <w:r>
        <w:rPr>
          <w:sz w:val="28"/>
          <w:szCs w:val="28"/>
        </w:rPr>
        <w:t xml:space="preserve">  Пятковологовской сельсовет Волчихинского района Алтайского края  по взысканию дебиторской задолженности по платежам в бюджет, пеням и штрафам по ним»</w:t>
      </w:r>
    </w:p>
    <w:p w:rsidR="004A3482" w:rsidRDefault="004A3482" w:rsidP="004A3482">
      <w:pPr>
        <w:widowControl w:val="0"/>
        <w:tabs>
          <w:tab w:val="left" w:pos="5387"/>
        </w:tabs>
        <w:spacing w:line="240" w:lineRule="exact"/>
        <w:ind w:right="3969"/>
        <w:jc w:val="both"/>
        <w:rPr>
          <w:b/>
          <w:sz w:val="28"/>
          <w:szCs w:val="28"/>
        </w:rPr>
      </w:pPr>
    </w:p>
    <w:p w:rsidR="004A3482" w:rsidRDefault="004A3482" w:rsidP="004A3482">
      <w:pPr>
        <w:widowControl w:val="0"/>
        <w:tabs>
          <w:tab w:val="left" w:pos="5387"/>
        </w:tabs>
        <w:ind w:right="3969"/>
        <w:jc w:val="both"/>
        <w:rPr>
          <w:b/>
          <w:sz w:val="28"/>
          <w:szCs w:val="28"/>
        </w:rPr>
      </w:pPr>
    </w:p>
    <w:p w:rsidR="004A3482" w:rsidRDefault="004A3482" w:rsidP="004A348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A4F24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 с утратой силы с 03.11.2024 приказа Министерства финансов РФ от 18.11.202 № </w:t>
      </w:r>
      <w:proofErr w:type="spellStart"/>
      <w:r>
        <w:rPr>
          <w:sz w:val="28"/>
          <w:szCs w:val="28"/>
        </w:rPr>
        <w:t>172н</w:t>
      </w:r>
      <w:proofErr w:type="spellEnd"/>
      <w:r>
        <w:rPr>
          <w:sz w:val="28"/>
          <w:szCs w:val="28"/>
        </w:rPr>
        <w:t xml:space="preserve">  «Об утверждении общих требований к регламенту </w:t>
      </w:r>
      <w:proofErr w:type="gramStart"/>
      <w:r>
        <w:rPr>
          <w:sz w:val="28"/>
          <w:szCs w:val="28"/>
        </w:rPr>
        <w:t>реализации полномочий администратора доходов бюджета</w:t>
      </w:r>
      <w:proofErr w:type="gramEnd"/>
      <w:r>
        <w:rPr>
          <w:sz w:val="28"/>
          <w:szCs w:val="28"/>
        </w:rPr>
        <w:t xml:space="preserve"> по взысканию дебиторской задолженности по платежам в бюджет, пеням и штрафам по ним», ПОСТАНОВЛЯЮ:</w:t>
      </w:r>
    </w:p>
    <w:p w:rsidR="004A3482" w:rsidRDefault="004A3482" w:rsidP="004A348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A3482" w:rsidRDefault="004A3482" w:rsidP="004A3482">
      <w:pPr>
        <w:autoSpaceDE w:val="0"/>
        <w:autoSpaceDN w:val="0"/>
        <w:adjustRightInd w:val="0"/>
        <w:ind w:right="-6"/>
        <w:jc w:val="both"/>
        <w:rPr>
          <w:sz w:val="26"/>
          <w:szCs w:val="26"/>
        </w:rPr>
      </w:pPr>
      <w:r>
        <w:rPr>
          <w:sz w:val="28"/>
          <w:szCs w:val="28"/>
        </w:rPr>
        <w:tab/>
        <w:t xml:space="preserve">1. </w:t>
      </w:r>
      <w:proofErr w:type="gramStart"/>
      <w:r>
        <w:rPr>
          <w:sz w:val="28"/>
          <w:szCs w:val="28"/>
        </w:rPr>
        <w:t>Заменить вводную часть постановления от 23.05.2023 № 8 «</w:t>
      </w:r>
      <w:r w:rsidRPr="00D510D9">
        <w:rPr>
          <w:sz w:val="26"/>
          <w:szCs w:val="26"/>
        </w:rPr>
        <w:t>В целях реализации полномочий администратора доходов бюджета</w:t>
      </w:r>
      <w:r w:rsidRPr="00B70559">
        <w:t xml:space="preserve"> </w:t>
      </w:r>
      <w:r w:rsidRPr="00B70559">
        <w:rPr>
          <w:sz w:val="26"/>
          <w:szCs w:val="26"/>
        </w:rPr>
        <w:t xml:space="preserve">муниципального образования </w:t>
      </w:r>
      <w:r>
        <w:rPr>
          <w:sz w:val="26"/>
          <w:szCs w:val="26"/>
        </w:rPr>
        <w:t>Пятковологовской</w:t>
      </w:r>
      <w:r w:rsidRPr="00DB790C">
        <w:rPr>
          <w:sz w:val="26"/>
          <w:szCs w:val="26"/>
        </w:rPr>
        <w:t xml:space="preserve"> сельсовет Волчихинского района  Алтайского края по взысканию дебиторской</w:t>
      </w:r>
      <w:r w:rsidRPr="00D510D9">
        <w:rPr>
          <w:sz w:val="26"/>
          <w:szCs w:val="26"/>
        </w:rPr>
        <w:t xml:space="preserve"> задолженности по платежам в бюджет, пеням и штрафам по ним, в соответствии с </w:t>
      </w:r>
      <w:hyperlink r:id="rId4">
        <w:r w:rsidRPr="00BB4938">
          <w:rPr>
            <w:sz w:val="26"/>
            <w:szCs w:val="26"/>
          </w:rPr>
          <w:t>приказом</w:t>
        </w:r>
      </w:hyperlink>
      <w:r w:rsidRPr="00BB4938">
        <w:rPr>
          <w:sz w:val="26"/>
          <w:szCs w:val="26"/>
        </w:rPr>
        <w:t xml:space="preserve"> </w:t>
      </w:r>
      <w:r w:rsidRPr="00D510D9">
        <w:rPr>
          <w:sz w:val="26"/>
          <w:szCs w:val="26"/>
        </w:rPr>
        <w:t xml:space="preserve">Министерства финансов Российской Федерации от 18 ноября 2022 г. N </w:t>
      </w:r>
      <w:proofErr w:type="spellStart"/>
      <w:r w:rsidRPr="00D510D9">
        <w:rPr>
          <w:sz w:val="26"/>
          <w:szCs w:val="26"/>
        </w:rPr>
        <w:t>172н</w:t>
      </w:r>
      <w:proofErr w:type="spellEnd"/>
      <w:r w:rsidRPr="00D510D9">
        <w:rPr>
          <w:sz w:val="26"/>
          <w:szCs w:val="26"/>
        </w:rPr>
        <w:t xml:space="preserve"> "Об утверждении общих требований к регламенту реализации полномочий администратора доходов</w:t>
      </w:r>
      <w:proofErr w:type="gramEnd"/>
      <w:r w:rsidRPr="00D510D9">
        <w:rPr>
          <w:sz w:val="26"/>
          <w:szCs w:val="26"/>
        </w:rPr>
        <w:t xml:space="preserve"> бюджета по взысканию дебиторской задолженности по платежам в бюджет, пеням и штрафам по ним</w:t>
      </w:r>
      <w:r>
        <w:rPr>
          <w:sz w:val="26"/>
          <w:szCs w:val="26"/>
        </w:rPr>
        <w:t>» на вводную часть следующего содержания:</w:t>
      </w:r>
    </w:p>
    <w:p w:rsidR="004A3482" w:rsidRDefault="004A3482" w:rsidP="004A3482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 w:rsidRPr="00FB1AC6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</w:t>
      </w:r>
      <w:r w:rsidRPr="00D510D9">
        <w:rPr>
          <w:sz w:val="26"/>
          <w:szCs w:val="26"/>
        </w:rPr>
        <w:t>В целях реализации полномочий администратора доходов бюджета</w:t>
      </w:r>
      <w:r w:rsidRPr="00B70559">
        <w:t xml:space="preserve"> </w:t>
      </w:r>
      <w:r w:rsidRPr="00B70559">
        <w:rPr>
          <w:sz w:val="26"/>
          <w:szCs w:val="26"/>
        </w:rPr>
        <w:t xml:space="preserve">муниципального образования </w:t>
      </w:r>
      <w:r>
        <w:rPr>
          <w:sz w:val="26"/>
          <w:szCs w:val="26"/>
        </w:rPr>
        <w:t>Пятковологовской</w:t>
      </w:r>
      <w:r w:rsidRPr="00DB790C">
        <w:rPr>
          <w:sz w:val="26"/>
          <w:szCs w:val="26"/>
        </w:rPr>
        <w:t xml:space="preserve"> сельсовет Волчихинского района  Алтайского края по взысканию дебиторской</w:t>
      </w:r>
      <w:r w:rsidRPr="00D510D9">
        <w:rPr>
          <w:sz w:val="26"/>
          <w:szCs w:val="26"/>
        </w:rPr>
        <w:t xml:space="preserve"> задолженности по платежам в бюджет, пеням и штрафам по ним, в соответствии с </w:t>
      </w:r>
      <w:hyperlink r:id="rId5">
        <w:r w:rsidRPr="00BB4938">
          <w:rPr>
            <w:sz w:val="26"/>
            <w:szCs w:val="26"/>
          </w:rPr>
          <w:t>приказом</w:t>
        </w:r>
      </w:hyperlink>
      <w:r w:rsidRPr="00BB4938">
        <w:rPr>
          <w:sz w:val="26"/>
          <w:szCs w:val="26"/>
        </w:rPr>
        <w:t xml:space="preserve"> </w:t>
      </w:r>
      <w:r w:rsidRPr="00D510D9">
        <w:rPr>
          <w:sz w:val="26"/>
          <w:szCs w:val="26"/>
        </w:rPr>
        <w:t xml:space="preserve">Министерства финансов Российской Федерации от </w:t>
      </w:r>
      <w:r>
        <w:rPr>
          <w:sz w:val="26"/>
          <w:szCs w:val="26"/>
        </w:rPr>
        <w:t>26</w:t>
      </w:r>
      <w:r w:rsidRPr="00D510D9">
        <w:rPr>
          <w:sz w:val="26"/>
          <w:szCs w:val="26"/>
        </w:rPr>
        <w:t xml:space="preserve"> </w:t>
      </w:r>
      <w:r>
        <w:rPr>
          <w:sz w:val="26"/>
          <w:szCs w:val="26"/>
        </w:rPr>
        <w:t>сентября</w:t>
      </w:r>
      <w:r w:rsidRPr="00D510D9">
        <w:rPr>
          <w:sz w:val="26"/>
          <w:szCs w:val="26"/>
        </w:rPr>
        <w:t xml:space="preserve"> 202</w:t>
      </w:r>
      <w:r>
        <w:rPr>
          <w:sz w:val="26"/>
          <w:szCs w:val="26"/>
        </w:rPr>
        <w:t>4</w:t>
      </w:r>
      <w:r w:rsidRPr="00D510D9">
        <w:rPr>
          <w:sz w:val="26"/>
          <w:szCs w:val="26"/>
        </w:rPr>
        <w:t xml:space="preserve"> г. N </w:t>
      </w:r>
      <w:proofErr w:type="spellStart"/>
      <w:r w:rsidRPr="00D510D9">
        <w:rPr>
          <w:sz w:val="26"/>
          <w:szCs w:val="26"/>
        </w:rPr>
        <w:t>1</w:t>
      </w:r>
      <w:r>
        <w:rPr>
          <w:sz w:val="26"/>
          <w:szCs w:val="26"/>
        </w:rPr>
        <w:t>39</w:t>
      </w:r>
      <w:r w:rsidRPr="00D510D9">
        <w:rPr>
          <w:sz w:val="26"/>
          <w:szCs w:val="26"/>
        </w:rPr>
        <w:t>н</w:t>
      </w:r>
      <w:proofErr w:type="spellEnd"/>
      <w:r w:rsidRPr="00D510D9">
        <w:rPr>
          <w:sz w:val="26"/>
          <w:szCs w:val="26"/>
        </w:rPr>
        <w:t xml:space="preserve"> "Об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</w:t>
      </w:r>
      <w:proofErr w:type="gramEnd"/>
      <w:r w:rsidRPr="00D510D9">
        <w:rPr>
          <w:sz w:val="26"/>
          <w:szCs w:val="26"/>
        </w:rPr>
        <w:t xml:space="preserve"> в бюджет, пеням и штрафам по ним</w:t>
      </w:r>
      <w:r>
        <w:rPr>
          <w:sz w:val="26"/>
          <w:szCs w:val="26"/>
        </w:rPr>
        <w:t>»</w:t>
      </w:r>
    </w:p>
    <w:p w:rsidR="004A3482" w:rsidRDefault="004A3482" w:rsidP="004A3482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A3482" w:rsidRDefault="004A3482" w:rsidP="004A3482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2. Настоящее постановление обнародовать в </w:t>
      </w:r>
      <w:r>
        <w:rPr>
          <w:sz w:val="27"/>
          <w:szCs w:val="27"/>
        </w:rPr>
        <w:t>Сборнике МПА органов местного самоуправления муниципального образования Пятковологовской сельсовет Волчихинского района Алтайского края</w:t>
      </w:r>
      <w:r>
        <w:rPr>
          <w:sz w:val="28"/>
          <w:szCs w:val="28"/>
        </w:rPr>
        <w:t xml:space="preserve">  .</w:t>
      </w:r>
    </w:p>
    <w:p w:rsidR="004A3482" w:rsidRDefault="004A3482" w:rsidP="004A348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A3482" w:rsidRDefault="004A3482" w:rsidP="004A3482">
      <w:pPr>
        <w:widowControl w:val="0"/>
        <w:rPr>
          <w:sz w:val="28"/>
          <w:szCs w:val="28"/>
        </w:rPr>
      </w:pPr>
    </w:p>
    <w:p w:rsidR="004A3482" w:rsidRDefault="004A3482" w:rsidP="004A3482">
      <w:pPr>
        <w:widowControl w:val="0"/>
        <w:rPr>
          <w:sz w:val="28"/>
          <w:szCs w:val="28"/>
        </w:rPr>
      </w:pPr>
    </w:p>
    <w:p w:rsidR="004A3482" w:rsidRDefault="004A3482" w:rsidP="004A3482"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</w:t>
      </w:r>
      <w:r>
        <w:rPr>
          <w:sz w:val="28"/>
          <w:szCs w:val="28"/>
        </w:rPr>
        <w:tab/>
        <w:t xml:space="preserve"> сельсовета                                               </w:t>
      </w:r>
      <w:proofErr w:type="spellStart"/>
      <w:r>
        <w:rPr>
          <w:sz w:val="28"/>
          <w:szCs w:val="28"/>
        </w:rPr>
        <w:t>Л.В.Босенко</w:t>
      </w:r>
      <w:proofErr w:type="spellEnd"/>
      <w:r>
        <w:rPr>
          <w:sz w:val="28"/>
          <w:szCs w:val="28"/>
        </w:rPr>
        <w:t>.</w:t>
      </w:r>
    </w:p>
    <w:p w:rsidR="005211C7" w:rsidRDefault="005211C7"/>
    <w:sectPr w:rsidR="005211C7" w:rsidSect="00521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4A3482"/>
    <w:rsid w:val="004A3482"/>
    <w:rsid w:val="00521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B3283EB177D7FE721E89CE23DE5DBFE684099C4C9D369C4AFD6E3FFF0A374030519827753332226411AB6D7BCD51552390DF355B5C399AFQ7L7E" TargetMode="External"/><Relationship Id="rId4" Type="http://schemas.openxmlformats.org/officeDocument/2006/relationships/hyperlink" Target="consultantplus://offline/ref=1B3283EB177D7FE721E89CE23DE5DBFE684099C4C9D369C4AFD6E3FFF0A374030519827753332226411AB6D7BCD51552390DF355B5C399AFQ7L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2277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2024-12-23T08:46:00Z</dcterms:created>
  <dcterms:modified xsi:type="dcterms:W3CDTF">2024-12-23T08:47:00Z</dcterms:modified>
</cp:coreProperties>
</file>