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7A4B5F" w:rsidP="00B42D23">
      <w:r w:rsidRPr="007A4B5F">
        <w:rPr>
          <w:sz w:val="28"/>
          <w:szCs w:val="28"/>
          <w:u w:val="single"/>
        </w:rPr>
        <w:t>24.12.2024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 </w:t>
      </w:r>
      <w:r w:rsidR="00F4523A">
        <w:rPr>
          <w:sz w:val="28"/>
          <w:szCs w:val="28"/>
        </w:rPr>
        <w:t xml:space="preserve">             </w:t>
      </w:r>
      <w:r w:rsidR="00DA4734">
        <w:rPr>
          <w:sz w:val="28"/>
          <w:szCs w:val="28"/>
        </w:rPr>
        <w:t xml:space="preserve"> </w:t>
      </w:r>
      <w:r w:rsidR="00B42D23" w:rsidRPr="007A4B5F">
        <w:rPr>
          <w:sz w:val="28"/>
          <w:szCs w:val="28"/>
          <w:u w:val="single"/>
        </w:rPr>
        <w:t xml:space="preserve">№ </w:t>
      </w:r>
      <w:r w:rsidRPr="007A4B5F">
        <w:rPr>
          <w:sz w:val="28"/>
          <w:szCs w:val="28"/>
          <w:u w:val="single"/>
        </w:rPr>
        <w:t>67</w:t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6E28B4" w:rsidRPr="006E28B4" w:rsidRDefault="006E28B4" w:rsidP="00B42D23">
      <w:pPr>
        <w:rPr>
          <w:color w:val="000000"/>
        </w:rPr>
      </w:pPr>
    </w:p>
    <w:p w:rsidR="00B42D23" w:rsidRPr="006E28B4" w:rsidRDefault="006E28B4" w:rsidP="006E28B4">
      <w:pPr>
        <w:ind w:right="4820"/>
        <w:jc w:val="both"/>
        <w:rPr>
          <w:color w:val="000000"/>
        </w:rPr>
      </w:pPr>
      <w:r w:rsidRPr="006E28B4">
        <w:rPr>
          <w:bCs/>
          <w:sz w:val="28"/>
          <w:szCs w:val="28"/>
        </w:rPr>
        <w:t xml:space="preserve">Об утверждении ключевых показателей эффективности деятельности главы  </w:t>
      </w:r>
      <w:r>
        <w:rPr>
          <w:bCs/>
          <w:sz w:val="28"/>
          <w:szCs w:val="28"/>
        </w:rPr>
        <w:t>Волчихинского</w:t>
      </w:r>
      <w:r w:rsidRPr="006E28B4">
        <w:rPr>
          <w:bCs/>
          <w:sz w:val="28"/>
          <w:szCs w:val="28"/>
        </w:rPr>
        <w:t xml:space="preserve"> района Алтайского края и инвестиционного уполномоченного </w:t>
      </w:r>
      <w:r w:rsidRPr="006E28B4">
        <w:rPr>
          <w:sz w:val="28"/>
          <w:szCs w:val="28"/>
        </w:rPr>
        <w:t xml:space="preserve">по привлечению  инвестиций в экономику муниципального  образования </w:t>
      </w:r>
      <w:r>
        <w:rPr>
          <w:sz w:val="28"/>
          <w:szCs w:val="28"/>
        </w:rPr>
        <w:t>Волчихинский</w:t>
      </w:r>
      <w:r w:rsidRPr="006E28B4">
        <w:rPr>
          <w:sz w:val="28"/>
          <w:szCs w:val="28"/>
        </w:rPr>
        <w:t xml:space="preserve">  район  Алтайского края</w:t>
      </w:r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6E28B4" w:rsidP="006E28B4">
      <w:pPr>
        <w:ind w:right="-1" w:firstLine="567"/>
        <w:jc w:val="both"/>
        <w:rPr>
          <w:b/>
          <w:bCs/>
          <w:sz w:val="28"/>
          <w:szCs w:val="28"/>
        </w:rPr>
      </w:pPr>
      <w:proofErr w:type="gramStart"/>
      <w:r w:rsidRPr="00D94EA0">
        <w:rPr>
          <w:sz w:val="28"/>
          <w:szCs w:val="28"/>
          <w:shd w:val="clear" w:color="auto" w:fill="FFFFFF"/>
        </w:rPr>
        <w:t>В соответствии с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</w:t>
      </w:r>
      <w:r>
        <w:rPr>
          <w:sz w:val="28"/>
          <w:szCs w:val="28"/>
          <w:shd w:val="clear" w:color="auto" w:fill="FFFFFF"/>
        </w:rPr>
        <w:t>, Уставом муниципального образования Волчихинский район Алтайского края</w:t>
      </w:r>
      <w:r w:rsidR="00B42D23"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="00B42D23"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="00B42D23" w:rsidRPr="00077CB9">
        <w:rPr>
          <w:b/>
          <w:bCs/>
          <w:sz w:val="28"/>
          <w:szCs w:val="28"/>
        </w:rPr>
        <w:t xml:space="preserve">: </w:t>
      </w:r>
      <w:proofErr w:type="gramEnd"/>
    </w:p>
    <w:p w:rsidR="006E28B4" w:rsidRPr="006E28B4" w:rsidRDefault="00B42D23" w:rsidP="006E28B4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6E28B4">
        <w:rPr>
          <w:rFonts w:ascii="Times New Roman" w:eastAsia="Calibri" w:hAnsi="Times New Roman" w:cs="Times New Roman"/>
          <w:sz w:val="28"/>
          <w:szCs w:val="28"/>
        </w:rPr>
        <w:t>к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лючевые показатели эффективности деятельности главы </w:t>
      </w:r>
      <w:r w:rsidR="006E28B4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 xml:space="preserve"> района  Алтайского края и инвестиционного уполномоченного по привлечению  инвестиций в экономику муниципального образования </w:t>
      </w:r>
      <w:r w:rsidR="006E28B4">
        <w:rPr>
          <w:rFonts w:ascii="Times New Roman" w:eastAsia="Calibri" w:hAnsi="Times New Roman" w:cs="Times New Roman"/>
          <w:sz w:val="28"/>
          <w:szCs w:val="28"/>
        </w:rPr>
        <w:t xml:space="preserve">Волчихинский район Алтайского края </w:t>
      </w:r>
      <w:r w:rsidR="006E28B4" w:rsidRPr="006E28B4">
        <w:rPr>
          <w:rFonts w:ascii="Times New Roman" w:eastAsia="Calibri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6E28B4">
      <w:pPr>
        <w:ind w:left="5812"/>
        <w:jc w:val="both"/>
        <w:rPr>
          <w:color w:val="000000"/>
          <w:sz w:val="28"/>
          <w:szCs w:val="28"/>
        </w:rPr>
      </w:pPr>
    </w:p>
    <w:p w:rsidR="000D2783" w:rsidRDefault="000D278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УТВЕРЖДЕНЫ</w:t>
      </w:r>
      <w:proofErr w:type="gramEnd"/>
      <w:r w:rsidRPr="006E28B4">
        <w:rPr>
          <w:sz w:val="28"/>
          <w:szCs w:val="28"/>
        </w:rPr>
        <w:t xml:space="preserve">                                        решени</w:t>
      </w:r>
      <w:r>
        <w:rPr>
          <w:sz w:val="28"/>
          <w:szCs w:val="28"/>
        </w:rPr>
        <w:t>ем</w:t>
      </w:r>
      <w:r w:rsidRPr="006E28B4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</w:t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r w:rsidRPr="006E28B4">
        <w:rPr>
          <w:sz w:val="28"/>
          <w:szCs w:val="28"/>
        </w:rPr>
        <w:t xml:space="preserve">районного Совета народных депутатов Алтайского края  </w:t>
      </w:r>
    </w:p>
    <w:p w:rsidR="006E28B4" w:rsidRPr="006E28B4" w:rsidRDefault="006E28B4" w:rsidP="006E28B4">
      <w:pPr>
        <w:ind w:left="5812"/>
        <w:jc w:val="both"/>
        <w:rPr>
          <w:sz w:val="28"/>
          <w:szCs w:val="28"/>
        </w:rPr>
      </w:pPr>
      <w:bookmarkStart w:id="0" w:name="_GoBack"/>
      <w:bookmarkEnd w:id="0"/>
      <w:r w:rsidRPr="006E28B4">
        <w:rPr>
          <w:sz w:val="28"/>
          <w:szCs w:val="28"/>
        </w:rPr>
        <w:t xml:space="preserve">от </w:t>
      </w:r>
      <w:r w:rsidR="004C1780">
        <w:rPr>
          <w:sz w:val="28"/>
          <w:szCs w:val="28"/>
        </w:rPr>
        <w:t>24.12.2024</w:t>
      </w:r>
      <w:r>
        <w:rPr>
          <w:sz w:val="28"/>
          <w:szCs w:val="28"/>
        </w:rPr>
        <w:t xml:space="preserve"> № </w:t>
      </w:r>
      <w:r w:rsidR="004C1780">
        <w:rPr>
          <w:sz w:val="28"/>
          <w:szCs w:val="28"/>
        </w:rPr>
        <w:t>67</w:t>
      </w:r>
    </w:p>
    <w:p w:rsidR="006E28B4" w:rsidRDefault="006E28B4" w:rsidP="006E28B4">
      <w:pPr>
        <w:spacing w:line="360" w:lineRule="auto"/>
        <w:ind w:firstLine="141"/>
        <w:rPr>
          <w:b/>
        </w:rPr>
      </w:pPr>
      <w:r>
        <w:t xml:space="preserve">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</w:t>
      </w: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BC7BAB" w:rsidRDefault="00BC7BAB" w:rsidP="006E28B4">
      <w:pPr>
        <w:jc w:val="center"/>
        <w:rPr>
          <w:bCs/>
          <w:sz w:val="28"/>
          <w:szCs w:val="28"/>
        </w:rPr>
      </w:pPr>
    </w:p>
    <w:p w:rsidR="006E28B4" w:rsidRPr="006E28B4" w:rsidRDefault="006E28B4" w:rsidP="006E28B4">
      <w:pPr>
        <w:jc w:val="center"/>
        <w:rPr>
          <w:sz w:val="28"/>
          <w:szCs w:val="28"/>
        </w:rPr>
      </w:pPr>
      <w:r w:rsidRPr="006E28B4">
        <w:rPr>
          <w:bCs/>
          <w:sz w:val="28"/>
          <w:szCs w:val="28"/>
        </w:rPr>
        <w:t xml:space="preserve">Ключевые  показатели  эффективности деятельности  главы  </w:t>
      </w:r>
      <w:r>
        <w:rPr>
          <w:bCs/>
          <w:sz w:val="28"/>
          <w:szCs w:val="28"/>
        </w:rPr>
        <w:t>Волчихинского</w:t>
      </w:r>
      <w:r w:rsidRPr="006E28B4">
        <w:rPr>
          <w:bCs/>
          <w:sz w:val="28"/>
          <w:szCs w:val="28"/>
        </w:rPr>
        <w:t xml:space="preserve"> района  Алтайского края и инвестиционного   уполномоченного </w:t>
      </w:r>
      <w:r w:rsidRPr="006E28B4">
        <w:rPr>
          <w:sz w:val="28"/>
          <w:szCs w:val="28"/>
        </w:rPr>
        <w:t xml:space="preserve">по привлечению  инвестиций  в экономику муниципального  образования  </w:t>
      </w:r>
      <w:r>
        <w:rPr>
          <w:sz w:val="28"/>
          <w:szCs w:val="28"/>
        </w:rPr>
        <w:t>Волчихинский</w:t>
      </w:r>
      <w:r w:rsidRPr="006E28B4">
        <w:rPr>
          <w:sz w:val="28"/>
          <w:szCs w:val="28"/>
        </w:rPr>
        <w:t xml:space="preserve"> район  Алтайского края</w:t>
      </w:r>
    </w:p>
    <w:p w:rsidR="006E28B4" w:rsidRPr="002007CD" w:rsidRDefault="006E28B4" w:rsidP="006E28B4">
      <w:pPr>
        <w:rPr>
          <w:b/>
          <w:sz w:val="28"/>
          <w:szCs w:val="28"/>
        </w:rPr>
      </w:pPr>
    </w:p>
    <w:p w:rsidR="006E28B4" w:rsidRDefault="006E28B4" w:rsidP="006E28B4">
      <w:pPr>
        <w:rPr>
          <w:b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 xml:space="preserve">Количество инвестиционных проектов, реализованных 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течение трех лет предшествующих текущему году: </w:t>
      </w:r>
    </w:p>
    <w:p w:rsidR="006E28B4" w:rsidRPr="00F628A9" w:rsidRDefault="006E28B4" w:rsidP="006E28B4">
      <w:pPr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4387"/>
      </w:tblGrid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ед.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2021 год</w:t>
            </w:r>
          </w:p>
        </w:tc>
        <w:tc>
          <w:tcPr>
            <w:tcW w:w="5069" w:type="dxa"/>
            <w:shd w:val="clear" w:color="auto" w:fill="auto"/>
          </w:tcPr>
          <w:p w:rsidR="00E94F58" w:rsidRPr="00CA2FDD" w:rsidRDefault="00E94F58" w:rsidP="00E94F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2022 год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E28B4" w:rsidRPr="00CA2FDD" w:rsidTr="00EB0D1B">
        <w:tc>
          <w:tcPr>
            <w:tcW w:w="506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2023 год</w:t>
            </w:r>
          </w:p>
        </w:tc>
        <w:tc>
          <w:tcPr>
            <w:tcW w:w="506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6E28B4" w:rsidRPr="00F628A9" w:rsidRDefault="006E28B4" w:rsidP="006E28B4">
      <w:pPr>
        <w:ind w:left="720"/>
        <w:rPr>
          <w:sz w:val="28"/>
          <w:szCs w:val="28"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 xml:space="preserve">Количество инвестиционных проектов, реализуемых и планируемых к реализации  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 текущем году:</w:t>
      </w:r>
    </w:p>
    <w:p w:rsidR="006E28B4" w:rsidRPr="00F628A9" w:rsidRDefault="006E28B4" w:rsidP="006E28B4">
      <w:pPr>
        <w:ind w:left="36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4407"/>
      </w:tblGrid>
      <w:tr w:rsidR="006E28B4" w:rsidRPr="00CA2FDD" w:rsidTr="00EB0D1B">
        <w:tc>
          <w:tcPr>
            <w:tcW w:w="470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470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ед.</w:t>
            </w:r>
          </w:p>
        </w:tc>
      </w:tr>
      <w:tr w:rsidR="006E28B4" w:rsidRPr="00CA2FDD" w:rsidTr="00EB0D1B">
        <w:tc>
          <w:tcPr>
            <w:tcW w:w="4708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2024 год</w:t>
            </w:r>
          </w:p>
        </w:tc>
        <w:tc>
          <w:tcPr>
            <w:tcW w:w="4709" w:type="dxa"/>
            <w:shd w:val="clear" w:color="auto" w:fill="auto"/>
          </w:tcPr>
          <w:p w:rsidR="006E28B4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6E28B4" w:rsidRPr="00F628A9" w:rsidRDefault="006E28B4" w:rsidP="006E28B4">
      <w:pPr>
        <w:tabs>
          <w:tab w:val="left" w:pos="1608"/>
        </w:tabs>
        <w:rPr>
          <w:sz w:val="28"/>
          <w:szCs w:val="28"/>
        </w:rPr>
      </w:pPr>
    </w:p>
    <w:p w:rsidR="006E28B4" w:rsidRPr="00F628A9" w:rsidRDefault="006E28B4" w:rsidP="006E28B4">
      <w:pPr>
        <w:numPr>
          <w:ilvl w:val="0"/>
          <w:numId w:val="2"/>
        </w:numPr>
        <w:jc w:val="both"/>
        <w:rPr>
          <w:sz w:val="28"/>
          <w:szCs w:val="28"/>
        </w:rPr>
      </w:pPr>
      <w:r w:rsidRPr="00F628A9">
        <w:rPr>
          <w:sz w:val="28"/>
          <w:szCs w:val="28"/>
        </w:rPr>
        <w:t>Объем инвестиций, направленных на реализацию инвестиционных проектов</w:t>
      </w:r>
      <w:r>
        <w:rPr>
          <w:sz w:val="28"/>
          <w:szCs w:val="28"/>
        </w:rPr>
        <w:t xml:space="preserve"> </w:t>
      </w:r>
      <w:r w:rsidRPr="00F628A9">
        <w:rPr>
          <w:sz w:val="28"/>
          <w:szCs w:val="28"/>
        </w:rPr>
        <w:t xml:space="preserve">на территории муниципального образования </w:t>
      </w:r>
      <w:r w:rsidR="00E94F58">
        <w:rPr>
          <w:sz w:val="28"/>
          <w:szCs w:val="28"/>
        </w:rPr>
        <w:t>Волчихинский</w:t>
      </w:r>
      <w:r w:rsidRPr="00F628A9">
        <w:rPr>
          <w:sz w:val="28"/>
          <w:szCs w:val="28"/>
        </w:rPr>
        <w:t xml:space="preserve"> район, в течение трех лет предшествующих текущему году, в расчете на 1 жителя: </w:t>
      </w:r>
    </w:p>
    <w:p w:rsidR="006E28B4" w:rsidRPr="00F628A9" w:rsidRDefault="006E28B4" w:rsidP="006E28B4">
      <w:pPr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399"/>
      </w:tblGrid>
      <w:tr w:rsidR="006E28B4" w:rsidRPr="00CA2FDD" w:rsidTr="00E94F58">
        <w:tc>
          <w:tcPr>
            <w:tcW w:w="4452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период</w:t>
            </w:r>
          </w:p>
        </w:tc>
        <w:tc>
          <w:tcPr>
            <w:tcW w:w="4399" w:type="dxa"/>
            <w:shd w:val="clear" w:color="auto" w:fill="auto"/>
          </w:tcPr>
          <w:p w:rsidR="006E28B4" w:rsidRPr="00CA2FDD" w:rsidRDefault="006E28B4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руб.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2021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24 432,90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2022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31 254,21</w:t>
            </w:r>
          </w:p>
        </w:tc>
      </w:tr>
      <w:tr w:rsidR="00E94F58" w:rsidRPr="00CA2FDD" w:rsidTr="00E94F58">
        <w:tc>
          <w:tcPr>
            <w:tcW w:w="4452" w:type="dxa"/>
            <w:shd w:val="clear" w:color="auto" w:fill="auto"/>
          </w:tcPr>
          <w:p w:rsidR="00E94F58" w:rsidRPr="00CA2FDD" w:rsidRDefault="00E94F58" w:rsidP="00EB0D1B">
            <w:pPr>
              <w:jc w:val="center"/>
              <w:rPr>
                <w:sz w:val="28"/>
                <w:szCs w:val="28"/>
              </w:rPr>
            </w:pPr>
            <w:r w:rsidRPr="00CA2FDD">
              <w:rPr>
                <w:sz w:val="28"/>
                <w:szCs w:val="28"/>
              </w:rPr>
              <w:t>2023 год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94F58" w:rsidRPr="00E94F58" w:rsidRDefault="00E94F58" w:rsidP="0018722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94F58">
              <w:rPr>
                <w:rFonts w:eastAsia="Arial Unicode MS"/>
                <w:color w:val="000000"/>
                <w:sz w:val="28"/>
                <w:szCs w:val="28"/>
              </w:rPr>
              <w:t>17 935,57</w:t>
            </w:r>
          </w:p>
        </w:tc>
      </w:tr>
    </w:tbl>
    <w:p w:rsidR="006E28B4" w:rsidRPr="00F628A9" w:rsidRDefault="006E28B4" w:rsidP="006E28B4">
      <w:pPr>
        <w:ind w:left="720"/>
        <w:rPr>
          <w:sz w:val="28"/>
          <w:szCs w:val="28"/>
        </w:rPr>
      </w:pPr>
    </w:p>
    <w:p w:rsidR="00B2583F" w:rsidRDefault="00B2583F" w:rsidP="006E28B4">
      <w:pPr>
        <w:jc w:val="both"/>
        <w:rPr>
          <w:color w:val="000000"/>
          <w:sz w:val="28"/>
          <w:szCs w:val="28"/>
        </w:rPr>
      </w:pPr>
    </w:p>
    <w:sectPr w:rsidR="00B2583F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5E1D"/>
    <w:multiLevelType w:val="hybridMultilevel"/>
    <w:tmpl w:val="CCE85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0A6027"/>
    <w:rsid w:val="000B2072"/>
    <w:rsid w:val="000D2783"/>
    <w:rsid w:val="001160C6"/>
    <w:rsid w:val="001961D1"/>
    <w:rsid w:val="001A6DF1"/>
    <w:rsid w:val="001B7352"/>
    <w:rsid w:val="00215414"/>
    <w:rsid w:val="002866E1"/>
    <w:rsid w:val="00295CB5"/>
    <w:rsid w:val="002A7AD4"/>
    <w:rsid w:val="002B659D"/>
    <w:rsid w:val="002C127A"/>
    <w:rsid w:val="002E1D55"/>
    <w:rsid w:val="003448BF"/>
    <w:rsid w:val="00384FA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8633D"/>
    <w:rsid w:val="004C1780"/>
    <w:rsid w:val="004C49D2"/>
    <w:rsid w:val="0050616B"/>
    <w:rsid w:val="005231B4"/>
    <w:rsid w:val="00562304"/>
    <w:rsid w:val="00562F81"/>
    <w:rsid w:val="005B1DCB"/>
    <w:rsid w:val="005B2121"/>
    <w:rsid w:val="005C6956"/>
    <w:rsid w:val="005D2E0F"/>
    <w:rsid w:val="0066562D"/>
    <w:rsid w:val="0067255A"/>
    <w:rsid w:val="006A0735"/>
    <w:rsid w:val="006E28B4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4B5F"/>
    <w:rsid w:val="007A5BD8"/>
    <w:rsid w:val="007D77F5"/>
    <w:rsid w:val="007F0BDD"/>
    <w:rsid w:val="007F10B9"/>
    <w:rsid w:val="007F7E07"/>
    <w:rsid w:val="00840FBF"/>
    <w:rsid w:val="00871E1B"/>
    <w:rsid w:val="008A002C"/>
    <w:rsid w:val="008D3AA0"/>
    <w:rsid w:val="008F1211"/>
    <w:rsid w:val="008F4F0B"/>
    <w:rsid w:val="009668B6"/>
    <w:rsid w:val="00983099"/>
    <w:rsid w:val="009E3056"/>
    <w:rsid w:val="00A20FDA"/>
    <w:rsid w:val="00A6338B"/>
    <w:rsid w:val="00A74DAA"/>
    <w:rsid w:val="00A76A4C"/>
    <w:rsid w:val="00A97542"/>
    <w:rsid w:val="00AB37DC"/>
    <w:rsid w:val="00AF6EF7"/>
    <w:rsid w:val="00B15E7E"/>
    <w:rsid w:val="00B2583F"/>
    <w:rsid w:val="00B30AA8"/>
    <w:rsid w:val="00B42D23"/>
    <w:rsid w:val="00B65D24"/>
    <w:rsid w:val="00B84BF5"/>
    <w:rsid w:val="00BB29F9"/>
    <w:rsid w:val="00BB52BB"/>
    <w:rsid w:val="00BC7BAB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77D06"/>
    <w:rsid w:val="00D95102"/>
    <w:rsid w:val="00DA4734"/>
    <w:rsid w:val="00DC38D6"/>
    <w:rsid w:val="00DD0D4B"/>
    <w:rsid w:val="00DF08E8"/>
    <w:rsid w:val="00E04230"/>
    <w:rsid w:val="00E57219"/>
    <w:rsid w:val="00E94F58"/>
    <w:rsid w:val="00EB2C36"/>
    <w:rsid w:val="00EB34B9"/>
    <w:rsid w:val="00EB5598"/>
    <w:rsid w:val="00ED3424"/>
    <w:rsid w:val="00ED5F12"/>
    <w:rsid w:val="00F05B3C"/>
    <w:rsid w:val="00F16976"/>
    <w:rsid w:val="00F40EE2"/>
    <w:rsid w:val="00F4523A"/>
    <w:rsid w:val="00F476B9"/>
    <w:rsid w:val="00F54C39"/>
    <w:rsid w:val="00FA7E1B"/>
    <w:rsid w:val="00FD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1996-BB2F-46A5-83B9-B5F1BC8B8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17</cp:revision>
  <cp:lastPrinted>2024-12-23T03:46:00Z</cp:lastPrinted>
  <dcterms:created xsi:type="dcterms:W3CDTF">2024-07-11T08:46:00Z</dcterms:created>
  <dcterms:modified xsi:type="dcterms:W3CDTF">2024-12-26T09:48:00Z</dcterms:modified>
</cp:coreProperties>
</file>