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0A6027" w:rsidP="00B42D23">
      <w:r>
        <w:rPr>
          <w:sz w:val="28"/>
          <w:szCs w:val="28"/>
        </w:rPr>
        <w:t>____________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</w:t>
      </w:r>
      <w:r w:rsidR="00F4523A">
        <w:rPr>
          <w:sz w:val="28"/>
          <w:szCs w:val="28"/>
        </w:rPr>
        <w:t xml:space="preserve">             </w:t>
      </w:r>
      <w:r w:rsidR="00DA4734">
        <w:rPr>
          <w:sz w:val="28"/>
          <w:szCs w:val="28"/>
        </w:rPr>
        <w:t xml:space="preserve">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6E28B4" w:rsidRPr="006E28B4" w:rsidRDefault="006E28B4" w:rsidP="00B42D23">
      <w:pPr>
        <w:rPr>
          <w:color w:val="000000"/>
        </w:rPr>
      </w:pPr>
    </w:p>
    <w:p w:rsidR="00B42D23" w:rsidRPr="006E28B4" w:rsidRDefault="006E28B4" w:rsidP="006E28B4">
      <w:pPr>
        <w:ind w:right="4820"/>
        <w:jc w:val="both"/>
        <w:rPr>
          <w:color w:val="000000"/>
        </w:rPr>
      </w:pPr>
      <w:bookmarkStart w:id="0" w:name="_GoBack"/>
      <w:r w:rsidRPr="006E28B4">
        <w:rPr>
          <w:bCs/>
          <w:sz w:val="28"/>
          <w:szCs w:val="28"/>
        </w:rPr>
        <w:t xml:space="preserve">Об утверждении ключевых показателей эффективности деятельности главы  </w:t>
      </w:r>
      <w:r>
        <w:rPr>
          <w:bCs/>
          <w:sz w:val="28"/>
          <w:szCs w:val="28"/>
        </w:rPr>
        <w:t>Волчихинского</w:t>
      </w:r>
      <w:r w:rsidRPr="006E28B4">
        <w:rPr>
          <w:bCs/>
          <w:sz w:val="28"/>
          <w:szCs w:val="28"/>
        </w:rPr>
        <w:t xml:space="preserve"> района Алтайского края и инвестиционного уполномоченного </w:t>
      </w:r>
      <w:r w:rsidRPr="006E28B4">
        <w:rPr>
          <w:sz w:val="28"/>
          <w:szCs w:val="28"/>
        </w:rPr>
        <w:t xml:space="preserve">по привлечению  инвестиций в экономику муниципального  образования </w:t>
      </w:r>
      <w:r>
        <w:rPr>
          <w:sz w:val="28"/>
          <w:szCs w:val="28"/>
        </w:rPr>
        <w:t>Волчихинский</w:t>
      </w:r>
      <w:r w:rsidRPr="006E28B4">
        <w:rPr>
          <w:sz w:val="28"/>
          <w:szCs w:val="28"/>
        </w:rPr>
        <w:t xml:space="preserve">  район  Алтайского края</w:t>
      </w:r>
      <w:bookmarkEnd w:id="0"/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6E28B4" w:rsidP="006E28B4">
      <w:pPr>
        <w:ind w:right="-1" w:firstLine="567"/>
        <w:jc w:val="both"/>
        <w:rPr>
          <w:b/>
          <w:bCs/>
          <w:sz w:val="28"/>
          <w:szCs w:val="28"/>
        </w:rPr>
      </w:pPr>
      <w:proofErr w:type="gramStart"/>
      <w:r w:rsidRPr="00D94EA0">
        <w:rPr>
          <w:sz w:val="28"/>
          <w:szCs w:val="28"/>
          <w:shd w:val="clear" w:color="auto" w:fill="FFFFFF"/>
        </w:rPr>
        <w:t>В соответствии с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</w:t>
      </w:r>
      <w:r>
        <w:rPr>
          <w:sz w:val="28"/>
          <w:szCs w:val="28"/>
          <w:shd w:val="clear" w:color="auto" w:fill="FFFFFF"/>
        </w:rPr>
        <w:t>, Уставом муниципального образования Волчихинский район Алтайского края</w:t>
      </w:r>
      <w:r w:rsidR="00B42D23"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="00B42D23"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="00B42D23" w:rsidRPr="00077CB9">
        <w:rPr>
          <w:b/>
          <w:bCs/>
          <w:sz w:val="28"/>
          <w:szCs w:val="28"/>
        </w:rPr>
        <w:t xml:space="preserve">: </w:t>
      </w:r>
      <w:proofErr w:type="gramEnd"/>
    </w:p>
    <w:p w:rsidR="006E28B4" w:rsidRPr="006E28B4" w:rsidRDefault="00B42D23" w:rsidP="006E28B4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6E28B4">
        <w:rPr>
          <w:rFonts w:ascii="Times New Roman" w:eastAsia="Calibri" w:hAnsi="Times New Roman" w:cs="Times New Roman"/>
          <w:sz w:val="28"/>
          <w:szCs w:val="28"/>
        </w:rPr>
        <w:t>к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лючевые показатели эффективности деятельности главы </w:t>
      </w:r>
      <w:r w:rsidR="006E28B4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 района  Алтайского края и инвестиционного уполномоченного по привлечению  инвестиций в экономику муниципального образования </w:t>
      </w:r>
      <w:r w:rsidR="006E28B4">
        <w:rPr>
          <w:rFonts w:ascii="Times New Roman" w:eastAsia="Calibri" w:hAnsi="Times New Roman" w:cs="Times New Roman"/>
          <w:sz w:val="28"/>
          <w:szCs w:val="28"/>
        </w:rPr>
        <w:t xml:space="preserve">Волчихинский район Алтайского края 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6E28B4">
      <w:pPr>
        <w:ind w:left="5812"/>
        <w:jc w:val="both"/>
        <w:rPr>
          <w:color w:val="000000"/>
          <w:sz w:val="28"/>
          <w:szCs w:val="28"/>
        </w:rPr>
      </w:pPr>
    </w:p>
    <w:p w:rsidR="000D2783" w:rsidRDefault="000D27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УТВЕРЖДЕНЫ</w:t>
      </w:r>
      <w:proofErr w:type="gramEnd"/>
      <w:r w:rsidRPr="006E28B4">
        <w:rPr>
          <w:sz w:val="28"/>
          <w:szCs w:val="28"/>
        </w:rPr>
        <w:t xml:space="preserve">                                        решени</w:t>
      </w:r>
      <w:r>
        <w:rPr>
          <w:sz w:val="28"/>
          <w:szCs w:val="28"/>
        </w:rPr>
        <w:t>ем</w:t>
      </w:r>
      <w:r w:rsidRPr="006E28B4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 № _____</w:t>
      </w:r>
    </w:p>
    <w:p w:rsidR="006E28B4" w:rsidRDefault="006E28B4" w:rsidP="006E28B4">
      <w:pPr>
        <w:spacing w:line="360" w:lineRule="auto"/>
        <w:ind w:firstLine="141"/>
        <w:rPr>
          <w:b/>
        </w:rPr>
      </w:pPr>
      <w:r>
        <w:t xml:space="preserve">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</w:t>
      </w: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6E28B4" w:rsidRPr="006E28B4" w:rsidRDefault="006E28B4" w:rsidP="006E28B4">
      <w:pPr>
        <w:jc w:val="center"/>
        <w:rPr>
          <w:sz w:val="28"/>
          <w:szCs w:val="28"/>
        </w:rPr>
      </w:pPr>
      <w:r w:rsidRPr="006E28B4">
        <w:rPr>
          <w:bCs/>
          <w:sz w:val="28"/>
          <w:szCs w:val="28"/>
        </w:rPr>
        <w:t xml:space="preserve">Ключевые  показатели  эффективности деятельности  главы  </w:t>
      </w:r>
      <w:r>
        <w:rPr>
          <w:bCs/>
          <w:sz w:val="28"/>
          <w:szCs w:val="28"/>
        </w:rPr>
        <w:t>Волчихинского</w:t>
      </w:r>
      <w:r w:rsidRPr="006E28B4">
        <w:rPr>
          <w:bCs/>
          <w:sz w:val="28"/>
          <w:szCs w:val="28"/>
        </w:rPr>
        <w:t xml:space="preserve"> района  Алтайского края и инвестиционного   уполномоченного </w:t>
      </w:r>
      <w:r w:rsidRPr="006E28B4">
        <w:rPr>
          <w:sz w:val="28"/>
          <w:szCs w:val="28"/>
        </w:rPr>
        <w:t xml:space="preserve">по привлечению  инвестиций  в экономику муниципального  образования  </w:t>
      </w:r>
      <w:r>
        <w:rPr>
          <w:sz w:val="28"/>
          <w:szCs w:val="28"/>
        </w:rPr>
        <w:t>Волчихинский</w:t>
      </w:r>
      <w:r w:rsidRPr="006E28B4">
        <w:rPr>
          <w:sz w:val="28"/>
          <w:szCs w:val="28"/>
        </w:rPr>
        <w:t xml:space="preserve"> район  Алтайского края</w:t>
      </w:r>
    </w:p>
    <w:p w:rsidR="006E28B4" w:rsidRPr="002007CD" w:rsidRDefault="006E28B4" w:rsidP="006E28B4">
      <w:pPr>
        <w:rPr>
          <w:b/>
          <w:sz w:val="28"/>
          <w:szCs w:val="28"/>
        </w:rPr>
      </w:pPr>
    </w:p>
    <w:p w:rsidR="006E28B4" w:rsidRDefault="006E28B4" w:rsidP="006E28B4">
      <w:pPr>
        <w:rPr>
          <w:b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 xml:space="preserve">Количество инвестиционных проектов, реализованных 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течение трех лет предшествующих текущему году: </w:t>
      </w:r>
    </w:p>
    <w:p w:rsidR="006E28B4" w:rsidRPr="00F628A9" w:rsidRDefault="006E28B4" w:rsidP="006E28B4">
      <w:pPr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4387"/>
      </w:tblGrid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ед.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2021 год</w:t>
            </w:r>
          </w:p>
        </w:tc>
        <w:tc>
          <w:tcPr>
            <w:tcW w:w="5069" w:type="dxa"/>
            <w:shd w:val="clear" w:color="auto" w:fill="auto"/>
          </w:tcPr>
          <w:p w:rsidR="00E94F58" w:rsidRPr="00CA2FDD" w:rsidRDefault="00E94F58" w:rsidP="00E94F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2022 год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2023 год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E28B4" w:rsidRPr="00F628A9" w:rsidRDefault="006E28B4" w:rsidP="006E28B4">
      <w:pPr>
        <w:ind w:left="720"/>
        <w:rPr>
          <w:sz w:val="28"/>
          <w:szCs w:val="28"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 xml:space="preserve">Количество инвестиционных проектов, реализуемых и планируемых к реализации  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 текущем году:</w:t>
      </w:r>
    </w:p>
    <w:p w:rsidR="006E28B4" w:rsidRPr="00F628A9" w:rsidRDefault="006E28B4" w:rsidP="006E28B4">
      <w:pPr>
        <w:ind w:left="36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4407"/>
      </w:tblGrid>
      <w:tr w:rsidR="006E28B4" w:rsidRPr="00CA2FDD" w:rsidTr="00EB0D1B">
        <w:tc>
          <w:tcPr>
            <w:tcW w:w="470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470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ед.</w:t>
            </w:r>
          </w:p>
        </w:tc>
      </w:tr>
      <w:tr w:rsidR="006E28B4" w:rsidRPr="00CA2FDD" w:rsidTr="00EB0D1B">
        <w:tc>
          <w:tcPr>
            <w:tcW w:w="470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2024 год</w:t>
            </w:r>
          </w:p>
        </w:tc>
        <w:tc>
          <w:tcPr>
            <w:tcW w:w="470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E28B4" w:rsidRPr="00F628A9" w:rsidRDefault="006E28B4" w:rsidP="006E28B4">
      <w:pPr>
        <w:tabs>
          <w:tab w:val="left" w:pos="1608"/>
        </w:tabs>
        <w:rPr>
          <w:sz w:val="28"/>
          <w:szCs w:val="28"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>Объем инвестиций, направленных на реализацию инвестиционных проектов</w:t>
      </w:r>
      <w:r>
        <w:rPr>
          <w:sz w:val="28"/>
          <w:szCs w:val="28"/>
        </w:rPr>
        <w:t xml:space="preserve"> </w:t>
      </w:r>
      <w:r w:rsidRPr="00F628A9">
        <w:rPr>
          <w:sz w:val="28"/>
          <w:szCs w:val="28"/>
        </w:rPr>
        <w:t xml:space="preserve">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течение трех лет предшествующих текущему году, в расчете на 1 жителя: </w:t>
      </w:r>
    </w:p>
    <w:p w:rsidR="006E28B4" w:rsidRPr="00F628A9" w:rsidRDefault="006E28B4" w:rsidP="006E28B4">
      <w:pPr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399"/>
      </w:tblGrid>
      <w:tr w:rsidR="006E28B4" w:rsidRPr="00CA2FDD" w:rsidTr="00E94F58">
        <w:tc>
          <w:tcPr>
            <w:tcW w:w="4452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439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руб.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2021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24 432,90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2022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31 254,21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2023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17 935,57</w:t>
            </w:r>
          </w:p>
        </w:tc>
      </w:tr>
    </w:tbl>
    <w:p w:rsidR="006E28B4" w:rsidRPr="00F628A9" w:rsidRDefault="006E28B4" w:rsidP="006E28B4">
      <w:pPr>
        <w:ind w:left="720"/>
        <w:rPr>
          <w:sz w:val="28"/>
          <w:szCs w:val="28"/>
        </w:rPr>
      </w:pPr>
    </w:p>
    <w:p w:rsidR="00B2583F" w:rsidRDefault="00B2583F" w:rsidP="006E28B4">
      <w:pPr>
        <w:jc w:val="both"/>
        <w:rPr>
          <w:color w:val="000000"/>
          <w:sz w:val="28"/>
          <w:szCs w:val="28"/>
        </w:rPr>
      </w:pPr>
    </w:p>
    <w:sectPr w:rsidR="00B2583F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E1D"/>
    <w:multiLevelType w:val="hybridMultilevel"/>
    <w:tmpl w:val="CCE8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0A6027"/>
    <w:rsid w:val="000B2072"/>
    <w:rsid w:val="000D2783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2E1D55"/>
    <w:rsid w:val="003448BF"/>
    <w:rsid w:val="00384FA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8633D"/>
    <w:rsid w:val="004C49D2"/>
    <w:rsid w:val="0050616B"/>
    <w:rsid w:val="005231B4"/>
    <w:rsid w:val="00562304"/>
    <w:rsid w:val="00562F81"/>
    <w:rsid w:val="005B1DCB"/>
    <w:rsid w:val="005B2121"/>
    <w:rsid w:val="005C6956"/>
    <w:rsid w:val="005D2E0F"/>
    <w:rsid w:val="0066562D"/>
    <w:rsid w:val="0067255A"/>
    <w:rsid w:val="006A0735"/>
    <w:rsid w:val="006E28B4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B37DC"/>
    <w:rsid w:val="00AF6EF7"/>
    <w:rsid w:val="00B15E7E"/>
    <w:rsid w:val="00B2583F"/>
    <w:rsid w:val="00B30AA8"/>
    <w:rsid w:val="00B42D23"/>
    <w:rsid w:val="00B65D24"/>
    <w:rsid w:val="00B84BF5"/>
    <w:rsid w:val="00BB29F9"/>
    <w:rsid w:val="00BB52BB"/>
    <w:rsid w:val="00BC7BAB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94F58"/>
    <w:rsid w:val="00EB2C36"/>
    <w:rsid w:val="00EB34B9"/>
    <w:rsid w:val="00EB5598"/>
    <w:rsid w:val="00ED3424"/>
    <w:rsid w:val="00ED5F12"/>
    <w:rsid w:val="00F05B3C"/>
    <w:rsid w:val="00F16976"/>
    <w:rsid w:val="00F40EE2"/>
    <w:rsid w:val="00F4523A"/>
    <w:rsid w:val="00F476B9"/>
    <w:rsid w:val="00F54C39"/>
    <w:rsid w:val="00FA7E1B"/>
    <w:rsid w:val="00FD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8F418-2B03-4FF8-AD70-171C6CBE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15</cp:revision>
  <cp:lastPrinted>2024-12-23T03:46:00Z</cp:lastPrinted>
  <dcterms:created xsi:type="dcterms:W3CDTF">2024-07-11T08:46:00Z</dcterms:created>
  <dcterms:modified xsi:type="dcterms:W3CDTF">2024-12-23T08:17:00Z</dcterms:modified>
</cp:coreProperties>
</file>