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EB" w:rsidRPr="00FE4AF4" w:rsidRDefault="009510EB" w:rsidP="009510EB">
      <w:pPr>
        <w:pStyle w:val="1"/>
        <w:jc w:val="center"/>
        <w:rPr>
          <w:sz w:val="32"/>
          <w:szCs w:val="32"/>
        </w:rPr>
      </w:pPr>
      <w:r w:rsidRPr="00FE4AF4">
        <w:rPr>
          <w:sz w:val="32"/>
          <w:szCs w:val="32"/>
        </w:rPr>
        <w:t>ВОЛЧИХИНСКИЙ РАЙОННЫЙ СОВЕТ НАРОДНЫХ ДЕПУТАТОВ АЛТАЙСКОГО КРАЯ</w:t>
      </w:r>
    </w:p>
    <w:p w:rsidR="009510EB" w:rsidRPr="00FE4AF4" w:rsidRDefault="009510EB" w:rsidP="009510EB">
      <w:pPr>
        <w:pStyle w:val="2"/>
        <w:rPr>
          <w:szCs w:val="28"/>
        </w:rPr>
      </w:pPr>
    </w:p>
    <w:p w:rsidR="009510EB" w:rsidRPr="00FE4AF4" w:rsidRDefault="009510EB" w:rsidP="009510EB">
      <w:pPr>
        <w:pStyle w:val="2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Pr="00FE4AF4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9510EB" w:rsidRPr="00FE4AF4" w:rsidRDefault="009510EB" w:rsidP="009510EB">
      <w:pPr>
        <w:jc w:val="center"/>
        <w:rPr>
          <w:sz w:val="28"/>
          <w:szCs w:val="28"/>
        </w:rPr>
      </w:pPr>
    </w:p>
    <w:p w:rsidR="009510EB" w:rsidRPr="00FE4AF4" w:rsidRDefault="009510EB" w:rsidP="009510EB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_____________</w:t>
      </w:r>
      <w:r w:rsidRPr="00FE4AF4">
        <w:rPr>
          <w:sz w:val="28"/>
          <w:szCs w:val="28"/>
        </w:rPr>
        <w:t xml:space="preserve">                               </w:t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  <w:t xml:space="preserve">     </w:t>
      </w:r>
      <w:r w:rsidRPr="00FE4AF4">
        <w:rPr>
          <w:sz w:val="28"/>
          <w:szCs w:val="28"/>
        </w:rPr>
        <w:tab/>
        <w:t xml:space="preserve">         № </w:t>
      </w:r>
      <w:r>
        <w:rPr>
          <w:sz w:val="28"/>
          <w:szCs w:val="28"/>
        </w:rPr>
        <w:t>___</w:t>
      </w:r>
    </w:p>
    <w:p w:rsidR="009510EB" w:rsidRPr="007E0B47" w:rsidRDefault="009510EB" w:rsidP="009510EB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Cs w:val="20"/>
        </w:rPr>
        <w:t>с</w:t>
      </w:r>
      <w:proofErr w:type="gramEnd"/>
      <w:r w:rsidRPr="00EE7E6A">
        <w:rPr>
          <w:rFonts w:ascii="Arial" w:hAnsi="Arial" w:cs="Arial"/>
          <w:szCs w:val="20"/>
        </w:rPr>
        <w:t>. Волчиха</w:t>
      </w:r>
    </w:p>
    <w:p w:rsidR="009510EB" w:rsidRDefault="009510EB" w:rsidP="009510EB">
      <w:pPr>
        <w:jc w:val="both"/>
        <w:rPr>
          <w:sz w:val="28"/>
          <w:szCs w:val="28"/>
        </w:rPr>
      </w:pPr>
    </w:p>
    <w:p w:rsidR="009510EB" w:rsidRDefault="009510EB" w:rsidP="009510EB">
      <w:pPr>
        <w:jc w:val="both"/>
        <w:rPr>
          <w:sz w:val="28"/>
          <w:szCs w:val="28"/>
        </w:rPr>
      </w:pPr>
    </w:p>
    <w:p w:rsidR="009510EB" w:rsidRPr="005B0B0D" w:rsidRDefault="009510EB" w:rsidP="009510EB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5B0B0D">
        <w:rPr>
          <w:sz w:val="28"/>
          <w:szCs w:val="28"/>
        </w:rPr>
        <w:t>О развитии физкультуры и</w:t>
      </w:r>
    </w:p>
    <w:p w:rsidR="009510EB" w:rsidRPr="00FE4AF4" w:rsidRDefault="009510EB" w:rsidP="009510EB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5B0B0D">
        <w:rPr>
          <w:sz w:val="28"/>
          <w:szCs w:val="28"/>
        </w:rPr>
        <w:t>спорта в районе</w:t>
      </w:r>
    </w:p>
    <w:p w:rsidR="009510EB" w:rsidRDefault="009510EB" w:rsidP="009510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10EB" w:rsidRPr="007E0B47" w:rsidRDefault="009510EB" w:rsidP="009510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10EB" w:rsidRPr="005B0B0D" w:rsidRDefault="009510EB" w:rsidP="009510E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0B0D">
        <w:rPr>
          <w:sz w:val="28"/>
          <w:szCs w:val="28"/>
        </w:rPr>
        <w:t>Заслушав и обсудив доклад председателя комитета по физической</w:t>
      </w:r>
      <w:r>
        <w:rPr>
          <w:sz w:val="28"/>
          <w:szCs w:val="28"/>
        </w:rPr>
        <w:t xml:space="preserve"> </w:t>
      </w:r>
      <w:r w:rsidRPr="005B0B0D">
        <w:rPr>
          <w:sz w:val="28"/>
          <w:szCs w:val="28"/>
        </w:rPr>
        <w:t xml:space="preserve">культуре и спорту </w:t>
      </w:r>
      <w:r>
        <w:rPr>
          <w:sz w:val="28"/>
          <w:szCs w:val="28"/>
        </w:rPr>
        <w:t xml:space="preserve">Администрации Волчихинского района </w:t>
      </w:r>
      <w:r w:rsidRPr="005B0B0D">
        <w:rPr>
          <w:sz w:val="28"/>
          <w:szCs w:val="28"/>
        </w:rPr>
        <w:t>Перебейноса С.В. о развитии физической культуры и</w:t>
      </w:r>
      <w:r>
        <w:rPr>
          <w:sz w:val="28"/>
          <w:szCs w:val="28"/>
        </w:rPr>
        <w:t xml:space="preserve"> </w:t>
      </w:r>
      <w:r w:rsidRPr="005B0B0D">
        <w:rPr>
          <w:sz w:val="28"/>
          <w:szCs w:val="28"/>
        </w:rPr>
        <w:t xml:space="preserve">спорта </w:t>
      </w:r>
      <w:r w:rsidRPr="009510EB">
        <w:rPr>
          <w:sz w:val="28"/>
          <w:szCs w:val="28"/>
        </w:rPr>
        <w:t>в Волчихинском районе за 2024 год</w:t>
      </w:r>
      <w:r w:rsidRPr="005B0B0D">
        <w:rPr>
          <w:sz w:val="28"/>
          <w:szCs w:val="28"/>
        </w:rPr>
        <w:t>, Волчихинский районный Совет народных депутатов</w:t>
      </w:r>
      <w:r>
        <w:rPr>
          <w:sz w:val="28"/>
          <w:szCs w:val="28"/>
        </w:rPr>
        <w:t xml:space="preserve"> </w:t>
      </w:r>
      <w:r w:rsidRPr="005B0B0D">
        <w:rPr>
          <w:spacing w:val="20"/>
          <w:sz w:val="28"/>
          <w:szCs w:val="28"/>
        </w:rPr>
        <w:t>решил:</w:t>
      </w:r>
    </w:p>
    <w:p w:rsidR="009510EB" w:rsidRPr="005B0B0D" w:rsidRDefault="009510EB" w:rsidP="009510E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5B0B0D">
        <w:rPr>
          <w:sz w:val="28"/>
          <w:szCs w:val="28"/>
        </w:rPr>
        <w:t>1. Принять к сведению доклад председателя комитета по физической</w:t>
      </w:r>
      <w:r>
        <w:rPr>
          <w:sz w:val="28"/>
          <w:szCs w:val="28"/>
        </w:rPr>
        <w:t xml:space="preserve"> </w:t>
      </w:r>
      <w:r w:rsidRPr="005B0B0D">
        <w:rPr>
          <w:sz w:val="28"/>
          <w:szCs w:val="28"/>
        </w:rPr>
        <w:t xml:space="preserve">культуре и спорту </w:t>
      </w:r>
      <w:r w:rsidRPr="00946E02">
        <w:rPr>
          <w:sz w:val="28"/>
          <w:szCs w:val="28"/>
        </w:rPr>
        <w:t xml:space="preserve">Администрации Волчихинского района </w:t>
      </w:r>
      <w:r w:rsidRPr="005B0B0D">
        <w:rPr>
          <w:sz w:val="28"/>
          <w:szCs w:val="28"/>
        </w:rPr>
        <w:t>Перебейноса С.В. о развитии физической культуры и</w:t>
      </w:r>
      <w:r>
        <w:rPr>
          <w:sz w:val="28"/>
          <w:szCs w:val="28"/>
        </w:rPr>
        <w:t xml:space="preserve"> </w:t>
      </w:r>
      <w:r w:rsidRPr="005B0B0D">
        <w:rPr>
          <w:sz w:val="28"/>
          <w:szCs w:val="28"/>
        </w:rPr>
        <w:t xml:space="preserve">спорта </w:t>
      </w:r>
      <w:r w:rsidRPr="009510EB">
        <w:rPr>
          <w:sz w:val="28"/>
          <w:szCs w:val="28"/>
        </w:rPr>
        <w:t xml:space="preserve">в Волчихинском районе за 2024 год </w:t>
      </w:r>
      <w:r w:rsidRPr="005B0B0D">
        <w:rPr>
          <w:sz w:val="28"/>
          <w:szCs w:val="28"/>
        </w:rPr>
        <w:t>(прилагается).</w:t>
      </w:r>
    </w:p>
    <w:p w:rsidR="009510EB" w:rsidRPr="0087233A" w:rsidRDefault="009510EB" w:rsidP="009510E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10EB" w:rsidRDefault="009510EB" w:rsidP="009510E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9510EB" w:rsidRPr="005B0B0D" w:rsidRDefault="009510EB" w:rsidP="009510E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5B0B0D">
        <w:rPr>
          <w:sz w:val="28"/>
          <w:szCs w:val="28"/>
        </w:rPr>
        <w:t xml:space="preserve">Председатель Волчихинского </w:t>
      </w:r>
      <w:proofErr w:type="gramStart"/>
      <w:r w:rsidRPr="005B0B0D">
        <w:rPr>
          <w:sz w:val="28"/>
          <w:szCs w:val="28"/>
        </w:rPr>
        <w:t>районного</w:t>
      </w:r>
      <w:proofErr w:type="gramEnd"/>
    </w:p>
    <w:p w:rsidR="009510EB" w:rsidRPr="005B0B0D" w:rsidRDefault="009510EB" w:rsidP="009510EB">
      <w:pPr>
        <w:autoSpaceDE w:val="0"/>
        <w:autoSpaceDN w:val="0"/>
        <w:adjustRightInd w:val="0"/>
        <w:ind w:right="-2"/>
        <w:rPr>
          <w:sz w:val="28"/>
          <w:szCs w:val="28"/>
        </w:rPr>
      </w:pPr>
      <w:r w:rsidRPr="005B0B0D">
        <w:rPr>
          <w:sz w:val="28"/>
          <w:szCs w:val="28"/>
        </w:rPr>
        <w:t>Совета народных депутатов                                                                    Е.В. Бауэр</w:t>
      </w:r>
    </w:p>
    <w:p w:rsidR="009510EB" w:rsidRDefault="009510EB" w:rsidP="009510EB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9510EB" w:rsidRDefault="009510EB" w:rsidP="00EF150E">
      <w:pPr>
        <w:tabs>
          <w:tab w:val="left" w:pos="2175"/>
        </w:tabs>
        <w:jc w:val="center"/>
        <w:rPr>
          <w:sz w:val="28"/>
          <w:szCs w:val="28"/>
        </w:rPr>
      </w:pPr>
    </w:p>
    <w:p w:rsidR="00EF150E" w:rsidRPr="005A3E35" w:rsidRDefault="00EF150E" w:rsidP="00EF150E">
      <w:pPr>
        <w:tabs>
          <w:tab w:val="left" w:pos="2175"/>
        </w:tabs>
        <w:jc w:val="center"/>
        <w:rPr>
          <w:sz w:val="28"/>
          <w:szCs w:val="28"/>
        </w:rPr>
      </w:pPr>
      <w:r w:rsidRPr="005A3E35">
        <w:rPr>
          <w:sz w:val="28"/>
          <w:szCs w:val="28"/>
        </w:rPr>
        <w:lastRenderedPageBreak/>
        <w:t>Информация</w:t>
      </w:r>
    </w:p>
    <w:p w:rsidR="00EF150E" w:rsidRPr="005A3E35" w:rsidRDefault="00EF150E" w:rsidP="00EF150E">
      <w:pPr>
        <w:tabs>
          <w:tab w:val="left" w:pos="2175"/>
        </w:tabs>
        <w:jc w:val="center"/>
        <w:rPr>
          <w:sz w:val="28"/>
          <w:szCs w:val="28"/>
        </w:rPr>
      </w:pPr>
      <w:r w:rsidRPr="005A3E35">
        <w:rPr>
          <w:sz w:val="28"/>
          <w:szCs w:val="28"/>
        </w:rPr>
        <w:t xml:space="preserve"> о развитии физической культуры и спорта</w:t>
      </w:r>
    </w:p>
    <w:p w:rsidR="00EF150E" w:rsidRPr="005A3E35" w:rsidRDefault="00EF150E" w:rsidP="00EF150E">
      <w:pPr>
        <w:tabs>
          <w:tab w:val="left" w:pos="217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Волчихинском районе за 2024 год.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</w:p>
    <w:p w:rsidR="00EF150E" w:rsidRPr="005A3E35" w:rsidRDefault="00EF150E" w:rsidP="00EF150E">
      <w:pPr>
        <w:ind w:left="426"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В районе активно работает методическое объединение учителей физической культуры. Основной  задачей является оказание методической помощи, внедрение новых технологий, оказание помощи в подготовке к аттестации и привлечение молодёжи к занятиям физической культурой и спортом.  </w:t>
      </w:r>
    </w:p>
    <w:p w:rsidR="00EF150E" w:rsidRPr="005A3E35" w:rsidRDefault="00EF150E" w:rsidP="00EF150E">
      <w:pPr>
        <w:ind w:left="426"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>Всего в районе штатных работников</w:t>
      </w:r>
      <w:r>
        <w:rPr>
          <w:sz w:val="28"/>
          <w:szCs w:val="28"/>
        </w:rPr>
        <w:t xml:space="preserve"> физической культуры и спорта </w:t>
      </w:r>
      <w:r w:rsidRPr="00F51C1D">
        <w:rPr>
          <w:sz w:val="28"/>
          <w:szCs w:val="28"/>
        </w:rPr>
        <w:t>22</w:t>
      </w:r>
      <w:r w:rsidRPr="005A3E35">
        <w:rPr>
          <w:sz w:val="28"/>
          <w:szCs w:val="28"/>
        </w:rPr>
        <w:t xml:space="preserve"> ч</w:t>
      </w:r>
      <w:r>
        <w:rPr>
          <w:sz w:val="28"/>
          <w:szCs w:val="28"/>
        </w:rPr>
        <w:t>еловека, в прошлом году 24 человек. Вакансий нет.</w:t>
      </w:r>
      <w:r w:rsidRPr="005A3E35">
        <w:rPr>
          <w:sz w:val="28"/>
          <w:szCs w:val="28"/>
        </w:rPr>
        <w:t xml:space="preserve"> Повышение квалификации специалисты проходят </w:t>
      </w:r>
      <w:proofErr w:type="gramStart"/>
      <w:r w:rsidRPr="005A3E35">
        <w:rPr>
          <w:sz w:val="28"/>
          <w:szCs w:val="28"/>
        </w:rPr>
        <w:t>согласно графика</w:t>
      </w:r>
      <w:proofErr w:type="gramEnd"/>
      <w:r w:rsidRPr="005A3E35">
        <w:rPr>
          <w:sz w:val="28"/>
          <w:szCs w:val="28"/>
        </w:rPr>
        <w:t xml:space="preserve">, как в муниципалитете, так и в АКИПКРО.  </w:t>
      </w:r>
    </w:p>
    <w:p w:rsidR="00EF150E" w:rsidRPr="005A3E35" w:rsidRDefault="00EF150E" w:rsidP="00EF150E">
      <w:pPr>
        <w:ind w:left="426"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Оказываем помощь в организации и проведении спортивно-массовых мероприятий к профессиональным праздникам, памятным датам и месячнику пожилого человека. </w:t>
      </w:r>
    </w:p>
    <w:p w:rsidR="00EF150E" w:rsidRPr="005A3E35" w:rsidRDefault="00EF150E" w:rsidP="00EF150E">
      <w:pPr>
        <w:ind w:left="426"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Проводится тесное сотрудничество с тренерами-общественниками по таким видам спорта как: </w:t>
      </w:r>
      <w:r>
        <w:rPr>
          <w:sz w:val="28"/>
          <w:szCs w:val="28"/>
        </w:rPr>
        <w:t xml:space="preserve">футбол, хоккей, шахматы. </w:t>
      </w:r>
      <w:r w:rsidRPr="005A3E35">
        <w:rPr>
          <w:sz w:val="28"/>
          <w:szCs w:val="28"/>
        </w:rPr>
        <w:t xml:space="preserve">Основным является улучшение кадрового потенциала, повышение эффективности спортивно-массовой работы, подготовка спортивного резерва, пропаганда физической культуры и спорта, здорового образа жизни. </w:t>
      </w:r>
    </w:p>
    <w:p w:rsidR="00EF150E" w:rsidRPr="005A3E35" w:rsidRDefault="00EF150E" w:rsidP="00EF150E">
      <w:pPr>
        <w:ind w:left="426"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>В общеобразовательных учр</w:t>
      </w:r>
      <w:r>
        <w:rPr>
          <w:sz w:val="28"/>
          <w:szCs w:val="28"/>
        </w:rPr>
        <w:t xml:space="preserve">еждениях района трудится </w:t>
      </w:r>
      <w:r w:rsidR="00C7081B">
        <w:rPr>
          <w:sz w:val="28"/>
          <w:szCs w:val="28"/>
        </w:rPr>
        <w:t>16</w:t>
      </w:r>
      <w:r>
        <w:rPr>
          <w:sz w:val="28"/>
          <w:szCs w:val="28"/>
        </w:rPr>
        <w:t xml:space="preserve">  учителей</w:t>
      </w:r>
      <w:r w:rsidRPr="005A3E35">
        <w:rPr>
          <w:sz w:val="28"/>
          <w:szCs w:val="28"/>
        </w:rPr>
        <w:t xml:space="preserve"> физической культуры</w:t>
      </w:r>
      <w:r w:rsidR="00C7081B">
        <w:rPr>
          <w:sz w:val="28"/>
          <w:szCs w:val="28"/>
        </w:rPr>
        <w:t xml:space="preserve">, с </w:t>
      </w:r>
      <w:proofErr w:type="gramStart"/>
      <w:r w:rsidR="00C7081B">
        <w:rPr>
          <w:sz w:val="28"/>
          <w:szCs w:val="28"/>
        </w:rPr>
        <w:t>высшим</w:t>
      </w:r>
      <w:proofErr w:type="gramEnd"/>
      <w:r w:rsidR="00C7081B">
        <w:rPr>
          <w:sz w:val="28"/>
          <w:szCs w:val="28"/>
        </w:rPr>
        <w:t xml:space="preserve"> образование 6 педагогов</w:t>
      </w:r>
      <w:r w:rsidRPr="005A3E35">
        <w:rPr>
          <w:sz w:val="28"/>
          <w:szCs w:val="28"/>
        </w:rPr>
        <w:t>.  В районе накоплен богатый опыт, в том числе и не традиционные формы урочной деятельности. В дошкольных образовательных учреждениях в режиме дня проводятся регулярные занятия физической культурой. Хотя и нет преподавателей физической культуры в дошкольных образовательных учреждениях, их функции выполняют воспитатели. На данных занятия</w:t>
      </w:r>
      <w:r>
        <w:rPr>
          <w:sz w:val="28"/>
          <w:szCs w:val="28"/>
        </w:rPr>
        <w:t>х</w:t>
      </w:r>
      <w:r w:rsidRPr="005A3E35">
        <w:rPr>
          <w:sz w:val="28"/>
          <w:szCs w:val="28"/>
        </w:rPr>
        <w:t xml:space="preserve"> особое внимание обращается на укрепление здоровья в виде закаливающих процедур. Основной проблемой в развитии игровых видов спорта является малая численность учащихся в сель</w:t>
      </w:r>
      <w:r>
        <w:rPr>
          <w:sz w:val="28"/>
          <w:szCs w:val="28"/>
        </w:rPr>
        <w:t>ских общеобразовательных школах.</w:t>
      </w:r>
    </w:p>
    <w:p w:rsidR="00EF150E" w:rsidRPr="005A3E35" w:rsidRDefault="00EF150E" w:rsidP="00EF150E">
      <w:pPr>
        <w:ind w:left="426"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   В учреждении среднего профессиона</w:t>
      </w:r>
      <w:r>
        <w:rPr>
          <w:sz w:val="28"/>
          <w:szCs w:val="28"/>
        </w:rPr>
        <w:t>льного образования Волчихинском</w:t>
      </w:r>
      <w:r w:rsidRPr="005A3E35">
        <w:rPr>
          <w:sz w:val="28"/>
          <w:szCs w:val="28"/>
        </w:rPr>
        <w:t xml:space="preserve"> политехниче</w:t>
      </w:r>
      <w:r>
        <w:rPr>
          <w:sz w:val="28"/>
          <w:szCs w:val="28"/>
        </w:rPr>
        <w:t>ском колледже</w:t>
      </w:r>
      <w:r w:rsidRPr="005A3E35">
        <w:rPr>
          <w:sz w:val="28"/>
          <w:szCs w:val="28"/>
        </w:rPr>
        <w:t xml:space="preserve"> работают два преподавател</w:t>
      </w:r>
      <w:r>
        <w:rPr>
          <w:sz w:val="28"/>
          <w:szCs w:val="28"/>
        </w:rPr>
        <w:t>я по физической культуре с высшим образованием</w:t>
      </w:r>
      <w:r w:rsidRPr="005A3E35">
        <w:rPr>
          <w:sz w:val="28"/>
          <w:szCs w:val="28"/>
        </w:rPr>
        <w:t>. Среди студенческой молодё</w:t>
      </w:r>
      <w:r>
        <w:rPr>
          <w:sz w:val="28"/>
          <w:szCs w:val="28"/>
        </w:rPr>
        <w:t xml:space="preserve">жи регулярно проводятся </w:t>
      </w:r>
      <w:r w:rsidRPr="005A3E35">
        <w:rPr>
          <w:sz w:val="28"/>
          <w:szCs w:val="28"/>
        </w:rPr>
        <w:t xml:space="preserve"> соревнования, активно принимают участие </w:t>
      </w:r>
      <w:r>
        <w:rPr>
          <w:sz w:val="28"/>
          <w:szCs w:val="28"/>
        </w:rPr>
        <w:t xml:space="preserve">и </w:t>
      </w:r>
      <w:r w:rsidRPr="005A3E35">
        <w:rPr>
          <w:sz w:val="28"/>
          <w:szCs w:val="28"/>
        </w:rPr>
        <w:t>в районных соревнованиях.</w:t>
      </w:r>
    </w:p>
    <w:p w:rsidR="00EF150E" w:rsidRPr="00F167BE" w:rsidRDefault="00EF150E" w:rsidP="00EF150E">
      <w:pPr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A3E35">
        <w:rPr>
          <w:sz w:val="28"/>
          <w:szCs w:val="28"/>
        </w:rPr>
        <w:t xml:space="preserve"> </w:t>
      </w:r>
      <w:r>
        <w:rPr>
          <w:sz w:val="28"/>
          <w:szCs w:val="28"/>
        </w:rPr>
        <w:t>В 2024 году  в МКУ ДО «Волчихинская спортивная школа</w:t>
      </w:r>
      <w:r w:rsidRPr="00F167BE">
        <w:rPr>
          <w:sz w:val="28"/>
          <w:szCs w:val="28"/>
        </w:rPr>
        <w:t>» работало три отделения (</w:t>
      </w:r>
      <w:r>
        <w:rPr>
          <w:sz w:val="28"/>
          <w:szCs w:val="28"/>
        </w:rPr>
        <w:t>в</w:t>
      </w:r>
      <w:r w:rsidRPr="00F167BE">
        <w:rPr>
          <w:sz w:val="28"/>
          <w:szCs w:val="28"/>
        </w:rPr>
        <w:t xml:space="preserve">олейбол, баскетбол, легкая атлетика) </w:t>
      </w:r>
      <w:r>
        <w:rPr>
          <w:sz w:val="28"/>
          <w:szCs w:val="28"/>
        </w:rPr>
        <w:t>работу на которых осуществляли   5 тренеров  преподавателей</w:t>
      </w:r>
      <w:r w:rsidRPr="00F167BE">
        <w:rPr>
          <w:sz w:val="28"/>
          <w:szCs w:val="28"/>
        </w:rPr>
        <w:t>.</w:t>
      </w:r>
    </w:p>
    <w:p w:rsidR="00EF150E" w:rsidRPr="00F167BE" w:rsidRDefault="00EF150E" w:rsidP="00EF150E">
      <w:pPr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Численность</w:t>
      </w:r>
      <w:r w:rsidRPr="00F167BE">
        <w:rPr>
          <w:sz w:val="28"/>
          <w:szCs w:val="28"/>
        </w:rPr>
        <w:t xml:space="preserve"> в спор</w:t>
      </w:r>
      <w:r>
        <w:rPr>
          <w:sz w:val="28"/>
          <w:szCs w:val="28"/>
        </w:rPr>
        <w:t xml:space="preserve">тивной школе </w:t>
      </w:r>
      <w:proofErr w:type="gramStart"/>
      <w:r w:rsidR="00C7081B">
        <w:rPr>
          <w:sz w:val="28"/>
          <w:szCs w:val="28"/>
        </w:rPr>
        <w:t>на конец</w:t>
      </w:r>
      <w:proofErr w:type="gramEnd"/>
      <w:r w:rsidR="00C7081B">
        <w:rPr>
          <w:sz w:val="28"/>
          <w:szCs w:val="28"/>
        </w:rPr>
        <w:t xml:space="preserve"> 2024 года составило 153</w:t>
      </w:r>
      <w:r>
        <w:rPr>
          <w:sz w:val="28"/>
          <w:szCs w:val="28"/>
        </w:rPr>
        <w:t xml:space="preserve"> занимающихся. </w:t>
      </w:r>
    </w:p>
    <w:p w:rsidR="00EF150E" w:rsidRPr="00F167BE" w:rsidRDefault="00EF150E" w:rsidP="00EF150E">
      <w:pPr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отделении в</w:t>
      </w:r>
      <w:r w:rsidRPr="00F167BE">
        <w:rPr>
          <w:sz w:val="28"/>
          <w:szCs w:val="28"/>
        </w:rPr>
        <w:t>олейбола работает один тренер-преподаватель  (девушки</w:t>
      </w:r>
      <w:r>
        <w:rPr>
          <w:sz w:val="28"/>
          <w:szCs w:val="28"/>
        </w:rPr>
        <w:t xml:space="preserve">) занимается </w:t>
      </w:r>
      <w:r w:rsidR="00C7081B">
        <w:rPr>
          <w:sz w:val="28"/>
          <w:szCs w:val="28"/>
        </w:rPr>
        <w:t>40</w:t>
      </w:r>
      <w:r>
        <w:rPr>
          <w:sz w:val="28"/>
          <w:szCs w:val="28"/>
        </w:rPr>
        <w:t xml:space="preserve"> человека. </w:t>
      </w:r>
      <w:r w:rsidRPr="00F167BE">
        <w:rPr>
          <w:sz w:val="28"/>
          <w:szCs w:val="28"/>
        </w:rPr>
        <w:t>На отделении баскетбола работает два трене</w:t>
      </w:r>
      <w:r>
        <w:rPr>
          <w:sz w:val="28"/>
          <w:szCs w:val="28"/>
        </w:rPr>
        <w:t xml:space="preserve">ра-преподавателя занимающихся </w:t>
      </w:r>
      <w:r w:rsidRPr="00A37C9A">
        <w:rPr>
          <w:sz w:val="28"/>
          <w:szCs w:val="28"/>
        </w:rPr>
        <w:t xml:space="preserve">44 </w:t>
      </w:r>
      <w:r w:rsidRPr="00F167BE">
        <w:rPr>
          <w:sz w:val="28"/>
          <w:szCs w:val="28"/>
        </w:rPr>
        <w:t>человек</w:t>
      </w:r>
      <w:r>
        <w:rPr>
          <w:sz w:val="28"/>
          <w:szCs w:val="28"/>
        </w:rPr>
        <w:t xml:space="preserve">а </w:t>
      </w:r>
      <w:r w:rsidRPr="00F167BE">
        <w:rPr>
          <w:sz w:val="28"/>
          <w:szCs w:val="28"/>
        </w:rPr>
        <w:t>(юноши)</w:t>
      </w:r>
      <w:r>
        <w:rPr>
          <w:sz w:val="28"/>
          <w:szCs w:val="28"/>
        </w:rPr>
        <w:t xml:space="preserve">. </w:t>
      </w:r>
      <w:r w:rsidRPr="00F167BE">
        <w:rPr>
          <w:sz w:val="28"/>
          <w:szCs w:val="28"/>
        </w:rPr>
        <w:t xml:space="preserve">На </w:t>
      </w:r>
      <w:r w:rsidRPr="00F167BE">
        <w:rPr>
          <w:sz w:val="28"/>
          <w:szCs w:val="28"/>
        </w:rPr>
        <w:lastRenderedPageBreak/>
        <w:t>отделении легкой атлетики  работает один тренер-преподаватель и один тре</w:t>
      </w:r>
      <w:r>
        <w:rPr>
          <w:sz w:val="28"/>
          <w:szCs w:val="28"/>
        </w:rPr>
        <w:t xml:space="preserve">нер по виду спорта занимается </w:t>
      </w:r>
      <w:r w:rsidRPr="00A37C9A">
        <w:rPr>
          <w:sz w:val="28"/>
          <w:szCs w:val="28"/>
        </w:rPr>
        <w:t>69</w:t>
      </w:r>
      <w:r w:rsidRPr="00F167BE">
        <w:rPr>
          <w:sz w:val="28"/>
          <w:szCs w:val="28"/>
        </w:rPr>
        <w:t xml:space="preserve"> человек </w:t>
      </w:r>
    </w:p>
    <w:p w:rsidR="00EF150E" w:rsidRPr="00F167BE" w:rsidRDefault="00EF150E" w:rsidP="00EF150E">
      <w:pPr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167BE">
        <w:rPr>
          <w:sz w:val="28"/>
          <w:szCs w:val="28"/>
        </w:rPr>
        <w:t xml:space="preserve">На базе спортивной школы </w:t>
      </w:r>
      <w:proofErr w:type="gramStart"/>
      <w:r w:rsidRPr="00F167BE">
        <w:rPr>
          <w:sz w:val="28"/>
          <w:szCs w:val="28"/>
        </w:rPr>
        <w:t xml:space="preserve">работает центр тестирования ГТО за год </w:t>
      </w:r>
      <w:r w:rsidRPr="00C86BBE">
        <w:rPr>
          <w:sz w:val="28"/>
          <w:szCs w:val="28"/>
        </w:rPr>
        <w:t>приняли</w:t>
      </w:r>
      <w:proofErr w:type="gramEnd"/>
      <w:r w:rsidRPr="00C86BBE">
        <w:rPr>
          <w:sz w:val="28"/>
          <w:szCs w:val="28"/>
        </w:rPr>
        <w:t xml:space="preserve"> участие в сдаче нормативов </w:t>
      </w:r>
      <w:r w:rsidRPr="00F51C1D">
        <w:rPr>
          <w:sz w:val="28"/>
          <w:szCs w:val="28"/>
        </w:rPr>
        <w:t>более 50</w:t>
      </w:r>
      <w:r w:rsidRPr="00C86BBE">
        <w:rPr>
          <w:sz w:val="28"/>
          <w:szCs w:val="28"/>
        </w:rPr>
        <w:t xml:space="preserve"> человек.</w:t>
      </w:r>
      <w:r>
        <w:rPr>
          <w:sz w:val="28"/>
          <w:szCs w:val="28"/>
        </w:rPr>
        <w:t xml:space="preserve">     </w:t>
      </w:r>
    </w:p>
    <w:p w:rsidR="00EF150E" w:rsidRPr="00F167BE" w:rsidRDefault="00EF150E" w:rsidP="00EF150E">
      <w:pPr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в </w:t>
      </w:r>
      <w:r w:rsidRPr="00F167BE">
        <w:rPr>
          <w:sz w:val="28"/>
          <w:szCs w:val="28"/>
        </w:rPr>
        <w:t xml:space="preserve">СШ принимают участие в спортивно-массовых мероприятиях, посвященных знаменательным датам. </w:t>
      </w:r>
    </w:p>
    <w:p w:rsidR="00EF150E" w:rsidRPr="00F167BE" w:rsidRDefault="00EF150E" w:rsidP="00EF150E">
      <w:pPr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Воспитанники </w:t>
      </w:r>
      <w:r w:rsidRPr="00F167BE">
        <w:rPr>
          <w:sz w:val="28"/>
          <w:szCs w:val="28"/>
        </w:rPr>
        <w:t>СШ принимают участие в районных спортивно-массовых мероприятиях, что способствует профилактике асоциального поведения и вредных привычек.</w:t>
      </w:r>
    </w:p>
    <w:p w:rsidR="00EF150E" w:rsidRPr="00F167BE" w:rsidRDefault="00EF150E" w:rsidP="00EF150E">
      <w:pPr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167BE">
        <w:rPr>
          <w:sz w:val="28"/>
          <w:szCs w:val="28"/>
        </w:rPr>
        <w:t>Проводится работа с родителями: тренеры приглашают родителей на учебно-тренировочные занятия, ведут беседы с ними о достижениях воспитанников и возникших  проблемах. Многие родители  посещают соревнования.</w:t>
      </w:r>
    </w:p>
    <w:p w:rsidR="00EF150E" w:rsidRPr="00136034" w:rsidRDefault="00EF150E" w:rsidP="00EF150E">
      <w:pPr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Летняя олимпиада сельских спортсменов Алтайского края состоялась, в с. Родино.  11 место в общекомандном зачете из 35 районов</w:t>
      </w:r>
      <w:proofErr w:type="gramStart"/>
      <w:r>
        <w:rPr>
          <w:sz w:val="28"/>
          <w:szCs w:val="28"/>
        </w:rPr>
        <w:t xml:space="preserve">  Г</w:t>
      </w:r>
      <w:proofErr w:type="gramEnd"/>
      <w:r>
        <w:rPr>
          <w:sz w:val="28"/>
          <w:szCs w:val="28"/>
        </w:rPr>
        <w:t>де сборная команда Волчихинского района по легкой атлетике  в командном зачете финала олимпиады  была на 6 месте.</w:t>
      </w:r>
      <w:r w:rsidRPr="00A37C9A">
        <w:rPr>
          <w:color w:val="FF0000"/>
          <w:sz w:val="28"/>
          <w:szCs w:val="28"/>
        </w:rPr>
        <w:t xml:space="preserve"> </w:t>
      </w:r>
      <w:proofErr w:type="spellStart"/>
      <w:r w:rsidRPr="00F51C1D">
        <w:rPr>
          <w:sz w:val="28"/>
          <w:szCs w:val="28"/>
        </w:rPr>
        <w:t>Мадьянова</w:t>
      </w:r>
      <w:proofErr w:type="spellEnd"/>
      <w:r w:rsidRPr="00F51C1D">
        <w:rPr>
          <w:sz w:val="28"/>
          <w:szCs w:val="28"/>
        </w:rPr>
        <w:t xml:space="preserve"> Алиса (золото в толкании ядра) Троценко Данил (бронза на 200 м.),  в мужской эстафете 4 х 100 м. бронза.</w:t>
      </w:r>
      <w:r>
        <w:rPr>
          <w:sz w:val="28"/>
          <w:szCs w:val="28"/>
        </w:rPr>
        <w:t xml:space="preserve"> </w:t>
      </w:r>
    </w:p>
    <w:p w:rsidR="00EF150E" w:rsidRPr="005A3E35" w:rsidRDefault="00EF150E" w:rsidP="00EF150E">
      <w:pPr>
        <w:ind w:left="426" w:firstLine="283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Комитет по физической культуре и спорту взаимодействует с </w:t>
      </w:r>
      <w:r>
        <w:rPr>
          <w:sz w:val="28"/>
          <w:szCs w:val="28"/>
        </w:rPr>
        <w:t>районным военным комиссариатом, в этом году провели традиционные краевые соревнования граждан подлежащих призыву на военную службу «День призывника».</w:t>
      </w:r>
      <w:r w:rsidRPr="005A3E35">
        <w:rPr>
          <w:sz w:val="28"/>
          <w:szCs w:val="28"/>
        </w:rPr>
        <w:t xml:space="preserve"> </w:t>
      </w:r>
    </w:p>
    <w:p w:rsidR="00EF150E" w:rsidRDefault="00EF150E" w:rsidP="00EF150E">
      <w:pPr>
        <w:shd w:val="clear" w:color="auto" w:fill="FFFFFF"/>
        <w:tabs>
          <w:tab w:val="left" w:pos="-4140"/>
          <w:tab w:val="right" w:pos="9257"/>
        </w:tabs>
        <w:ind w:left="426" w:firstLine="283"/>
        <w:jc w:val="both"/>
        <w:rPr>
          <w:color w:val="FF0000"/>
          <w:sz w:val="28"/>
          <w:szCs w:val="28"/>
        </w:rPr>
      </w:pPr>
      <w:r w:rsidRPr="005A3E3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В районе насчитывается</w:t>
      </w:r>
      <w:r w:rsidRPr="001E4862">
        <w:rPr>
          <w:sz w:val="28"/>
          <w:szCs w:val="28"/>
        </w:rPr>
        <w:t xml:space="preserve"> 30</w:t>
      </w:r>
      <w:r w:rsidRPr="005A3E35">
        <w:rPr>
          <w:sz w:val="28"/>
          <w:szCs w:val="28"/>
        </w:rPr>
        <w:t xml:space="preserve">  коллективов физической культуры.  </w:t>
      </w:r>
      <w:r>
        <w:rPr>
          <w:sz w:val="28"/>
          <w:szCs w:val="28"/>
        </w:rPr>
        <w:t>Принимают участие</w:t>
      </w:r>
      <w:r w:rsidRPr="005A3E35">
        <w:rPr>
          <w:sz w:val="28"/>
          <w:szCs w:val="28"/>
        </w:rPr>
        <w:t xml:space="preserve"> в </w:t>
      </w:r>
      <w:proofErr w:type="gramStart"/>
      <w:r w:rsidRPr="005A3E35">
        <w:rPr>
          <w:sz w:val="28"/>
          <w:szCs w:val="28"/>
        </w:rPr>
        <w:t>соревнованиях</w:t>
      </w:r>
      <w:proofErr w:type="gramEnd"/>
      <w:r w:rsidRPr="005A3E35">
        <w:rPr>
          <w:sz w:val="28"/>
          <w:szCs w:val="28"/>
        </w:rPr>
        <w:t xml:space="preserve"> пр</w:t>
      </w:r>
      <w:r>
        <w:rPr>
          <w:sz w:val="28"/>
          <w:szCs w:val="28"/>
        </w:rPr>
        <w:t>едусмотренных в едином районном</w:t>
      </w:r>
      <w:r w:rsidRPr="005A3E35">
        <w:rPr>
          <w:sz w:val="28"/>
          <w:szCs w:val="28"/>
        </w:rPr>
        <w:t xml:space="preserve"> плане спортивно-массовых мероприятий на год. Финансирование данных соревнований проводится муниципалитетом, а так же предприятиями, учреждениями, сельскими поселениями и за счет внебюджетных средств </w:t>
      </w:r>
      <w:r>
        <w:rPr>
          <w:sz w:val="28"/>
          <w:szCs w:val="28"/>
        </w:rPr>
        <w:t>поступающих от предпринимателей. Бауэр Е.В. и Плотников М.Г.  открытого чемпионата г. Рубцовска и другие поездки соревнований. В сезоне 2023-2024 года</w:t>
      </w:r>
      <w:r w:rsidRPr="00717BDE">
        <w:rPr>
          <w:sz w:val="28"/>
          <w:szCs w:val="28"/>
        </w:rPr>
        <w:t xml:space="preserve"> </w:t>
      </w:r>
      <w:r>
        <w:rPr>
          <w:sz w:val="28"/>
          <w:szCs w:val="28"/>
        </w:rPr>
        <w:t>футбольный клуб «Волчиха» участвовал в высшей лиге 11 открытого чемпионата г. Рубцовск.  В сезоне 2024-2025 года в первой лиге. Сейчас в районе входят в школьную футбольную лигу 5  школ. Спортивный инвентарь получили уже три школы. В семинарах по программе подготовки спортивных судей по футболу обучились три человека.</w:t>
      </w:r>
    </w:p>
    <w:p w:rsidR="00EF150E" w:rsidRPr="00EF150E" w:rsidRDefault="00EF150E" w:rsidP="00EF150E">
      <w:pPr>
        <w:shd w:val="clear" w:color="auto" w:fill="FFFFFF"/>
        <w:tabs>
          <w:tab w:val="left" w:pos="-4140"/>
          <w:tab w:val="right" w:pos="9257"/>
        </w:tabs>
        <w:ind w:left="426" w:firstLine="283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>Тесно сотрудничаем с районным советом ветеранов. Ежегодно, не нарушая традиции проводится районная спартакиада среди ветеранов и спортивно-массовые мероприятия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года.</w:t>
      </w:r>
      <w:r w:rsidRPr="00EF150E">
        <w:rPr>
          <w:sz w:val="28"/>
          <w:szCs w:val="28"/>
        </w:rPr>
        <w:t xml:space="preserve">      </w:t>
      </w:r>
    </w:p>
    <w:p w:rsidR="00EF150E" w:rsidRDefault="00EF150E" w:rsidP="00EF150E">
      <w:pPr>
        <w:ind w:firstLine="567"/>
        <w:jc w:val="both"/>
        <w:rPr>
          <w:b/>
          <w:sz w:val="28"/>
          <w:szCs w:val="28"/>
        </w:rPr>
      </w:pPr>
    </w:p>
    <w:p w:rsidR="00EF150E" w:rsidRDefault="00EF150E" w:rsidP="00EF150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Районные, межрайонные и краевые соревнования в 2024 году</w:t>
      </w:r>
    </w:p>
    <w:p w:rsidR="00EF150E" w:rsidRPr="00EF150E" w:rsidRDefault="00EF150E" w:rsidP="00EF150E">
      <w:pPr>
        <w:ind w:firstLine="567"/>
        <w:jc w:val="center"/>
        <w:rPr>
          <w:sz w:val="28"/>
          <w:szCs w:val="28"/>
        </w:rPr>
      </w:pP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03.01.2024 – Благотворительный турнир по хоккею в поддержку солдат СВО.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. Степное Озеро Благовещенского района.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150E">
        <w:rPr>
          <w:rFonts w:ascii="Times New Roman" w:hAnsi="Times New Roman" w:cs="Times New Roman"/>
          <w:sz w:val="26"/>
          <w:szCs w:val="26"/>
        </w:rPr>
        <w:t>04.01.2024 – Баскетбол (конкурс мастерства) к декаде спорта.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150E">
        <w:rPr>
          <w:rFonts w:ascii="Times New Roman" w:hAnsi="Times New Roman" w:cs="Times New Roman"/>
          <w:sz w:val="26"/>
          <w:szCs w:val="26"/>
        </w:rPr>
        <w:t>06.01.2024 – Шахматы (среди семей) к декаде спорта.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lastRenderedPageBreak/>
        <w:t>06.01.2024 – Отборочные соревнования по хоккею с шайбой 37 зимней олимпиады сельских спортсменов Алтайского края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. Ключи.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1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18.01.2024 – Районный турнир по баскетболу среди ШСК (юноши).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19.01.2024 – Районный турнир по баскетболу среди ШСК (девушки).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24.01.2024 – Районный турнир по мини-футболу по программе «Мини-футбол в школу» среди учащихся 2010 г.р. и младше.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28.01.2024 – Межрайонный турнир по хоккею с шайбой на Кубок ЗАО «ВПЗ»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03.02.2024 – Зональные соревнования ШБЛ «КЭ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С-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Баскет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>»  юноши г. Змеиногорск.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 xml:space="preserve">7  место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04.02.2024 – Межрайонный турнир по хоккею с.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Новополтава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>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150E">
        <w:rPr>
          <w:rFonts w:ascii="Times New Roman" w:hAnsi="Times New Roman" w:cs="Times New Roman"/>
          <w:sz w:val="26"/>
          <w:szCs w:val="26"/>
        </w:rPr>
        <w:t>15-16.02.2024 – Районный турнир по волейболу среди ШСК (девушки, юноши)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150E">
        <w:rPr>
          <w:rFonts w:ascii="Times New Roman" w:hAnsi="Times New Roman" w:cs="Times New Roman"/>
          <w:sz w:val="26"/>
          <w:szCs w:val="26"/>
        </w:rPr>
        <w:t>18.02.2024 – Районные соревнования по шахматам и шашкам среди ветеранов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18.02.2024 – 11 чемпионат г. Рубцовска по мини-футболу РКЦ Россия-Волчиха.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21.02.2024 – Соревнования по волейболу памяти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Бинн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 А.Г. ВСШ №1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23.02.2024 – Турнир по хоккею с шайбой на Кубок главы Волчихинского района.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25.02.2024 – 11 чемпионат г. Рубцовска по мини-футболу ЛОП Рубцовск-Волчиха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02.03.2024 – Межрайонный турнир по хоккею в п. Благовещенка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02.03.2024 – Всероссийская массовая лыжная гонка «Лыжня России-2024»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03.03.2024 - 11 чемпионат г. Рубцовска по мини-футболу АГУ – Волчиха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03.03.2024 – Межрайонный турнир по волейболу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с. Новичиха.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06-07.03.2024 – Турнир по баскетболу среди ШСК 2009 г.р. и младше.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09.03.2024 – Весенний турнир по зимнему футболу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10.03.2024 – 11 чемпионат г. Рубцовска по мини-футболу СШ 2008 – Волчиха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17.03.2024 – 11 чемпионат г. Рубцовска по мини-футболу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Рубцовский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 район – Волчиха.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21-22.03.2024 – Волейбол среди ШСК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23.03.2024 - Отборочные соревнования по шахматам «Белая ладья»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24.03.2024 – 11 чемпионат г. Рубцовска по мини-футболу МЧС-2 – Волчиха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30.03-03.04.2024 – Краевые соревнования по шахматам «Дебют» г. Барнаул.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150E">
        <w:rPr>
          <w:rFonts w:ascii="Times New Roman" w:hAnsi="Times New Roman" w:cs="Times New Roman"/>
          <w:sz w:val="26"/>
          <w:szCs w:val="26"/>
        </w:rPr>
        <w:t xml:space="preserve">06-07.04.2024 – Отборочные соревнования по баскетболу (м) 44 летней олимпиады сельских спортсменов Алтайского края в с. Поспелиха.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4 место</w:t>
      </w:r>
      <w:proofErr w:type="gramEnd"/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14.04.2024 – Районный турнир по настольному теннису среди ветеранов.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18.04.2024 – Муниципальный этап ШФЛ по футболу среди юношей 2012-2013 г.р.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19.04.2024 – Муниципальный этап ШФЛ по футболу среди юношей 2010-2011 г.р.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20.04.2024 - Отборочные соревнования по волейболу (ж) 44 летней олимпиады сельских спортсменов Алтайского края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. Михайловское.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2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20-24.2024 – Краевые соревнования по шахматам «Белая Ладья» г. Барнаул.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26.04.2024. – Межрайонные соревнования по военно-прикладным видам спорта среди призывников в с.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Родино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>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27.04.2024 – Президентские состязания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29.04.2024 - Отборочные соревнования по самбо (ж) 44 летней олимпиады сельских спортсменов Алтайского края в п. Благовещенка.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03.05.2024 – Районный турнир по легкой атлетике среди ШСК.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lastRenderedPageBreak/>
        <w:t xml:space="preserve">04.05.2024 –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Зональные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по баскетболу (ж) п. Благовещенка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5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04.05.2024 –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Зональные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по волейболу (м) с. Родино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4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07.05.2024 – Турнир по легкой атлетике.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09.05.2024 – Соревнования по баскетболу и футболу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Победы.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11.05.2024 – Межрайонный турнир по легкой атлетике с.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Мамонтово</w:t>
      </w:r>
      <w:proofErr w:type="spellEnd"/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15.05.2024 – Легкоатлетическое 4-х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борье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 «Дружба»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18.05.2024 – Первенство края по легкой атлетике среди юношей и девушек до 18 лет г. Барнаул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22.05.2024 – Зональные соревнования ШФЛ среди учащихся 2010-2011 г.р.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24.05.2024 – Зональные соревнования ШФЛ среди учащихся 2012-2013 г.р.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25-26.05.2024. – Первенство края по легкой атлетике среди юношей и девушек до 14 лет г. Барнаул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25-26.05.2024 - Отборочные соревнования по легкой атлетике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>. Кулунда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01.06.2024 – Турнир по шахматам среди семей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защиты детей.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01.06.2024 –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Зональные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среди спортивных семей с. Завьялово.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 xml:space="preserve">Семья </w:t>
      </w:r>
      <w:proofErr w:type="spellStart"/>
      <w:r w:rsidRPr="00EF150E">
        <w:rPr>
          <w:rFonts w:ascii="Times New Roman" w:hAnsi="Times New Roman" w:cs="Times New Roman"/>
          <w:b/>
          <w:i/>
          <w:sz w:val="26"/>
          <w:szCs w:val="26"/>
        </w:rPr>
        <w:t>Татьянченко</w:t>
      </w:r>
      <w:proofErr w:type="spellEnd"/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150E">
        <w:rPr>
          <w:rFonts w:ascii="Times New Roman" w:hAnsi="Times New Roman" w:cs="Times New Roman"/>
          <w:sz w:val="26"/>
          <w:szCs w:val="26"/>
        </w:rPr>
        <w:t xml:space="preserve">08.06.2024 – Зональные по футболу с. Ключи.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6 место</w:t>
      </w:r>
      <w:proofErr w:type="gramEnd"/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08.06.2024 –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Зональные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по пляжному волейболу с.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Мамонтово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7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08.06.2024 – Региональный этап ШФЛ г. Барнаул 2010-2011 г.р. ВСШ №1 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4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11.06.2024 – Соревнования по шахматам БЛИЦ ко Дню России.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12.06.2024 – Турнир по пляжному волейболу среди семей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России.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12.06.2024 – Выполнение испытаний ВФСК ГТО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России.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14-16.06.2024 – Первенство Алтайского края по легкой атлетике среди СШ              г. Барнаул 2009-2010 г.р.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13.07.2024 – Всероссийская Акция сеанса одновременной игры по шахматам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18-21.07.2024 – Финал 44 летней олимпиады сельских спортсменов Алтайского края с. Родино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150E">
        <w:rPr>
          <w:rFonts w:ascii="Times New Roman" w:hAnsi="Times New Roman" w:cs="Times New Roman"/>
          <w:b/>
          <w:i/>
          <w:sz w:val="26"/>
          <w:szCs w:val="26"/>
        </w:rPr>
        <w:t>л</w:t>
      </w:r>
      <w:proofErr w:type="gramEnd"/>
      <w:r w:rsidRPr="00EF150E">
        <w:rPr>
          <w:rFonts w:ascii="Times New Roman" w:hAnsi="Times New Roman" w:cs="Times New Roman"/>
          <w:b/>
          <w:i/>
          <w:sz w:val="26"/>
          <w:szCs w:val="26"/>
        </w:rPr>
        <w:t>/а 6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10.08.2024 – Соревнования по футболу, пляжному волейболу, баскетболу и городкам на День физкультурника.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16-18.08.2024 – Первенство Алтайского края по шахматам г. Барнаул.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>18.08.2024 – Районная Спартакиада пенсионеров.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25.08.2024 – Соревнования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села Михайловское.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11.09.2024 – Краевые соревнования по мини-футболу «Аграрный кубок» среди юношей 2011-2012 г.р.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1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14.09.2024 – Соревнования по футболу, пляжному волейболу и городкам, Центральный стадион. Соревнования по шахматам, баскетболу и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дартсу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>, спорткомплекс «Мир» на  100-летие Волчихинского района.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01.10.2024 – Турнир по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>/а «Кросс золотая осень», «Кросс нации»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07.10.2024 – Легкоатлетические соревнования  «Шиповка юных» среди уч-ся</w:t>
      </w:r>
      <w:proofErr w:type="gramEnd"/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09.10.2024 – Муниципальный этап ШФЛ среди уч-ся 2011-2012 г.р.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ВСШ №1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10.10.2024 – Выполнение норм ВФСК ГТО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19-20.10.2024 – Кубок Алтайского края по шахматам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23.10.2024 – Муниципальный этап ШБЛ «КЭС-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Баскет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» юноши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ВСШ №1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24.10.2024 – Муниципальный этап ШБЛ «КЭС-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Баскет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 xml:space="preserve">» девушки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ВСШ №2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27.10.2024 – Дедушка, бабушка, я – спортивная семья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29.10.2024 – Турнир по мини-футболу на Кубок ветеранов футбола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31.10.2024 – Межрайонный турнир по баскетболу (м) с. Михайловское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>2 место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lastRenderedPageBreak/>
        <w:t xml:space="preserve"> 01.11.2024 – Межрайонный турнир по волейболу среди девушек с.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Михайловкое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>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09.11.2024 – Открытый турнир по волейболу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народного единства и памяти погибших на СВО.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10.11.2024 – Открытый 12 чемпионат г. Рубцовска по мини-футболу.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17.11.2024 – Открытый 12 чемпионат г. Рубцовска по мини-футболу.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21.11.2024 – Турнир по пионерболу среди ШСК 5 классов и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младше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.Ю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>ноши</w:t>
      </w:r>
      <w:proofErr w:type="spellEnd"/>
      <w:r w:rsidRPr="00EF150E">
        <w:rPr>
          <w:rFonts w:ascii="Times New Roman" w:hAnsi="Times New Roman" w:cs="Times New Roman"/>
          <w:sz w:val="26"/>
          <w:szCs w:val="26"/>
        </w:rPr>
        <w:t>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22.11.2024 –Турнир по пионерболу среди ШСК 5 классов и </w:t>
      </w:r>
      <w:proofErr w:type="spellStart"/>
      <w:r w:rsidRPr="00EF150E">
        <w:rPr>
          <w:rFonts w:ascii="Times New Roman" w:hAnsi="Times New Roman" w:cs="Times New Roman"/>
          <w:sz w:val="26"/>
          <w:szCs w:val="26"/>
        </w:rPr>
        <w:t>младше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>евушки</w:t>
      </w:r>
      <w:proofErr w:type="spellEnd"/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23.11.2024 – Соревнования по волейболу </w:t>
      </w:r>
      <w:proofErr w:type="gramStart"/>
      <w:r w:rsidRPr="00EF150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F150E">
        <w:rPr>
          <w:rFonts w:ascii="Times New Roman" w:hAnsi="Times New Roman" w:cs="Times New Roman"/>
          <w:sz w:val="26"/>
          <w:szCs w:val="26"/>
        </w:rPr>
        <w:t xml:space="preserve"> Дню матери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24.11.2024 – Открытый 12 чемпионат г. Рубцовска по мини-футболу.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28.11.2024 – Районный турнир по волейболу среди ШСК (девушки)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29.11.2024 – Районный турнир по волейболу среди ШСК (юноши)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01.11.2024 – Открытый 12 чемпионат г. Рубцовска по мини-футболу.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6-7.12.2024 – Региональный этап Всероссийских соревнований «Шиповка Юных» до 12 лет.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7-8.12.2024 – Отборочные соревнования по футболу 8х8 38 зимней олимпиады </w:t>
      </w:r>
      <w:r w:rsidRPr="00EF150E">
        <w:rPr>
          <w:rFonts w:ascii="Times New Roman" w:hAnsi="Times New Roman" w:cs="Times New Roman"/>
          <w:b/>
          <w:i/>
          <w:sz w:val="26"/>
          <w:szCs w:val="26"/>
        </w:rPr>
        <w:t xml:space="preserve">4 место                    </w:t>
      </w:r>
    </w:p>
    <w:p w:rsidR="00EF150E" w:rsidRPr="00EF150E" w:rsidRDefault="00EF150E" w:rsidP="00EF150E">
      <w:pPr>
        <w:pStyle w:val="aff5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150E">
        <w:rPr>
          <w:rFonts w:ascii="Times New Roman" w:hAnsi="Times New Roman" w:cs="Times New Roman"/>
          <w:sz w:val="26"/>
          <w:szCs w:val="26"/>
        </w:rPr>
        <w:t xml:space="preserve"> 11.12.2024 –</w:t>
      </w:r>
      <w:r w:rsidRPr="00EF15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Муниципальный этап ШФЛ среди ШСК юноши 2013-2014 г.р. </w:t>
      </w:r>
      <w:r w:rsidRPr="00EF150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ВСШ №2</w:t>
      </w:r>
    </w:p>
    <w:p w:rsidR="00EF150E" w:rsidRPr="001D3887" w:rsidRDefault="00EF150E" w:rsidP="00EF150E">
      <w:pPr>
        <w:pStyle w:val="af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50E" w:rsidRPr="00EF150E" w:rsidRDefault="00EF150E" w:rsidP="00EF150E">
      <w:pPr>
        <w:pStyle w:val="aff5"/>
        <w:tabs>
          <w:tab w:val="left" w:pos="325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50E">
        <w:rPr>
          <w:rFonts w:ascii="Times New Roman" w:hAnsi="Times New Roman" w:cs="Times New Roman"/>
          <w:sz w:val="28"/>
          <w:szCs w:val="28"/>
        </w:rPr>
        <w:t xml:space="preserve">Физкультурно-спортивная работа в сельских поселениях, как правило, держится на учителях физической культуры и тренерах-общественниках. Принимают участие в районных соревнованиях, </w:t>
      </w:r>
      <w:proofErr w:type="gramStart"/>
      <w:r w:rsidRPr="00EF150E">
        <w:rPr>
          <w:rFonts w:ascii="Times New Roman" w:hAnsi="Times New Roman" w:cs="Times New Roman"/>
          <w:sz w:val="28"/>
          <w:szCs w:val="28"/>
        </w:rPr>
        <w:t>согласно календаря</w:t>
      </w:r>
      <w:proofErr w:type="gramEnd"/>
      <w:r w:rsidRPr="00EF150E">
        <w:rPr>
          <w:rFonts w:ascii="Times New Roman" w:hAnsi="Times New Roman" w:cs="Times New Roman"/>
          <w:sz w:val="28"/>
          <w:szCs w:val="28"/>
        </w:rPr>
        <w:t xml:space="preserve"> спортивно-массовых мероприятий. </w:t>
      </w:r>
    </w:p>
    <w:p w:rsidR="00EF150E" w:rsidRPr="001D3887" w:rsidRDefault="00EF150E" w:rsidP="00EF150E">
      <w:pPr>
        <w:jc w:val="both"/>
        <w:rPr>
          <w:color w:val="000000" w:themeColor="text1"/>
          <w:sz w:val="28"/>
          <w:szCs w:val="28"/>
        </w:rPr>
      </w:pPr>
      <w:r w:rsidRPr="00797E52">
        <w:rPr>
          <w:color w:val="FF0000"/>
          <w:sz w:val="28"/>
          <w:szCs w:val="28"/>
        </w:rPr>
        <w:t xml:space="preserve">      </w:t>
      </w:r>
      <w:r w:rsidRPr="001D3887">
        <w:rPr>
          <w:color w:val="000000" w:themeColor="text1"/>
          <w:sz w:val="28"/>
          <w:szCs w:val="28"/>
        </w:rPr>
        <w:t xml:space="preserve">В настоящее время основные направления деятельности на реализацию «Стратегии развития физической культуры и спорта  в Российской Федерации на период до 2024 года»: </w:t>
      </w:r>
    </w:p>
    <w:p w:rsidR="00EF150E" w:rsidRPr="00EF150E" w:rsidRDefault="00EF150E" w:rsidP="00EF150E">
      <w:pPr>
        <w:pStyle w:val="aff5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50E">
        <w:rPr>
          <w:rFonts w:ascii="Times New Roman" w:hAnsi="Times New Roman" w:cs="Times New Roman"/>
          <w:sz w:val="28"/>
          <w:szCs w:val="28"/>
        </w:rPr>
        <w:t xml:space="preserve">Увеличение числа </w:t>
      </w:r>
      <w:proofErr w:type="gramStart"/>
      <w:r w:rsidRPr="00EF150E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EF150E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спортом.</w:t>
      </w:r>
    </w:p>
    <w:p w:rsidR="00EF150E" w:rsidRPr="00EF150E" w:rsidRDefault="00EF150E" w:rsidP="00EF150E">
      <w:pPr>
        <w:pStyle w:val="aff5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50E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EF150E" w:rsidRPr="005A3E35" w:rsidRDefault="00EF150E" w:rsidP="00EF150E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Улучшение материальной базы. Строительство спортивных сооружений. </w:t>
      </w:r>
    </w:p>
    <w:p w:rsidR="00EF150E" w:rsidRPr="005A3E35" w:rsidRDefault="00EF150E" w:rsidP="00EF150E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Развитие физической культуры и спорта среди инвалидов. </w:t>
      </w:r>
    </w:p>
    <w:p w:rsidR="00EF150E" w:rsidRPr="005A3E35" w:rsidRDefault="00EF150E" w:rsidP="00EF150E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Спортивно-массовая работа для старшей возрастной группы.     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Основной показатель, это доля граждан в возрасте 3-79 </w:t>
      </w:r>
      <w:proofErr w:type="gramStart"/>
      <w:r>
        <w:rPr>
          <w:sz w:val="28"/>
          <w:szCs w:val="28"/>
        </w:rPr>
        <w:t>лет</w:t>
      </w:r>
      <w:proofErr w:type="gramEnd"/>
      <w:r>
        <w:rPr>
          <w:sz w:val="28"/>
          <w:szCs w:val="28"/>
        </w:rPr>
        <w:t xml:space="preserve"> систематически  занимающихся  физической культурой и спортом, от общей численности граждан данной возрастной категории   должен достигнуть </w:t>
      </w:r>
      <w:r w:rsidRPr="00EF150E">
        <w:rPr>
          <w:sz w:val="28"/>
          <w:szCs w:val="28"/>
        </w:rPr>
        <w:t>в 2030 году не менее  60,4 %.</w:t>
      </w:r>
    </w:p>
    <w:p w:rsidR="00EF150E" w:rsidRPr="005A3E35" w:rsidRDefault="00EF150E" w:rsidP="00EF150E">
      <w:pPr>
        <w:ind w:firstLine="709"/>
        <w:jc w:val="both"/>
        <w:rPr>
          <w:sz w:val="28"/>
          <w:szCs w:val="28"/>
        </w:rPr>
      </w:pPr>
      <w:r w:rsidRPr="005A3E35">
        <w:rPr>
          <w:sz w:val="28"/>
          <w:szCs w:val="28"/>
        </w:rPr>
        <w:t>Основными проблемами в работе органа муниципального управления физической культуры и спорта, является отсутствие штатных методистов по спорту</w:t>
      </w:r>
      <w:r>
        <w:rPr>
          <w:sz w:val="28"/>
          <w:szCs w:val="28"/>
        </w:rPr>
        <w:t xml:space="preserve"> в сельских поселениях</w:t>
      </w:r>
      <w:r w:rsidRPr="005A3E35">
        <w:rPr>
          <w:sz w:val="28"/>
          <w:szCs w:val="28"/>
        </w:rPr>
        <w:t>, отсутствие в районе стандартного спортивного ком</w:t>
      </w:r>
      <w:r>
        <w:rPr>
          <w:sz w:val="28"/>
          <w:szCs w:val="28"/>
        </w:rPr>
        <w:t>плекса.</w:t>
      </w:r>
      <w:r w:rsidRPr="005A3E35">
        <w:rPr>
          <w:sz w:val="28"/>
          <w:szCs w:val="28"/>
        </w:rPr>
        <w:t xml:space="preserve">     </w:t>
      </w:r>
    </w:p>
    <w:p w:rsidR="00EF150E" w:rsidRPr="00E51FAA" w:rsidRDefault="00EF150E" w:rsidP="00EF150E">
      <w:pPr>
        <w:tabs>
          <w:tab w:val="left" w:pos="1230"/>
        </w:tabs>
        <w:jc w:val="both"/>
        <w:rPr>
          <w:sz w:val="28"/>
          <w:szCs w:val="28"/>
        </w:rPr>
      </w:pPr>
      <w:r w:rsidRPr="00797E52">
        <w:rPr>
          <w:color w:val="FF0000"/>
          <w:sz w:val="24"/>
          <w:szCs w:val="24"/>
        </w:rPr>
        <w:t xml:space="preserve">      </w:t>
      </w:r>
      <w:proofErr w:type="gramStart"/>
      <w:r w:rsidRPr="00E51FAA">
        <w:rPr>
          <w:sz w:val="28"/>
          <w:szCs w:val="28"/>
        </w:rPr>
        <w:t xml:space="preserve">В настоящее время </w:t>
      </w:r>
      <w:proofErr w:type="spellStart"/>
      <w:r w:rsidRPr="00E51FAA">
        <w:rPr>
          <w:sz w:val="28"/>
          <w:szCs w:val="28"/>
        </w:rPr>
        <w:t>разработывается</w:t>
      </w:r>
      <w:proofErr w:type="spellEnd"/>
      <w:r w:rsidRPr="00E51FAA">
        <w:rPr>
          <w:sz w:val="28"/>
          <w:szCs w:val="28"/>
        </w:rPr>
        <w:t xml:space="preserve"> новая  муниципальная  программа «Развитие физической культуры и спорта в Волчихинском районе» на 2025 – 2030 годы, которая является основой для осуществления полномочий муниципального района по обеспечению условий для развития на территории района физической культуры и массового спорта; определяет </w:t>
      </w:r>
      <w:r w:rsidRPr="00E51FAA">
        <w:rPr>
          <w:sz w:val="28"/>
          <w:szCs w:val="28"/>
        </w:rPr>
        <w:lastRenderedPageBreak/>
        <w:t>основные направления, стратегию и меры поддержки физической культуры и спорта в Волчихинском районе на 2025 – 2030 годы.</w:t>
      </w:r>
      <w:proofErr w:type="gramEnd"/>
    </w:p>
    <w:p w:rsidR="00EF150E" w:rsidRPr="005A3E35" w:rsidRDefault="00EF150E" w:rsidP="00EF150E">
      <w:pPr>
        <w:tabs>
          <w:tab w:val="left" w:pos="1230"/>
        </w:tabs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Для сохранения положительной динамики и устойчивого развития физической культуры и спорта в Волчихинском районе в ближайшие годы также необходимо:</w:t>
      </w:r>
    </w:p>
    <w:p w:rsidR="00EF150E" w:rsidRPr="005A3E35" w:rsidRDefault="00EF150E" w:rsidP="00EF150E">
      <w:pPr>
        <w:pStyle w:val="aff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обеспечить строительство новых и реконструкцию имеющихся спортивных объектов; </w:t>
      </w:r>
    </w:p>
    <w:p w:rsidR="00EF150E" w:rsidRPr="005A3E35" w:rsidRDefault="00EF150E" w:rsidP="00EF150E">
      <w:pPr>
        <w:pStyle w:val="aff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создать условия для подготовки спортивных сборных команд по олимпийским видам спорта на территории  района;</w:t>
      </w:r>
    </w:p>
    <w:p w:rsidR="00EF150E" w:rsidRPr="005A3E35" w:rsidRDefault="00EF150E" w:rsidP="00EF150E">
      <w:pPr>
        <w:pStyle w:val="aff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тренеров-преподавателей;</w:t>
      </w:r>
    </w:p>
    <w:p w:rsidR="00EF150E" w:rsidRPr="005A3E35" w:rsidRDefault="00EF150E" w:rsidP="00EF150E">
      <w:pPr>
        <w:pStyle w:val="aff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повысить эффективность пропаганды физическо</w:t>
      </w:r>
      <w:r>
        <w:rPr>
          <w:sz w:val="28"/>
          <w:szCs w:val="28"/>
        </w:rPr>
        <w:t>й культуры и спорта.</w:t>
      </w:r>
    </w:p>
    <w:p w:rsidR="00EF150E" w:rsidRDefault="00EF150E" w:rsidP="00EF150E">
      <w:pPr>
        <w:pStyle w:val="aff6"/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  Выполнение мероприятий программы позволит обеспечить реализацию целей государственной политики в сфере физической культуры и</w:t>
      </w:r>
      <w:r>
        <w:rPr>
          <w:sz w:val="28"/>
          <w:szCs w:val="28"/>
        </w:rPr>
        <w:t xml:space="preserve"> спорта на долгосрочный период.</w:t>
      </w:r>
    </w:p>
    <w:p w:rsidR="00EF150E" w:rsidRDefault="00EF150E" w:rsidP="00EF150E">
      <w:pPr>
        <w:pStyle w:val="af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Участвуем в ППМИ и надеемся на положительный результат конкурса по строительства спортивной площадки на Центральном стадионе. Готовы документы на внесение Центрального стадиона во Всероссийский реестр объектов спорта.</w:t>
      </w:r>
    </w:p>
    <w:p w:rsidR="00EF150E" w:rsidRPr="00B821BA" w:rsidRDefault="00EF150E" w:rsidP="00EF150E">
      <w:pPr>
        <w:pStyle w:val="aff6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Перед празднованием 100-летия Волчихинского района, провели покраску зрительских трибун, ограждения беговой дорожки, металлического каркаса хоккейной коробки и др.  </w:t>
      </w:r>
      <w:r w:rsidRPr="00762B08">
        <w:rPr>
          <w:sz w:val="28"/>
          <w:szCs w:val="28"/>
        </w:rPr>
        <w:t>Имеется центральное отопление, произведена замена прожекторов на коробке</w:t>
      </w:r>
      <w:r>
        <w:rPr>
          <w:sz w:val="28"/>
          <w:szCs w:val="28"/>
        </w:rPr>
        <w:t>.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Комитетом по физической культуре и спорту Администрации Волчихинского района проводится тесная работа по взаимодействию со всеми структурами  в вопросах пропаганды здорового образа жизни.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Комитетом совместно с районной поликлиникой подписан договор</w:t>
      </w:r>
      <w:r>
        <w:rPr>
          <w:sz w:val="28"/>
          <w:szCs w:val="28"/>
        </w:rPr>
        <w:t>,</w:t>
      </w:r>
      <w:r w:rsidRPr="005A3E35">
        <w:rPr>
          <w:sz w:val="28"/>
          <w:szCs w:val="28"/>
        </w:rPr>
        <w:t xml:space="preserve"> по которому фельдшер обслуживает все соревнования, проводимые на территории, а так же участвует в проведении медицинского осмотра перед </w:t>
      </w:r>
      <w:r>
        <w:rPr>
          <w:sz w:val="28"/>
          <w:szCs w:val="28"/>
        </w:rPr>
        <w:t xml:space="preserve">выездными </w:t>
      </w:r>
      <w:r w:rsidRPr="005A3E35">
        <w:rPr>
          <w:sz w:val="28"/>
          <w:szCs w:val="28"/>
        </w:rPr>
        <w:t>соревнованиями</w:t>
      </w:r>
      <w:r>
        <w:rPr>
          <w:sz w:val="28"/>
          <w:szCs w:val="28"/>
        </w:rPr>
        <w:t xml:space="preserve"> и фиксирует в именных заявках.</w:t>
      </w:r>
      <w:r w:rsidRPr="005A3E35">
        <w:rPr>
          <w:sz w:val="28"/>
          <w:szCs w:val="28"/>
        </w:rPr>
        <w:t xml:space="preserve"> 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  <w:r w:rsidRPr="005A3E35">
        <w:rPr>
          <w:sz w:val="28"/>
          <w:szCs w:val="28"/>
        </w:rPr>
        <w:t xml:space="preserve">     Районная газета регулярно печатает объявления о предстоящих спортивных мероприятиях, календари игр</w:t>
      </w:r>
      <w:r>
        <w:rPr>
          <w:sz w:val="28"/>
          <w:szCs w:val="28"/>
        </w:rPr>
        <w:t>,</w:t>
      </w:r>
      <w:r w:rsidRPr="005A3E35">
        <w:rPr>
          <w:sz w:val="28"/>
          <w:szCs w:val="28"/>
        </w:rPr>
        <w:t xml:space="preserve"> где участвует районные команды.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  <w:r w:rsidRPr="005A3E35">
        <w:rPr>
          <w:sz w:val="28"/>
          <w:szCs w:val="28"/>
        </w:rPr>
        <w:t>А главное это доносить  информацию до жителей о проведенных спортивных мероприятия</w:t>
      </w:r>
      <w:r>
        <w:rPr>
          <w:sz w:val="28"/>
          <w:szCs w:val="28"/>
        </w:rPr>
        <w:t xml:space="preserve">х и участие сборных, учащихся </w:t>
      </w:r>
      <w:r w:rsidRPr="005A3E35">
        <w:rPr>
          <w:sz w:val="28"/>
          <w:szCs w:val="28"/>
        </w:rPr>
        <w:t>СШ за пределами района.</w:t>
      </w:r>
    </w:p>
    <w:p w:rsidR="00EF150E" w:rsidRPr="005A3E35" w:rsidRDefault="00EF150E" w:rsidP="00EF150E">
      <w:pPr>
        <w:jc w:val="both"/>
        <w:rPr>
          <w:sz w:val="28"/>
          <w:szCs w:val="28"/>
        </w:rPr>
      </w:pPr>
      <w:r w:rsidRPr="005A3E35">
        <w:rPr>
          <w:sz w:val="28"/>
          <w:szCs w:val="28"/>
        </w:rPr>
        <w:t>Освещает</w:t>
      </w:r>
      <w:r>
        <w:rPr>
          <w:sz w:val="28"/>
          <w:szCs w:val="28"/>
        </w:rPr>
        <w:t>ся</w:t>
      </w:r>
      <w:r w:rsidRPr="005A3E35">
        <w:rPr>
          <w:sz w:val="28"/>
          <w:szCs w:val="28"/>
        </w:rPr>
        <w:t xml:space="preserve"> результаты игр, с иллюстрацией значимых моментов, игроков призеров и спонсоров, оказывающих помощь в проведении соревнований</w:t>
      </w:r>
      <w:r>
        <w:rPr>
          <w:sz w:val="28"/>
          <w:szCs w:val="28"/>
        </w:rPr>
        <w:t>, как в печатных изданиях, так и на официальных сайтах.</w:t>
      </w:r>
    </w:p>
    <w:p w:rsidR="00EF150E" w:rsidRDefault="00EF150E" w:rsidP="00EF150E">
      <w:pPr>
        <w:jc w:val="both"/>
        <w:rPr>
          <w:sz w:val="28"/>
          <w:szCs w:val="28"/>
        </w:rPr>
      </w:pPr>
    </w:p>
    <w:p w:rsidR="00EF150E" w:rsidRDefault="00EF150E" w:rsidP="00EF150E">
      <w:pPr>
        <w:jc w:val="both"/>
        <w:rPr>
          <w:sz w:val="28"/>
          <w:szCs w:val="28"/>
        </w:rPr>
      </w:pPr>
    </w:p>
    <w:p w:rsidR="00EF150E" w:rsidRDefault="00EF150E" w:rsidP="00EF150E">
      <w:pPr>
        <w:jc w:val="both"/>
        <w:rPr>
          <w:sz w:val="28"/>
          <w:szCs w:val="28"/>
        </w:rPr>
      </w:pPr>
    </w:p>
    <w:p w:rsidR="00F1674A" w:rsidRPr="00827743" w:rsidRDefault="00EF150E">
      <w:pPr>
        <w:rPr>
          <w:sz w:val="28"/>
          <w:szCs w:val="28"/>
        </w:rPr>
      </w:pPr>
      <w:r w:rsidRPr="005A3E35">
        <w:rPr>
          <w:sz w:val="28"/>
          <w:szCs w:val="28"/>
        </w:rPr>
        <w:t>Председатель комитета по ФК и</w:t>
      </w:r>
      <w:proofErr w:type="gramStart"/>
      <w:r w:rsidRPr="005A3E35">
        <w:rPr>
          <w:sz w:val="28"/>
          <w:szCs w:val="28"/>
        </w:rPr>
        <w:t xml:space="preserve"> С</w:t>
      </w:r>
      <w:proofErr w:type="gramEnd"/>
      <w:r w:rsidRPr="005A3E35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</w:t>
      </w:r>
      <w:r w:rsidRPr="005A3E35">
        <w:rPr>
          <w:sz w:val="28"/>
          <w:szCs w:val="28"/>
        </w:rPr>
        <w:t xml:space="preserve"> С.В. Перебейнос  </w:t>
      </w:r>
      <w:bookmarkStart w:id="0" w:name="_GoBack"/>
      <w:bookmarkEnd w:id="0"/>
    </w:p>
    <w:sectPr w:rsidR="00F1674A" w:rsidRPr="00827743" w:rsidSect="002F5976">
      <w:headerReference w:type="even" r:id="rId8"/>
      <w:pgSz w:w="11906" w:h="16838"/>
      <w:pgMar w:top="1134" w:right="851" w:bottom="709" w:left="1701" w:header="227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994" w:rsidRDefault="00450994">
      <w:r>
        <w:separator/>
      </w:r>
    </w:p>
  </w:endnote>
  <w:endnote w:type="continuationSeparator" w:id="0">
    <w:p w:rsidR="00450994" w:rsidRDefault="0045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altName w:val="Modern No. 20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994" w:rsidRDefault="00450994">
      <w:r>
        <w:separator/>
      </w:r>
    </w:p>
  </w:footnote>
  <w:footnote w:type="continuationSeparator" w:id="0">
    <w:p w:rsidR="00450994" w:rsidRDefault="00450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74A" w:rsidRDefault="00D947C6">
    <w:pPr>
      <w:pStyle w:val="af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3970" cy="13970"/>
              <wp:effectExtent l="635" t="0" r="4445" b="0"/>
              <wp:wrapSquare wrapText="bothSides"/>
              <wp:docPr id="1" name="shape 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970" cy="13970"/>
                      </a:xfrm>
                      <a:custGeom>
                        <a:avLst/>
                        <a:gdLst>
                          <a:gd name="T0" fmla="*/ 0 w 100000"/>
                          <a:gd name="T1" fmla="*/ 0 h 100000"/>
                          <a:gd name="T2" fmla="*/ 0 w 100000"/>
                          <a:gd name="T3" fmla="*/ 0 h 100000"/>
                        </a:gdLst>
                        <a:ahLst/>
                        <a:cxnLst/>
                        <a:rect l="T0" t="T1" r="T2" b="T3"/>
                        <a:pathLst/>
                      </a:cu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5976" w:rsidRDefault="005D586C"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 w:rsidR="00507D86"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507D86"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1026" style="position:absolute;margin-left:-50.1pt;margin-top:0;width:1.1pt;height:1.1pt;z-index:-2516587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" adj="-11796480,,5400" path="al10800,10800@8@8@4@6,10800,10800,10800,10800@9@7l@30@31@17@18@24@25@15@16@32@33xe" filled="f" strokeweight="0">
              <v:stroke joinstyle="round"/>
              <v:formulas/>
              <v:path o:connecttype="custom" textboxrect="@1,@1,@1,@1"/>
              <v:textbox>
                <w:txbxContent>
                  <w:p w:rsidR="002F5976" w:rsidRDefault="005D586C">
                    <w:r>
                      <w:rPr>
                        <w:color w:val="000000"/>
                      </w:rPr>
                      <w:fldChar w:fldCharType="begin"/>
                    </w:r>
                    <w:r w:rsidR="00507D86"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507D86"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9B7"/>
    <w:multiLevelType w:val="multilevel"/>
    <w:tmpl w:val="BFD4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F05B8"/>
    <w:multiLevelType w:val="hybridMultilevel"/>
    <w:tmpl w:val="1FAC7052"/>
    <w:lvl w:ilvl="0" w:tplc="C0109B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1462EF"/>
    <w:multiLevelType w:val="multilevel"/>
    <w:tmpl w:val="F410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412A38"/>
    <w:multiLevelType w:val="multilevel"/>
    <w:tmpl w:val="4344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026984"/>
    <w:multiLevelType w:val="hybridMultilevel"/>
    <w:tmpl w:val="E152A164"/>
    <w:lvl w:ilvl="0" w:tplc="E7D43D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4A"/>
    <w:rsid w:val="00097570"/>
    <w:rsid w:val="000D7B8B"/>
    <w:rsid w:val="00292271"/>
    <w:rsid w:val="002F5976"/>
    <w:rsid w:val="00450994"/>
    <w:rsid w:val="004A78BE"/>
    <w:rsid w:val="004E2134"/>
    <w:rsid w:val="004E6F58"/>
    <w:rsid w:val="00507D86"/>
    <w:rsid w:val="00512397"/>
    <w:rsid w:val="0051398A"/>
    <w:rsid w:val="00552283"/>
    <w:rsid w:val="005D586C"/>
    <w:rsid w:val="005D6BF6"/>
    <w:rsid w:val="00805A22"/>
    <w:rsid w:val="00827743"/>
    <w:rsid w:val="008D3BB8"/>
    <w:rsid w:val="008D4898"/>
    <w:rsid w:val="00915B7E"/>
    <w:rsid w:val="009510EB"/>
    <w:rsid w:val="0098633C"/>
    <w:rsid w:val="00A444EF"/>
    <w:rsid w:val="00A570D6"/>
    <w:rsid w:val="00A90461"/>
    <w:rsid w:val="00A90BBA"/>
    <w:rsid w:val="00C7081B"/>
    <w:rsid w:val="00C9350B"/>
    <w:rsid w:val="00D57CBA"/>
    <w:rsid w:val="00D947C6"/>
    <w:rsid w:val="00DC33A5"/>
    <w:rsid w:val="00EF150E"/>
    <w:rsid w:val="00F10F8A"/>
    <w:rsid w:val="00F1674A"/>
    <w:rsid w:val="00F26EF9"/>
    <w:rsid w:val="00FC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76"/>
  </w:style>
  <w:style w:type="paragraph" w:styleId="1">
    <w:name w:val="heading 1"/>
    <w:basedOn w:val="a"/>
    <w:next w:val="a"/>
    <w:link w:val="10"/>
    <w:qFormat/>
    <w:rsid w:val="002F5976"/>
    <w:pPr>
      <w:keepNext/>
      <w:ind w:firstLine="317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F5976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F5976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2F5976"/>
    <w:pPr>
      <w:keepNext/>
      <w:ind w:firstLine="567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F5976"/>
    <w:pPr>
      <w:keepNext/>
      <w:ind w:firstLine="567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F5976"/>
    <w:pPr>
      <w:keepNext/>
      <w:ind w:firstLine="567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2F5976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F5976"/>
    <w:pPr>
      <w:keepNext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F5976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97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F597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F597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F597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F597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F597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F597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F597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F597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F5976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F597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F5976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F597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F597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F597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F59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F5976"/>
    <w:rPr>
      <w:i/>
    </w:rPr>
  </w:style>
  <w:style w:type="character" w:customStyle="1" w:styleId="a9">
    <w:name w:val="Нижний колонтитул Знак"/>
    <w:basedOn w:val="a0"/>
    <w:link w:val="aa"/>
    <w:uiPriority w:val="99"/>
    <w:rsid w:val="002F5976"/>
  </w:style>
  <w:style w:type="table" w:customStyle="1" w:styleId="TableGridLight">
    <w:name w:val="Table Grid Light"/>
    <w:basedOn w:val="a1"/>
    <w:uiPriority w:val="59"/>
    <w:rsid w:val="002F597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2F597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2F597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2F597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2F597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F597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F597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F597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F597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F597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F597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F597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F597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F597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F597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F597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F597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F597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F597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F597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F5976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F5976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F5976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F5976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F5976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F5976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F597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F597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F5976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F5976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F5976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F5976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F5976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F5976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F597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2F5976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2F5976"/>
    <w:rPr>
      <w:sz w:val="18"/>
    </w:rPr>
  </w:style>
  <w:style w:type="character" w:styleId="ad">
    <w:name w:val="footnote reference"/>
    <w:basedOn w:val="a0"/>
    <w:uiPriority w:val="99"/>
    <w:unhideWhenUsed/>
    <w:rsid w:val="002F597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F5976"/>
    <w:pPr>
      <w:spacing w:after="57"/>
    </w:pPr>
  </w:style>
  <w:style w:type="paragraph" w:styleId="23">
    <w:name w:val="toc 2"/>
    <w:basedOn w:val="a"/>
    <w:next w:val="a"/>
    <w:uiPriority w:val="39"/>
    <w:unhideWhenUsed/>
    <w:rsid w:val="002F597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F597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F597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F597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F597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F597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F597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F5976"/>
    <w:pPr>
      <w:spacing w:after="57"/>
      <w:ind w:left="2268"/>
    </w:pPr>
  </w:style>
  <w:style w:type="paragraph" w:styleId="ae">
    <w:name w:val="TOC Heading"/>
    <w:uiPriority w:val="39"/>
    <w:unhideWhenUsed/>
    <w:rsid w:val="002F5976"/>
  </w:style>
  <w:style w:type="character" w:styleId="af">
    <w:name w:val="Hyperlink"/>
    <w:rsid w:val="002F5976"/>
    <w:rPr>
      <w:color w:val="0000FF"/>
      <w:u w:val="single"/>
    </w:rPr>
  </w:style>
  <w:style w:type="character" w:styleId="af0">
    <w:name w:val="Strong"/>
    <w:qFormat/>
    <w:rsid w:val="002F5976"/>
    <w:rPr>
      <w:b/>
      <w:bCs/>
    </w:rPr>
  </w:style>
  <w:style w:type="character" w:styleId="af1">
    <w:name w:val="Emphasis"/>
    <w:uiPriority w:val="20"/>
    <w:qFormat/>
    <w:rsid w:val="002F5976"/>
    <w:rPr>
      <w:i/>
      <w:iCs/>
    </w:rPr>
  </w:style>
  <w:style w:type="character" w:customStyle="1" w:styleId="apple-converted-space">
    <w:name w:val="apple-converted-space"/>
    <w:basedOn w:val="a0"/>
    <w:qFormat/>
    <w:rsid w:val="002F5976"/>
  </w:style>
  <w:style w:type="character" w:styleId="af2">
    <w:name w:val="page number"/>
    <w:basedOn w:val="a0"/>
    <w:qFormat/>
    <w:rsid w:val="002F5976"/>
  </w:style>
  <w:style w:type="character" w:customStyle="1" w:styleId="af3">
    <w:name w:val="Верхний колонтитул Знак"/>
    <w:link w:val="af4"/>
    <w:qFormat/>
    <w:rsid w:val="002F5976"/>
    <w:rPr>
      <w:lang w:val="ru-RU" w:eastAsia="ru-RU" w:bidi="ar-SA"/>
    </w:rPr>
  </w:style>
  <w:style w:type="character" w:customStyle="1" w:styleId="HeaderChar">
    <w:name w:val="Header Char"/>
    <w:qFormat/>
    <w:rsid w:val="002F5976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2">
    <w:name w:val="Неразрешенное упоминание1"/>
    <w:uiPriority w:val="99"/>
    <w:semiHidden/>
    <w:unhideWhenUsed/>
    <w:qFormat/>
    <w:rsid w:val="002F5976"/>
    <w:rPr>
      <w:color w:val="605E5C"/>
      <w:shd w:val="clear" w:color="auto" w:fill="E1DFDD"/>
    </w:rPr>
  </w:style>
  <w:style w:type="character" w:customStyle="1" w:styleId="af5">
    <w:name w:val="Заголовок Знак"/>
    <w:link w:val="13"/>
    <w:uiPriority w:val="10"/>
    <w:qFormat/>
    <w:rsid w:val="002F5976"/>
    <w:rPr>
      <w:sz w:val="24"/>
      <w:szCs w:val="24"/>
    </w:rPr>
  </w:style>
  <w:style w:type="character" w:styleId="af6">
    <w:name w:val="FollowedHyperlink"/>
    <w:rsid w:val="002F5976"/>
    <w:rPr>
      <w:color w:val="954F72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qFormat/>
    <w:rsid w:val="002F5976"/>
    <w:rPr>
      <w:color w:val="605E5C"/>
      <w:shd w:val="clear" w:color="auto" w:fill="E1DFDD"/>
    </w:rPr>
  </w:style>
  <w:style w:type="character" w:customStyle="1" w:styleId="af7">
    <w:name w:val="Тема примечания Знак"/>
    <w:qFormat/>
    <w:rsid w:val="002F5976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af8">
    <w:name w:val="Текст примечания Знак"/>
    <w:qFormat/>
    <w:rsid w:val="002F597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9">
    <w:name w:val="annotation reference"/>
    <w:qFormat/>
    <w:rsid w:val="002F5976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14">
    <w:name w:val="Заголовок1"/>
    <w:basedOn w:val="a"/>
    <w:next w:val="afa"/>
    <w:qFormat/>
    <w:rsid w:val="002F597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a">
    <w:name w:val="Body Text"/>
    <w:basedOn w:val="a"/>
    <w:rsid w:val="002F5976"/>
    <w:pPr>
      <w:spacing w:after="120"/>
    </w:pPr>
  </w:style>
  <w:style w:type="paragraph" w:styleId="afb">
    <w:name w:val="List"/>
    <w:basedOn w:val="afa"/>
    <w:rsid w:val="002F5976"/>
    <w:rPr>
      <w:rFonts w:cs="Lucida Sans"/>
    </w:rPr>
  </w:style>
  <w:style w:type="paragraph" w:styleId="afc">
    <w:name w:val="caption"/>
    <w:basedOn w:val="a"/>
    <w:qFormat/>
    <w:rsid w:val="002F5976"/>
    <w:pPr>
      <w:spacing w:before="120" w:after="120"/>
    </w:pPr>
    <w:rPr>
      <w:rFonts w:cs="Lucida Sans"/>
      <w:i/>
      <w:iCs/>
      <w:sz w:val="24"/>
      <w:szCs w:val="24"/>
    </w:rPr>
  </w:style>
  <w:style w:type="paragraph" w:styleId="afd">
    <w:name w:val="index heading"/>
    <w:basedOn w:val="a"/>
    <w:qFormat/>
    <w:rsid w:val="002F5976"/>
    <w:rPr>
      <w:rFonts w:cs="Lucida Sans"/>
    </w:rPr>
  </w:style>
  <w:style w:type="paragraph" w:customStyle="1" w:styleId="caption1">
    <w:name w:val="caption1"/>
    <w:basedOn w:val="a"/>
    <w:next w:val="a"/>
    <w:qFormat/>
    <w:rsid w:val="002F5976"/>
    <w:pPr>
      <w:jc w:val="center"/>
    </w:pPr>
    <w:rPr>
      <w:b/>
      <w:sz w:val="28"/>
    </w:rPr>
  </w:style>
  <w:style w:type="paragraph" w:styleId="25">
    <w:name w:val="Body Text 2"/>
    <w:basedOn w:val="a"/>
    <w:qFormat/>
    <w:rsid w:val="002F5976"/>
    <w:pPr>
      <w:jc w:val="center"/>
    </w:pPr>
    <w:rPr>
      <w:b/>
      <w:sz w:val="28"/>
    </w:rPr>
  </w:style>
  <w:style w:type="paragraph" w:styleId="32">
    <w:name w:val="Body Text 3"/>
    <w:basedOn w:val="a"/>
    <w:qFormat/>
    <w:rsid w:val="002F5976"/>
    <w:pPr>
      <w:jc w:val="center"/>
    </w:pPr>
    <w:rPr>
      <w:rFonts w:ascii="Courier New" w:hAnsi="Courier New"/>
    </w:rPr>
  </w:style>
  <w:style w:type="paragraph" w:styleId="afe">
    <w:name w:val="Body Text Indent"/>
    <w:basedOn w:val="a"/>
    <w:rsid w:val="002F5976"/>
    <w:pPr>
      <w:ind w:firstLine="567"/>
      <w:jc w:val="both"/>
    </w:pPr>
    <w:rPr>
      <w:sz w:val="28"/>
    </w:rPr>
  </w:style>
  <w:style w:type="paragraph" w:styleId="26">
    <w:name w:val="Body Text Indent 2"/>
    <w:basedOn w:val="a"/>
    <w:qFormat/>
    <w:rsid w:val="002F5976"/>
    <w:pPr>
      <w:ind w:firstLine="567"/>
    </w:pPr>
    <w:rPr>
      <w:sz w:val="28"/>
    </w:rPr>
  </w:style>
  <w:style w:type="paragraph" w:styleId="aff">
    <w:name w:val="Plain Text"/>
    <w:basedOn w:val="a"/>
    <w:qFormat/>
    <w:rsid w:val="002F5976"/>
    <w:rPr>
      <w:rFonts w:ascii="Courier New" w:hAnsi="Courier New"/>
    </w:rPr>
  </w:style>
  <w:style w:type="paragraph" w:styleId="33">
    <w:name w:val="Body Text Indent 3"/>
    <w:basedOn w:val="a"/>
    <w:qFormat/>
    <w:rsid w:val="002F5976"/>
    <w:pPr>
      <w:ind w:firstLine="567"/>
      <w:jc w:val="both"/>
    </w:pPr>
    <w:rPr>
      <w:sz w:val="26"/>
    </w:rPr>
  </w:style>
  <w:style w:type="paragraph" w:styleId="aff0">
    <w:name w:val="Balloon Text"/>
    <w:basedOn w:val="a"/>
    <w:semiHidden/>
    <w:qFormat/>
    <w:rsid w:val="002F5976"/>
    <w:rPr>
      <w:rFonts w:ascii="Tahoma" w:hAnsi="Tahoma" w:cs="Tahoma"/>
      <w:sz w:val="16"/>
      <w:szCs w:val="16"/>
    </w:rPr>
  </w:style>
  <w:style w:type="paragraph" w:customStyle="1" w:styleId="ConsTitle">
    <w:name w:val="ConsTitle"/>
    <w:qFormat/>
    <w:rsid w:val="002F5976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110">
    <w:name w:val="Знак1 Знак Знак1 Знак Знак Знак Знак Знак Знак"/>
    <w:basedOn w:val="a"/>
    <w:qFormat/>
    <w:rsid w:val="002F5976"/>
    <w:pPr>
      <w:spacing w:after="160" w:line="240" w:lineRule="exact"/>
    </w:pPr>
    <w:rPr>
      <w:sz w:val="28"/>
      <w:lang w:val="en-US" w:eastAsia="en-US"/>
    </w:rPr>
  </w:style>
  <w:style w:type="paragraph" w:customStyle="1" w:styleId="15">
    <w:name w:val="Знак1 Знак Знак"/>
    <w:basedOn w:val="a"/>
    <w:qFormat/>
    <w:rsid w:val="002F5976"/>
    <w:pPr>
      <w:spacing w:after="160" w:line="240" w:lineRule="exact"/>
    </w:pPr>
    <w:rPr>
      <w:sz w:val="28"/>
      <w:lang w:val="en-US" w:eastAsia="en-US"/>
    </w:rPr>
  </w:style>
  <w:style w:type="paragraph" w:customStyle="1" w:styleId="16">
    <w:name w:val="Обычный (веб)1"/>
    <w:basedOn w:val="a"/>
    <w:qFormat/>
    <w:rsid w:val="002F5976"/>
    <w:pPr>
      <w:spacing w:beforeAutospacing="1" w:afterAutospacing="1"/>
    </w:pPr>
    <w:rPr>
      <w:sz w:val="24"/>
      <w:szCs w:val="24"/>
    </w:rPr>
  </w:style>
  <w:style w:type="paragraph" w:customStyle="1" w:styleId="aff1">
    <w:name w:val="Колонтитул"/>
    <w:basedOn w:val="a"/>
    <w:qFormat/>
    <w:rsid w:val="002F5976"/>
  </w:style>
  <w:style w:type="paragraph" w:styleId="af4">
    <w:name w:val="header"/>
    <w:basedOn w:val="a"/>
    <w:link w:val="af3"/>
    <w:rsid w:val="002F5976"/>
    <w:pPr>
      <w:tabs>
        <w:tab w:val="center" w:pos="4677"/>
        <w:tab w:val="right" w:pos="9355"/>
      </w:tabs>
    </w:pPr>
  </w:style>
  <w:style w:type="paragraph" w:customStyle="1" w:styleId="13">
    <w:name w:val="Название1"/>
    <w:basedOn w:val="a"/>
    <w:link w:val="af5"/>
    <w:uiPriority w:val="10"/>
    <w:qFormat/>
    <w:rsid w:val="002F5976"/>
    <w:pPr>
      <w:spacing w:beforeAutospacing="1" w:afterAutospacing="1"/>
    </w:pPr>
    <w:rPr>
      <w:sz w:val="24"/>
      <w:szCs w:val="24"/>
    </w:rPr>
  </w:style>
  <w:style w:type="paragraph" w:styleId="aa">
    <w:name w:val="footer"/>
    <w:basedOn w:val="a"/>
    <w:link w:val="a9"/>
    <w:rsid w:val="002F5976"/>
    <w:pPr>
      <w:tabs>
        <w:tab w:val="center" w:pos="4677"/>
        <w:tab w:val="right" w:pos="9355"/>
      </w:tabs>
    </w:pPr>
  </w:style>
  <w:style w:type="paragraph" w:customStyle="1" w:styleId="aff2">
    <w:name w:val="Содержимое врезки"/>
    <w:basedOn w:val="a"/>
    <w:qFormat/>
    <w:rsid w:val="002F5976"/>
  </w:style>
  <w:style w:type="paragraph" w:styleId="aff3">
    <w:name w:val="annotation subject"/>
    <w:qFormat/>
    <w:rsid w:val="002F5976"/>
    <w:rPr>
      <w:b/>
      <w:bCs/>
    </w:rPr>
  </w:style>
  <w:style w:type="paragraph" w:styleId="aff4">
    <w:name w:val="annotation text"/>
    <w:basedOn w:val="a"/>
    <w:qFormat/>
    <w:rsid w:val="002F5976"/>
  </w:style>
  <w:style w:type="paragraph" w:styleId="aff5">
    <w:name w:val="List Paragraph"/>
    <w:basedOn w:val="a"/>
    <w:uiPriority w:val="34"/>
    <w:qFormat/>
    <w:rsid w:val="002F5976"/>
    <w:pPr>
      <w:spacing w:after="160" w:line="252" w:lineRule="auto"/>
      <w:ind w:left="720"/>
      <w:contextualSpacing/>
    </w:pPr>
    <w:rPr>
      <w:rFonts w:ascii="Calibri" w:eastAsia="Calibri" w:hAnsi="Calibri" w:cs="0"/>
      <w:sz w:val="22"/>
      <w:lang w:eastAsia="en-US"/>
    </w:rPr>
  </w:style>
  <w:style w:type="paragraph" w:customStyle="1" w:styleId="caption11">
    <w:name w:val="caption11"/>
    <w:basedOn w:val="a"/>
    <w:next w:val="a"/>
    <w:qFormat/>
    <w:rsid w:val="002F5976"/>
    <w:pPr>
      <w:jc w:val="center"/>
    </w:pPr>
    <w:rPr>
      <w:b/>
      <w:sz w:val="28"/>
    </w:rPr>
  </w:style>
  <w:style w:type="paragraph" w:styleId="aff6">
    <w:name w:val="No Spacing"/>
    <w:uiPriority w:val="1"/>
    <w:qFormat/>
    <w:rsid w:val="002F5976"/>
  </w:style>
  <w:style w:type="paragraph" w:customStyle="1" w:styleId="TableParagraph">
    <w:name w:val="Table Paragraph"/>
    <w:basedOn w:val="a"/>
    <w:qFormat/>
    <w:rsid w:val="002F5976"/>
    <w:pPr>
      <w:ind w:left="108"/>
    </w:pPr>
    <w:rPr>
      <w:lang w:eastAsia="en-US"/>
    </w:rPr>
  </w:style>
  <w:style w:type="paragraph" w:customStyle="1" w:styleId="aff7">
    <w:name w:val="Содержимое таблицы"/>
    <w:basedOn w:val="a"/>
    <w:qFormat/>
    <w:rsid w:val="002F5976"/>
    <w:pPr>
      <w:widowControl w:val="0"/>
    </w:pPr>
  </w:style>
  <w:style w:type="paragraph" w:styleId="aff8">
    <w:name w:val="Normal (Web)"/>
    <w:basedOn w:val="a"/>
    <w:qFormat/>
    <w:rsid w:val="002F5976"/>
    <w:pPr>
      <w:spacing w:beforeAutospacing="1" w:afterAutospacing="1"/>
    </w:pPr>
    <w:rPr>
      <w:sz w:val="24"/>
      <w:szCs w:val="24"/>
    </w:rPr>
  </w:style>
  <w:style w:type="table" w:styleId="aff9">
    <w:name w:val="Table Grid"/>
    <w:basedOn w:val="a1"/>
    <w:uiPriority w:val="39"/>
    <w:rsid w:val="002F59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F597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76"/>
  </w:style>
  <w:style w:type="paragraph" w:styleId="1">
    <w:name w:val="heading 1"/>
    <w:basedOn w:val="a"/>
    <w:next w:val="a"/>
    <w:link w:val="10"/>
    <w:qFormat/>
    <w:rsid w:val="002F5976"/>
    <w:pPr>
      <w:keepNext/>
      <w:ind w:firstLine="317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F5976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F5976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2F5976"/>
    <w:pPr>
      <w:keepNext/>
      <w:ind w:firstLine="567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F5976"/>
    <w:pPr>
      <w:keepNext/>
      <w:ind w:firstLine="567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F5976"/>
    <w:pPr>
      <w:keepNext/>
      <w:ind w:firstLine="567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2F5976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F5976"/>
    <w:pPr>
      <w:keepNext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F5976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97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F597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F597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F597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F597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F597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F597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F597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F597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F5976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F597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F5976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F597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F597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F597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F59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F5976"/>
    <w:rPr>
      <w:i/>
    </w:rPr>
  </w:style>
  <w:style w:type="character" w:customStyle="1" w:styleId="a9">
    <w:name w:val="Нижний колонтитул Знак"/>
    <w:basedOn w:val="a0"/>
    <w:link w:val="aa"/>
    <w:uiPriority w:val="99"/>
    <w:rsid w:val="002F5976"/>
  </w:style>
  <w:style w:type="table" w:customStyle="1" w:styleId="TableGridLight">
    <w:name w:val="Table Grid Light"/>
    <w:basedOn w:val="a1"/>
    <w:uiPriority w:val="59"/>
    <w:rsid w:val="002F597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2F597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2F597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2F597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2F597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F597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F597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F597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F597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F597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F597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F597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F597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F597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F597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F597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F5976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F5976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F5976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F5976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F5976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F5976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F597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F597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F597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F597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F597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F5976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F5976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F5976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F5976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F5976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F5976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F597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F597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F5976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F5976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F5976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F5976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F5976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F5976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F5976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F5976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F597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F597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F597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F597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F597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F597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F597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2F5976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2F5976"/>
    <w:rPr>
      <w:sz w:val="18"/>
    </w:rPr>
  </w:style>
  <w:style w:type="character" w:styleId="ad">
    <w:name w:val="footnote reference"/>
    <w:basedOn w:val="a0"/>
    <w:uiPriority w:val="99"/>
    <w:unhideWhenUsed/>
    <w:rsid w:val="002F597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F5976"/>
    <w:pPr>
      <w:spacing w:after="57"/>
    </w:pPr>
  </w:style>
  <w:style w:type="paragraph" w:styleId="23">
    <w:name w:val="toc 2"/>
    <w:basedOn w:val="a"/>
    <w:next w:val="a"/>
    <w:uiPriority w:val="39"/>
    <w:unhideWhenUsed/>
    <w:rsid w:val="002F597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F597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F597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F597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F597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F597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F597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F5976"/>
    <w:pPr>
      <w:spacing w:after="57"/>
      <w:ind w:left="2268"/>
    </w:pPr>
  </w:style>
  <w:style w:type="paragraph" w:styleId="ae">
    <w:name w:val="TOC Heading"/>
    <w:uiPriority w:val="39"/>
    <w:unhideWhenUsed/>
    <w:rsid w:val="002F5976"/>
  </w:style>
  <w:style w:type="character" w:styleId="af">
    <w:name w:val="Hyperlink"/>
    <w:rsid w:val="002F5976"/>
    <w:rPr>
      <w:color w:val="0000FF"/>
      <w:u w:val="single"/>
    </w:rPr>
  </w:style>
  <w:style w:type="character" w:styleId="af0">
    <w:name w:val="Strong"/>
    <w:qFormat/>
    <w:rsid w:val="002F5976"/>
    <w:rPr>
      <w:b/>
      <w:bCs/>
    </w:rPr>
  </w:style>
  <w:style w:type="character" w:styleId="af1">
    <w:name w:val="Emphasis"/>
    <w:uiPriority w:val="20"/>
    <w:qFormat/>
    <w:rsid w:val="002F5976"/>
    <w:rPr>
      <w:i/>
      <w:iCs/>
    </w:rPr>
  </w:style>
  <w:style w:type="character" w:customStyle="1" w:styleId="apple-converted-space">
    <w:name w:val="apple-converted-space"/>
    <w:basedOn w:val="a0"/>
    <w:qFormat/>
    <w:rsid w:val="002F5976"/>
  </w:style>
  <w:style w:type="character" w:styleId="af2">
    <w:name w:val="page number"/>
    <w:basedOn w:val="a0"/>
    <w:qFormat/>
    <w:rsid w:val="002F5976"/>
  </w:style>
  <w:style w:type="character" w:customStyle="1" w:styleId="af3">
    <w:name w:val="Верхний колонтитул Знак"/>
    <w:link w:val="af4"/>
    <w:qFormat/>
    <w:rsid w:val="002F5976"/>
    <w:rPr>
      <w:lang w:val="ru-RU" w:eastAsia="ru-RU" w:bidi="ar-SA"/>
    </w:rPr>
  </w:style>
  <w:style w:type="character" w:customStyle="1" w:styleId="HeaderChar">
    <w:name w:val="Header Char"/>
    <w:qFormat/>
    <w:rsid w:val="002F5976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2">
    <w:name w:val="Неразрешенное упоминание1"/>
    <w:uiPriority w:val="99"/>
    <w:semiHidden/>
    <w:unhideWhenUsed/>
    <w:qFormat/>
    <w:rsid w:val="002F5976"/>
    <w:rPr>
      <w:color w:val="605E5C"/>
      <w:shd w:val="clear" w:color="auto" w:fill="E1DFDD"/>
    </w:rPr>
  </w:style>
  <w:style w:type="character" w:customStyle="1" w:styleId="af5">
    <w:name w:val="Заголовок Знак"/>
    <w:link w:val="13"/>
    <w:uiPriority w:val="10"/>
    <w:qFormat/>
    <w:rsid w:val="002F5976"/>
    <w:rPr>
      <w:sz w:val="24"/>
      <w:szCs w:val="24"/>
    </w:rPr>
  </w:style>
  <w:style w:type="character" w:styleId="af6">
    <w:name w:val="FollowedHyperlink"/>
    <w:rsid w:val="002F5976"/>
    <w:rPr>
      <w:color w:val="954F72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qFormat/>
    <w:rsid w:val="002F5976"/>
    <w:rPr>
      <w:color w:val="605E5C"/>
      <w:shd w:val="clear" w:color="auto" w:fill="E1DFDD"/>
    </w:rPr>
  </w:style>
  <w:style w:type="character" w:customStyle="1" w:styleId="af7">
    <w:name w:val="Тема примечания Знак"/>
    <w:qFormat/>
    <w:rsid w:val="002F5976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af8">
    <w:name w:val="Текст примечания Знак"/>
    <w:qFormat/>
    <w:rsid w:val="002F597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9">
    <w:name w:val="annotation reference"/>
    <w:qFormat/>
    <w:rsid w:val="002F5976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14">
    <w:name w:val="Заголовок1"/>
    <w:basedOn w:val="a"/>
    <w:next w:val="afa"/>
    <w:qFormat/>
    <w:rsid w:val="002F597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a">
    <w:name w:val="Body Text"/>
    <w:basedOn w:val="a"/>
    <w:rsid w:val="002F5976"/>
    <w:pPr>
      <w:spacing w:after="120"/>
    </w:pPr>
  </w:style>
  <w:style w:type="paragraph" w:styleId="afb">
    <w:name w:val="List"/>
    <w:basedOn w:val="afa"/>
    <w:rsid w:val="002F5976"/>
    <w:rPr>
      <w:rFonts w:cs="Lucida Sans"/>
    </w:rPr>
  </w:style>
  <w:style w:type="paragraph" w:styleId="afc">
    <w:name w:val="caption"/>
    <w:basedOn w:val="a"/>
    <w:qFormat/>
    <w:rsid w:val="002F5976"/>
    <w:pPr>
      <w:spacing w:before="120" w:after="120"/>
    </w:pPr>
    <w:rPr>
      <w:rFonts w:cs="Lucida Sans"/>
      <w:i/>
      <w:iCs/>
      <w:sz w:val="24"/>
      <w:szCs w:val="24"/>
    </w:rPr>
  </w:style>
  <w:style w:type="paragraph" w:styleId="afd">
    <w:name w:val="index heading"/>
    <w:basedOn w:val="a"/>
    <w:qFormat/>
    <w:rsid w:val="002F5976"/>
    <w:rPr>
      <w:rFonts w:cs="Lucida Sans"/>
    </w:rPr>
  </w:style>
  <w:style w:type="paragraph" w:customStyle="1" w:styleId="caption1">
    <w:name w:val="caption1"/>
    <w:basedOn w:val="a"/>
    <w:next w:val="a"/>
    <w:qFormat/>
    <w:rsid w:val="002F5976"/>
    <w:pPr>
      <w:jc w:val="center"/>
    </w:pPr>
    <w:rPr>
      <w:b/>
      <w:sz w:val="28"/>
    </w:rPr>
  </w:style>
  <w:style w:type="paragraph" w:styleId="25">
    <w:name w:val="Body Text 2"/>
    <w:basedOn w:val="a"/>
    <w:qFormat/>
    <w:rsid w:val="002F5976"/>
    <w:pPr>
      <w:jc w:val="center"/>
    </w:pPr>
    <w:rPr>
      <w:b/>
      <w:sz w:val="28"/>
    </w:rPr>
  </w:style>
  <w:style w:type="paragraph" w:styleId="32">
    <w:name w:val="Body Text 3"/>
    <w:basedOn w:val="a"/>
    <w:qFormat/>
    <w:rsid w:val="002F5976"/>
    <w:pPr>
      <w:jc w:val="center"/>
    </w:pPr>
    <w:rPr>
      <w:rFonts w:ascii="Courier New" w:hAnsi="Courier New"/>
    </w:rPr>
  </w:style>
  <w:style w:type="paragraph" w:styleId="afe">
    <w:name w:val="Body Text Indent"/>
    <w:basedOn w:val="a"/>
    <w:rsid w:val="002F5976"/>
    <w:pPr>
      <w:ind w:firstLine="567"/>
      <w:jc w:val="both"/>
    </w:pPr>
    <w:rPr>
      <w:sz w:val="28"/>
    </w:rPr>
  </w:style>
  <w:style w:type="paragraph" w:styleId="26">
    <w:name w:val="Body Text Indent 2"/>
    <w:basedOn w:val="a"/>
    <w:qFormat/>
    <w:rsid w:val="002F5976"/>
    <w:pPr>
      <w:ind w:firstLine="567"/>
    </w:pPr>
    <w:rPr>
      <w:sz w:val="28"/>
    </w:rPr>
  </w:style>
  <w:style w:type="paragraph" w:styleId="aff">
    <w:name w:val="Plain Text"/>
    <w:basedOn w:val="a"/>
    <w:qFormat/>
    <w:rsid w:val="002F5976"/>
    <w:rPr>
      <w:rFonts w:ascii="Courier New" w:hAnsi="Courier New"/>
    </w:rPr>
  </w:style>
  <w:style w:type="paragraph" w:styleId="33">
    <w:name w:val="Body Text Indent 3"/>
    <w:basedOn w:val="a"/>
    <w:qFormat/>
    <w:rsid w:val="002F5976"/>
    <w:pPr>
      <w:ind w:firstLine="567"/>
      <w:jc w:val="both"/>
    </w:pPr>
    <w:rPr>
      <w:sz w:val="26"/>
    </w:rPr>
  </w:style>
  <w:style w:type="paragraph" w:styleId="aff0">
    <w:name w:val="Balloon Text"/>
    <w:basedOn w:val="a"/>
    <w:semiHidden/>
    <w:qFormat/>
    <w:rsid w:val="002F5976"/>
    <w:rPr>
      <w:rFonts w:ascii="Tahoma" w:hAnsi="Tahoma" w:cs="Tahoma"/>
      <w:sz w:val="16"/>
      <w:szCs w:val="16"/>
    </w:rPr>
  </w:style>
  <w:style w:type="paragraph" w:customStyle="1" w:styleId="ConsTitle">
    <w:name w:val="ConsTitle"/>
    <w:qFormat/>
    <w:rsid w:val="002F5976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110">
    <w:name w:val="Знак1 Знак Знак1 Знак Знак Знак Знак Знак Знак"/>
    <w:basedOn w:val="a"/>
    <w:qFormat/>
    <w:rsid w:val="002F5976"/>
    <w:pPr>
      <w:spacing w:after="160" w:line="240" w:lineRule="exact"/>
    </w:pPr>
    <w:rPr>
      <w:sz w:val="28"/>
      <w:lang w:val="en-US" w:eastAsia="en-US"/>
    </w:rPr>
  </w:style>
  <w:style w:type="paragraph" w:customStyle="1" w:styleId="15">
    <w:name w:val="Знак1 Знак Знак"/>
    <w:basedOn w:val="a"/>
    <w:qFormat/>
    <w:rsid w:val="002F5976"/>
    <w:pPr>
      <w:spacing w:after="160" w:line="240" w:lineRule="exact"/>
    </w:pPr>
    <w:rPr>
      <w:sz w:val="28"/>
      <w:lang w:val="en-US" w:eastAsia="en-US"/>
    </w:rPr>
  </w:style>
  <w:style w:type="paragraph" w:customStyle="1" w:styleId="16">
    <w:name w:val="Обычный (веб)1"/>
    <w:basedOn w:val="a"/>
    <w:qFormat/>
    <w:rsid w:val="002F5976"/>
    <w:pPr>
      <w:spacing w:beforeAutospacing="1" w:afterAutospacing="1"/>
    </w:pPr>
    <w:rPr>
      <w:sz w:val="24"/>
      <w:szCs w:val="24"/>
    </w:rPr>
  </w:style>
  <w:style w:type="paragraph" w:customStyle="1" w:styleId="aff1">
    <w:name w:val="Колонтитул"/>
    <w:basedOn w:val="a"/>
    <w:qFormat/>
    <w:rsid w:val="002F5976"/>
  </w:style>
  <w:style w:type="paragraph" w:styleId="af4">
    <w:name w:val="header"/>
    <w:basedOn w:val="a"/>
    <w:link w:val="af3"/>
    <w:rsid w:val="002F5976"/>
    <w:pPr>
      <w:tabs>
        <w:tab w:val="center" w:pos="4677"/>
        <w:tab w:val="right" w:pos="9355"/>
      </w:tabs>
    </w:pPr>
  </w:style>
  <w:style w:type="paragraph" w:customStyle="1" w:styleId="13">
    <w:name w:val="Название1"/>
    <w:basedOn w:val="a"/>
    <w:link w:val="af5"/>
    <w:uiPriority w:val="10"/>
    <w:qFormat/>
    <w:rsid w:val="002F5976"/>
    <w:pPr>
      <w:spacing w:beforeAutospacing="1" w:afterAutospacing="1"/>
    </w:pPr>
    <w:rPr>
      <w:sz w:val="24"/>
      <w:szCs w:val="24"/>
    </w:rPr>
  </w:style>
  <w:style w:type="paragraph" w:styleId="aa">
    <w:name w:val="footer"/>
    <w:basedOn w:val="a"/>
    <w:link w:val="a9"/>
    <w:rsid w:val="002F5976"/>
    <w:pPr>
      <w:tabs>
        <w:tab w:val="center" w:pos="4677"/>
        <w:tab w:val="right" w:pos="9355"/>
      </w:tabs>
    </w:pPr>
  </w:style>
  <w:style w:type="paragraph" w:customStyle="1" w:styleId="aff2">
    <w:name w:val="Содержимое врезки"/>
    <w:basedOn w:val="a"/>
    <w:qFormat/>
    <w:rsid w:val="002F5976"/>
  </w:style>
  <w:style w:type="paragraph" w:styleId="aff3">
    <w:name w:val="annotation subject"/>
    <w:qFormat/>
    <w:rsid w:val="002F5976"/>
    <w:rPr>
      <w:b/>
      <w:bCs/>
    </w:rPr>
  </w:style>
  <w:style w:type="paragraph" w:styleId="aff4">
    <w:name w:val="annotation text"/>
    <w:basedOn w:val="a"/>
    <w:qFormat/>
    <w:rsid w:val="002F5976"/>
  </w:style>
  <w:style w:type="paragraph" w:styleId="aff5">
    <w:name w:val="List Paragraph"/>
    <w:basedOn w:val="a"/>
    <w:uiPriority w:val="34"/>
    <w:qFormat/>
    <w:rsid w:val="002F5976"/>
    <w:pPr>
      <w:spacing w:after="160" w:line="252" w:lineRule="auto"/>
      <w:ind w:left="720"/>
      <w:contextualSpacing/>
    </w:pPr>
    <w:rPr>
      <w:rFonts w:ascii="Calibri" w:eastAsia="Calibri" w:hAnsi="Calibri" w:cs="0"/>
      <w:sz w:val="22"/>
      <w:lang w:eastAsia="en-US"/>
    </w:rPr>
  </w:style>
  <w:style w:type="paragraph" w:customStyle="1" w:styleId="caption11">
    <w:name w:val="caption11"/>
    <w:basedOn w:val="a"/>
    <w:next w:val="a"/>
    <w:qFormat/>
    <w:rsid w:val="002F5976"/>
    <w:pPr>
      <w:jc w:val="center"/>
    </w:pPr>
    <w:rPr>
      <w:b/>
      <w:sz w:val="28"/>
    </w:rPr>
  </w:style>
  <w:style w:type="paragraph" w:styleId="aff6">
    <w:name w:val="No Spacing"/>
    <w:uiPriority w:val="1"/>
    <w:qFormat/>
    <w:rsid w:val="002F5976"/>
  </w:style>
  <w:style w:type="paragraph" w:customStyle="1" w:styleId="TableParagraph">
    <w:name w:val="Table Paragraph"/>
    <w:basedOn w:val="a"/>
    <w:qFormat/>
    <w:rsid w:val="002F5976"/>
    <w:pPr>
      <w:ind w:left="108"/>
    </w:pPr>
    <w:rPr>
      <w:lang w:eastAsia="en-US"/>
    </w:rPr>
  </w:style>
  <w:style w:type="paragraph" w:customStyle="1" w:styleId="aff7">
    <w:name w:val="Содержимое таблицы"/>
    <w:basedOn w:val="a"/>
    <w:qFormat/>
    <w:rsid w:val="002F5976"/>
    <w:pPr>
      <w:widowControl w:val="0"/>
    </w:pPr>
  </w:style>
  <w:style w:type="paragraph" w:styleId="aff8">
    <w:name w:val="Normal (Web)"/>
    <w:basedOn w:val="a"/>
    <w:qFormat/>
    <w:rsid w:val="002F5976"/>
    <w:pPr>
      <w:spacing w:beforeAutospacing="1" w:afterAutospacing="1"/>
    </w:pPr>
    <w:rPr>
      <w:sz w:val="24"/>
      <w:szCs w:val="24"/>
    </w:rPr>
  </w:style>
  <w:style w:type="table" w:styleId="aff9">
    <w:name w:val="Table Grid"/>
    <w:basedOn w:val="a1"/>
    <w:uiPriority w:val="39"/>
    <w:rsid w:val="002F59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F5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2427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d.gonyukov</dc:creator>
  <cp:lastModifiedBy>User</cp:lastModifiedBy>
  <cp:revision>8</cp:revision>
  <dcterms:created xsi:type="dcterms:W3CDTF">2024-12-17T07:31:00Z</dcterms:created>
  <dcterms:modified xsi:type="dcterms:W3CDTF">2024-12-17T07:33:00Z</dcterms:modified>
  <dc:language>ru-RU</dc:language>
</cp:coreProperties>
</file>