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33B" w:rsidRPr="00FA233B" w:rsidRDefault="00FA233B" w:rsidP="00FA23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233B">
        <w:rPr>
          <w:rFonts w:ascii="Times New Roman" w:eastAsia="Calibri" w:hAnsi="Times New Roman" w:cs="Times New Roman"/>
          <w:sz w:val="28"/>
          <w:szCs w:val="28"/>
        </w:rPr>
        <w:t>АДМИНИСТРАЦИЯ НОВОКОРМИХИНСКОГО СЕЛЬСОВЕТА ВОЛЧИХИНСКОГО РАЙОНА АЛТАЙСКОГО КРАЯ</w:t>
      </w:r>
    </w:p>
    <w:p w:rsidR="00FA233B" w:rsidRPr="00FA233B" w:rsidRDefault="00FA233B" w:rsidP="00FA23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233B" w:rsidRPr="00FA233B" w:rsidRDefault="00FA233B" w:rsidP="00FA23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233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FA233B" w:rsidRPr="00FA233B" w:rsidRDefault="00FA233B" w:rsidP="00FA23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A233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</w:p>
    <w:p w:rsidR="00FA233B" w:rsidRPr="00FA233B" w:rsidRDefault="00FA233B" w:rsidP="00FA23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A233B">
        <w:rPr>
          <w:rFonts w:ascii="Times New Roman" w:eastAsia="Calibri" w:hAnsi="Times New Roman" w:cs="Times New Roman"/>
          <w:sz w:val="28"/>
          <w:szCs w:val="28"/>
        </w:rPr>
        <w:t xml:space="preserve"> 15.03.2024 года                                № 6                                     с. </w:t>
      </w:r>
      <w:proofErr w:type="spellStart"/>
      <w:r w:rsidRPr="00FA233B">
        <w:rPr>
          <w:rFonts w:ascii="Times New Roman" w:eastAsia="Calibri" w:hAnsi="Times New Roman" w:cs="Times New Roman"/>
          <w:sz w:val="28"/>
          <w:szCs w:val="28"/>
        </w:rPr>
        <w:t>Новокормиха</w:t>
      </w:r>
      <w:proofErr w:type="spellEnd"/>
    </w:p>
    <w:p w:rsidR="00FA233B" w:rsidRPr="00FA233B" w:rsidRDefault="00FA233B" w:rsidP="00FA23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33B" w:rsidRPr="00FA233B" w:rsidRDefault="00FA233B" w:rsidP="00FA233B">
      <w:pPr>
        <w:tabs>
          <w:tab w:val="left" w:pos="4395"/>
        </w:tabs>
        <w:spacing w:after="200" w:line="276" w:lineRule="auto"/>
        <w:ind w:right="52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схемы водоснабжения на территории               с.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Алтайского края на период до 2034 года</w:t>
      </w:r>
    </w:p>
    <w:p w:rsidR="00FA233B" w:rsidRPr="00FA233B" w:rsidRDefault="00FA233B" w:rsidP="00FA233B">
      <w:pPr>
        <w:tabs>
          <w:tab w:val="left" w:pos="4395"/>
        </w:tabs>
        <w:spacing w:after="200" w:line="276" w:lineRule="auto"/>
        <w:ind w:right="52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33B" w:rsidRPr="00FA233B" w:rsidRDefault="00FA233B" w:rsidP="00FA233B">
      <w:pPr>
        <w:autoSpaceDE w:val="0"/>
        <w:autoSpaceDN w:val="0"/>
        <w:adjustRightInd w:val="0"/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водоотведения», Уставом муниципального образования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края, </w:t>
      </w:r>
    </w:p>
    <w:p w:rsidR="00FA233B" w:rsidRPr="00FA233B" w:rsidRDefault="00FA233B" w:rsidP="00FA233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FA233B" w:rsidRPr="00FA233B" w:rsidRDefault="00FA233B" w:rsidP="00FA233B">
      <w:pPr>
        <w:numPr>
          <w:ilvl w:val="0"/>
          <w:numId w:val="1"/>
        </w:numPr>
        <w:tabs>
          <w:tab w:val="left" w:pos="993"/>
          <w:tab w:val="left" w:pos="1276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схему водоснабжения с.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до 2034 года.</w:t>
      </w:r>
    </w:p>
    <w:p w:rsidR="00FA233B" w:rsidRPr="00FA233B" w:rsidRDefault="00FA233B" w:rsidP="00FA233B">
      <w:pPr>
        <w:numPr>
          <w:ilvl w:val="0"/>
          <w:numId w:val="1"/>
        </w:numPr>
        <w:tabs>
          <w:tab w:val="left" w:pos="993"/>
          <w:tab w:val="left" w:pos="1276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Администрации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от 05.09.2014 № 5 «Об утверждении схемы водоснабжения на территории с.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Алтайского края на период до 2023 года» признать утратившим силу. </w:t>
      </w:r>
    </w:p>
    <w:p w:rsidR="00FA233B" w:rsidRPr="00FA233B" w:rsidRDefault="00FA233B" w:rsidP="00FA233B">
      <w:pPr>
        <w:numPr>
          <w:ilvl w:val="0"/>
          <w:numId w:val="1"/>
        </w:numPr>
        <w:tabs>
          <w:tab w:val="left" w:pos="993"/>
          <w:tab w:val="left" w:pos="1276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Обнародовать данное постановление на официальном сайте Администрации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сборнике нормативных правовых актов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края.</w:t>
      </w:r>
    </w:p>
    <w:p w:rsidR="00FA233B" w:rsidRPr="00FA233B" w:rsidRDefault="00FA233B" w:rsidP="00FA233B">
      <w:pPr>
        <w:numPr>
          <w:ilvl w:val="0"/>
          <w:numId w:val="1"/>
        </w:numPr>
        <w:tabs>
          <w:tab w:val="left" w:pos="993"/>
          <w:tab w:val="left" w:pos="1276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распоряжения оставляю за собой.</w:t>
      </w:r>
    </w:p>
    <w:p w:rsidR="00FA233B" w:rsidRPr="00FA233B" w:rsidRDefault="00FA233B" w:rsidP="00FA2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33B" w:rsidRPr="00FA233B" w:rsidRDefault="00FA233B" w:rsidP="00FA233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DA" w:rsidRPr="00FA233B" w:rsidRDefault="00FA233B" w:rsidP="00FA23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сельсовета</w:t>
      </w:r>
      <w:r w:rsidRPr="00FA2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В.А. Елецкий </w:t>
      </w:r>
      <w:bookmarkStart w:id="0" w:name="_GoBack"/>
      <w:bookmarkEnd w:id="0"/>
    </w:p>
    <w:sectPr w:rsidR="005F64DA" w:rsidRPr="00FA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21B7"/>
    <w:multiLevelType w:val="hybridMultilevel"/>
    <w:tmpl w:val="F3D86D6E"/>
    <w:lvl w:ilvl="0" w:tplc="B52834F4">
      <w:start w:val="1"/>
      <w:numFmt w:val="decimal"/>
      <w:lvlText w:val="%1."/>
      <w:lvlJc w:val="left"/>
      <w:pPr>
        <w:ind w:left="1170" w:hanging="45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9C"/>
    <w:rsid w:val="002640EC"/>
    <w:rsid w:val="004C179C"/>
    <w:rsid w:val="00DA3D61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424D"/>
  <w15:chartTrackingRefBased/>
  <w15:docId w15:val="{E4CB8931-280A-4EF9-8FD5-ED851135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2024-12-16T08:45:00Z</dcterms:created>
  <dcterms:modified xsi:type="dcterms:W3CDTF">2024-12-16T08:45:00Z</dcterms:modified>
</cp:coreProperties>
</file>