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ECD" w:rsidRDefault="00531ECD" w:rsidP="00531ECD">
      <w:pPr>
        <w:jc w:val="center"/>
        <w:rPr>
          <w:sz w:val="28"/>
          <w:szCs w:val="28"/>
        </w:rPr>
      </w:pPr>
      <w:r>
        <w:rPr>
          <w:sz w:val="28"/>
          <w:szCs w:val="28"/>
        </w:rPr>
        <w:t>СОВЕТ ДЕПУТАТОВ НОВОКОРМИХИНСКОГО СЕЛЬСОВЕТА</w:t>
      </w:r>
    </w:p>
    <w:p w:rsidR="00531ECD" w:rsidRDefault="00531ECD" w:rsidP="00531ECD">
      <w:pPr>
        <w:jc w:val="center"/>
        <w:rPr>
          <w:sz w:val="28"/>
          <w:szCs w:val="28"/>
        </w:rPr>
      </w:pPr>
      <w:r>
        <w:rPr>
          <w:sz w:val="28"/>
          <w:szCs w:val="28"/>
        </w:rPr>
        <w:t>ВОЛЧИХИНСКОГО РАЙОНА АЛТАЙСКОГО КРАЯ</w:t>
      </w:r>
    </w:p>
    <w:p w:rsidR="00531ECD" w:rsidRDefault="00531ECD" w:rsidP="00531ECD">
      <w:pPr>
        <w:jc w:val="center"/>
        <w:rPr>
          <w:sz w:val="28"/>
          <w:szCs w:val="28"/>
        </w:rPr>
      </w:pPr>
    </w:p>
    <w:p w:rsidR="00531ECD" w:rsidRDefault="00531ECD" w:rsidP="00531ECD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531ECD" w:rsidRDefault="00531ECD" w:rsidP="00531ECD">
      <w:pPr>
        <w:rPr>
          <w:sz w:val="28"/>
          <w:szCs w:val="28"/>
        </w:rPr>
      </w:pPr>
    </w:p>
    <w:p w:rsidR="00531ECD" w:rsidRDefault="00EB1577" w:rsidP="00531ECD">
      <w:pPr>
        <w:rPr>
          <w:sz w:val="28"/>
          <w:szCs w:val="28"/>
        </w:rPr>
      </w:pPr>
      <w:r>
        <w:rPr>
          <w:sz w:val="28"/>
          <w:szCs w:val="28"/>
        </w:rPr>
        <w:t xml:space="preserve">   28</w:t>
      </w:r>
      <w:r w:rsidR="00531ECD">
        <w:rPr>
          <w:sz w:val="28"/>
          <w:szCs w:val="28"/>
        </w:rPr>
        <w:t>.07.2024                                           № 7</w:t>
      </w:r>
      <w:r>
        <w:rPr>
          <w:sz w:val="28"/>
          <w:szCs w:val="28"/>
        </w:rPr>
        <w:t>б</w:t>
      </w:r>
      <w:r w:rsidR="00531ECD">
        <w:rPr>
          <w:sz w:val="28"/>
          <w:szCs w:val="28"/>
        </w:rPr>
        <w:t xml:space="preserve"> </w:t>
      </w:r>
      <w:r w:rsidR="00531ECD">
        <w:rPr>
          <w:color w:val="FF0000"/>
          <w:sz w:val="28"/>
          <w:szCs w:val="28"/>
        </w:rPr>
        <w:t xml:space="preserve">                             </w:t>
      </w:r>
      <w:r w:rsidR="00531ECD">
        <w:rPr>
          <w:sz w:val="28"/>
          <w:szCs w:val="28"/>
        </w:rPr>
        <w:t xml:space="preserve">с. </w:t>
      </w:r>
      <w:proofErr w:type="spellStart"/>
      <w:r w:rsidR="00531ECD">
        <w:rPr>
          <w:sz w:val="28"/>
          <w:szCs w:val="28"/>
        </w:rPr>
        <w:t>Новокормиха</w:t>
      </w:r>
      <w:proofErr w:type="spellEnd"/>
    </w:p>
    <w:p w:rsidR="00531ECD" w:rsidRDefault="00531ECD" w:rsidP="00531ECD">
      <w:pPr>
        <w:jc w:val="both"/>
        <w:rPr>
          <w:sz w:val="28"/>
          <w:szCs w:val="28"/>
        </w:rPr>
      </w:pPr>
    </w:p>
    <w:p w:rsidR="00531ECD" w:rsidRDefault="00531ECD" w:rsidP="00531ECD">
      <w:pPr>
        <w:jc w:val="both"/>
        <w:rPr>
          <w:sz w:val="28"/>
          <w:szCs w:val="28"/>
        </w:rPr>
      </w:pPr>
    </w:p>
    <w:tbl>
      <w:tblPr>
        <w:tblW w:w="9982" w:type="dxa"/>
        <w:tblLook w:val="04A0" w:firstRow="1" w:lastRow="0" w:firstColumn="1" w:lastColumn="0" w:noHBand="0" w:noVBand="1"/>
      </w:tblPr>
      <w:tblGrid>
        <w:gridCol w:w="4111"/>
        <w:gridCol w:w="5871"/>
      </w:tblGrid>
      <w:tr w:rsidR="00531ECD" w:rsidTr="00531ECD">
        <w:tc>
          <w:tcPr>
            <w:tcW w:w="4111" w:type="dxa"/>
            <w:hideMark/>
          </w:tcPr>
          <w:p w:rsidR="00531ECD" w:rsidRDefault="00531ECD" w:rsidP="00531ECD">
            <w:pPr>
              <w:spacing w:line="254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Об утверждении отчета об   исполнении       бюджета        муниципального образования </w:t>
            </w:r>
            <w:proofErr w:type="spellStart"/>
            <w:r>
              <w:rPr>
                <w:sz w:val="28"/>
                <w:szCs w:val="28"/>
                <w:lang w:eastAsia="en-US"/>
              </w:rPr>
              <w:t>Новокормихинский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   сельсовет         Волчихинского            района     Алтайского  края за 1 полугодие 2024 года</w:t>
            </w:r>
          </w:p>
        </w:tc>
        <w:tc>
          <w:tcPr>
            <w:tcW w:w="5871" w:type="dxa"/>
          </w:tcPr>
          <w:p w:rsidR="00531ECD" w:rsidRDefault="00531ECD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bookmarkStart w:id="0" w:name="_GoBack"/>
            <w:bookmarkEnd w:id="0"/>
          </w:p>
        </w:tc>
      </w:tr>
    </w:tbl>
    <w:p w:rsidR="00531ECD" w:rsidRDefault="00531ECD" w:rsidP="00531ECD">
      <w:pPr>
        <w:jc w:val="center"/>
        <w:rPr>
          <w:sz w:val="28"/>
          <w:szCs w:val="28"/>
        </w:rPr>
      </w:pPr>
    </w:p>
    <w:p w:rsidR="00531ECD" w:rsidRDefault="00531ECD" w:rsidP="00531ECD">
      <w:pPr>
        <w:jc w:val="both"/>
        <w:rPr>
          <w:sz w:val="28"/>
          <w:szCs w:val="28"/>
        </w:rPr>
      </w:pPr>
    </w:p>
    <w:p w:rsidR="00531ECD" w:rsidRDefault="00531ECD" w:rsidP="00531EC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 соответствии со статьёй 51 Устава муниципального образования </w:t>
      </w:r>
      <w:proofErr w:type="spellStart"/>
      <w:r>
        <w:rPr>
          <w:sz w:val="28"/>
          <w:szCs w:val="28"/>
        </w:rPr>
        <w:t>Новокормихинский</w:t>
      </w:r>
      <w:proofErr w:type="spellEnd"/>
      <w:r>
        <w:rPr>
          <w:sz w:val="28"/>
          <w:szCs w:val="28"/>
        </w:rPr>
        <w:t xml:space="preserve"> сельсовет Волчихинского района Алтайского края, Совет депутатов </w:t>
      </w:r>
      <w:proofErr w:type="spellStart"/>
      <w:r>
        <w:rPr>
          <w:sz w:val="28"/>
          <w:szCs w:val="28"/>
        </w:rPr>
        <w:t>Новокормихинского</w:t>
      </w:r>
      <w:proofErr w:type="spellEnd"/>
      <w:r>
        <w:rPr>
          <w:sz w:val="28"/>
          <w:szCs w:val="28"/>
        </w:rPr>
        <w:t xml:space="preserve"> сельсовета Волчихинского района Алтайского края РЕШИЛ:</w:t>
      </w:r>
    </w:p>
    <w:p w:rsidR="00531ECD" w:rsidRDefault="00531ECD" w:rsidP="00531ECD">
      <w:pPr>
        <w:jc w:val="both"/>
        <w:rPr>
          <w:sz w:val="28"/>
          <w:szCs w:val="28"/>
        </w:rPr>
      </w:pPr>
    </w:p>
    <w:p w:rsidR="00531ECD" w:rsidRDefault="00531ECD" w:rsidP="00531ECD">
      <w:pPr>
        <w:numPr>
          <w:ilvl w:val="0"/>
          <w:numId w:val="1"/>
        </w:numPr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отчёт об исполнении бюджета муниципального образования </w:t>
      </w:r>
      <w:proofErr w:type="spellStart"/>
      <w:r>
        <w:rPr>
          <w:sz w:val="28"/>
          <w:szCs w:val="28"/>
        </w:rPr>
        <w:t>Новокормихинский</w:t>
      </w:r>
      <w:proofErr w:type="spellEnd"/>
      <w:r>
        <w:rPr>
          <w:sz w:val="28"/>
          <w:szCs w:val="28"/>
        </w:rPr>
        <w:t xml:space="preserve"> сельсовет Волчихинского района Алтайского края за 1 полугодие 2024 года по статьям доходов и расходов (прил. № 1).</w:t>
      </w:r>
    </w:p>
    <w:p w:rsidR="00531ECD" w:rsidRDefault="00531ECD" w:rsidP="00531ECD">
      <w:pPr>
        <w:autoSpaceDN w:val="0"/>
        <w:jc w:val="both"/>
        <w:rPr>
          <w:sz w:val="28"/>
          <w:szCs w:val="28"/>
        </w:rPr>
      </w:pPr>
    </w:p>
    <w:p w:rsidR="00531ECD" w:rsidRDefault="00531ECD" w:rsidP="00531ECD">
      <w:pPr>
        <w:pStyle w:val="a3"/>
        <w:numPr>
          <w:ilvl w:val="0"/>
          <w:numId w:val="1"/>
        </w:numPr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исполнения решения возложить на депутатскую комиссию по бюджету, экономической и налоговой политике (председатель комиссии В.А. </w:t>
      </w:r>
      <w:proofErr w:type="spellStart"/>
      <w:r>
        <w:rPr>
          <w:sz w:val="28"/>
          <w:szCs w:val="28"/>
        </w:rPr>
        <w:t>Кострыкина</w:t>
      </w:r>
      <w:proofErr w:type="spellEnd"/>
      <w:r>
        <w:rPr>
          <w:sz w:val="28"/>
          <w:szCs w:val="28"/>
        </w:rPr>
        <w:t>).</w:t>
      </w:r>
    </w:p>
    <w:p w:rsidR="00531ECD" w:rsidRDefault="00531ECD" w:rsidP="00531ECD">
      <w:pPr>
        <w:ind w:left="435"/>
        <w:jc w:val="both"/>
        <w:rPr>
          <w:sz w:val="28"/>
          <w:szCs w:val="28"/>
        </w:rPr>
      </w:pPr>
    </w:p>
    <w:p w:rsidR="00531ECD" w:rsidRDefault="00531ECD" w:rsidP="00531ECD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Опубликовать в сборнике муниципальных правовых актов </w:t>
      </w:r>
      <w:proofErr w:type="spellStart"/>
      <w:r>
        <w:rPr>
          <w:sz w:val="28"/>
          <w:szCs w:val="28"/>
        </w:rPr>
        <w:t>Новокормихинского</w:t>
      </w:r>
      <w:proofErr w:type="spellEnd"/>
      <w:r>
        <w:rPr>
          <w:sz w:val="28"/>
          <w:szCs w:val="28"/>
        </w:rPr>
        <w:t xml:space="preserve"> сельсовета Волчихинского района Алтайского края.</w:t>
      </w:r>
    </w:p>
    <w:p w:rsidR="00531ECD" w:rsidRDefault="00531ECD" w:rsidP="00531ECD">
      <w:pPr>
        <w:jc w:val="both"/>
        <w:rPr>
          <w:sz w:val="28"/>
          <w:szCs w:val="28"/>
        </w:rPr>
      </w:pPr>
    </w:p>
    <w:p w:rsidR="00531ECD" w:rsidRDefault="00531ECD" w:rsidP="00531ECD">
      <w:pPr>
        <w:jc w:val="both"/>
        <w:rPr>
          <w:sz w:val="28"/>
          <w:szCs w:val="28"/>
        </w:rPr>
      </w:pPr>
    </w:p>
    <w:p w:rsidR="00531ECD" w:rsidRDefault="00531ECD" w:rsidP="00531ECD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сельсовета                                                                                В.А. Елецкий</w:t>
      </w:r>
    </w:p>
    <w:p w:rsidR="00531ECD" w:rsidRDefault="00531ECD" w:rsidP="00531ECD">
      <w:pPr>
        <w:jc w:val="both"/>
        <w:rPr>
          <w:sz w:val="28"/>
          <w:szCs w:val="28"/>
        </w:rPr>
      </w:pPr>
    </w:p>
    <w:p w:rsidR="005F64DA" w:rsidRDefault="00EB1577">
      <w:pPr>
        <w:rPr>
          <w:sz w:val="28"/>
          <w:szCs w:val="28"/>
        </w:rPr>
      </w:pPr>
    </w:p>
    <w:p w:rsidR="00CE404A" w:rsidRDefault="00CE404A">
      <w:pPr>
        <w:rPr>
          <w:sz w:val="28"/>
          <w:szCs w:val="28"/>
        </w:rPr>
      </w:pPr>
    </w:p>
    <w:p w:rsidR="00CE404A" w:rsidRDefault="00CE404A">
      <w:pPr>
        <w:rPr>
          <w:sz w:val="28"/>
          <w:szCs w:val="28"/>
        </w:rPr>
      </w:pPr>
    </w:p>
    <w:p w:rsidR="00CE404A" w:rsidRDefault="00CE404A">
      <w:pPr>
        <w:rPr>
          <w:sz w:val="28"/>
          <w:szCs w:val="28"/>
        </w:rPr>
      </w:pPr>
    </w:p>
    <w:p w:rsidR="00CE404A" w:rsidRDefault="00CE404A">
      <w:pPr>
        <w:rPr>
          <w:sz w:val="28"/>
          <w:szCs w:val="28"/>
        </w:rPr>
      </w:pPr>
    </w:p>
    <w:p w:rsidR="00CE404A" w:rsidRDefault="00CE404A">
      <w:pPr>
        <w:rPr>
          <w:sz w:val="28"/>
          <w:szCs w:val="28"/>
        </w:rPr>
      </w:pPr>
    </w:p>
    <w:p w:rsidR="00CE404A" w:rsidRDefault="00CE404A">
      <w:pPr>
        <w:rPr>
          <w:sz w:val="28"/>
          <w:szCs w:val="28"/>
        </w:rPr>
      </w:pPr>
    </w:p>
    <w:p w:rsidR="00CE404A" w:rsidRPr="00531ECD" w:rsidRDefault="00CE404A">
      <w:pPr>
        <w:rPr>
          <w:sz w:val="28"/>
          <w:szCs w:val="28"/>
        </w:rPr>
      </w:pPr>
      <w:r w:rsidRPr="00CE404A">
        <w:rPr>
          <w:noProof/>
        </w:rPr>
        <w:lastRenderedPageBreak/>
        <w:drawing>
          <wp:inline distT="0" distB="0" distL="0" distR="0">
            <wp:extent cx="5940425" cy="9151229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51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404A" w:rsidRPr="00531E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D26CB5"/>
    <w:multiLevelType w:val="hybridMultilevel"/>
    <w:tmpl w:val="3CD044B0"/>
    <w:lvl w:ilvl="0" w:tplc="97A4F1F8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290"/>
    <w:rsid w:val="002640EC"/>
    <w:rsid w:val="00531ECD"/>
    <w:rsid w:val="00611290"/>
    <w:rsid w:val="00CE404A"/>
    <w:rsid w:val="00DA3D61"/>
    <w:rsid w:val="00EB1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E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1E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E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1E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23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182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 Windows</cp:lastModifiedBy>
  <cp:revision>4</cp:revision>
  <dcterms:created xsi:type="dcterms:W3CDTF">2024-11-07T09:43:00Z</dcterms:created>
  <dcterms:modified xsi:type="dcterms:W3CDTF">2024-11-20T02:28:00Z</dcterms:modified>
</cp:coreProperties>
</file>