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ВОЛЧИХИНСКИЙ РАЙОННЫЙ СОВЕТ НАРОДНЫХ ДЕПУТАТОВ </w:t>
      </w:r>
      <w:r w:rsidRPr="00125AD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Р</w:t>
      </w:r>
      <w:r w:rsidR="008D1914">
        <w:rPr>
          <w:rFonts w:ascii="Times New Roman" w:hAnsi="Times New Roman" w:cs="Times New Roman"/>
          <w:sz w:val="28"/>
          <w:szCs w:val="28"/>
        </w:rPr>
        <w:t>ЕШЕНИЕ</w:t>
      </w:r>
      <w:r w:rsidR="005A6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501" w:rsidRPr="0055407E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5AD5" w:rsidRDefault="00E918B5" w:rsidP="006C3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22.10.2024</w:t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D34D3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34D3B">
        <w:rPr>
          <w:rFonts w:ascii="Times New Roman" w:hAnsi="Times New Roman" w:cs="Times New Roman"/>
          <w:sz w:val="28"/>
          <w:szCs w:val="28"/>
        </w:rPr>
        <w:t xml:space="preserve"> </w:t>
      </w:r>
      <w:r w:rsidR="00125AD5">
        <w:rPr>
          <w:rFonts w:ascii="Times New Roman" w:hAnsi="Times New Roman" w:cs="Times New Roman"/>
          <w:sz w:val="28"/>
          <w:szCs w:val="28"/>
        </w:rPr>
        <w:t>№</w:t>
      </w:r>
      <w:r w:rsidR="00D34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C37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AD5" w:rsidRPr="00071BC5">
        <w:rPr>
          <w:rFonts w:ascii="Arial" w:hAnsi="Arial" w:cs="Arial"/>
          <w:sz w:val="20"/>
          <w:szCs w:val="20"/>
        </w:rPr>
        <w:t>с.</w:t>
      </w:r>
      <w:r w:rsidR="00003672">
        <w:rPr>
          <w:rFonts w:ascii="Arial" w:hAnsi="Arial" w:cs="Arial"/>
          <w:sz w:val="20"/>
          <w:szCs w:val="20"/>
        </w:rPr>
        <w:t xml:space="preserve"> </w:t>
      </w:r>
      <w:r w:rsidR="00125AD5" w:rsidRPr="00071BC5">
        <w:rPr>
          <w:rFonts w:ascii="Arial" w:hAnsi="Arial" w:cs="Arial"/>
          <w:sz w:val="20"/>
          <w:szCs w:val="20"/>
        </w:rPr>
        <w:t>Волчиха</w:t>
      </w:r>
    </w:p>
    <w:p w:rsidR="00780501" w:rsidRPr="0055407E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55407E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7A8F" w:rsidRPr="003F4D83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071BC5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>в Устав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5F21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r w:rsidR="006D19FD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 w:rsidR="008D1914">
        <w:rPr>
          <w:rFonts w:ascii="Times New Roman" w:hAnsi="Times New Roman" w:cs="Times New Roman"/>
          <w:sz w:val="28"/>
          <w:szCs w:val="28"/>
        </w:rPr>
        <w:t>к</w:t>
      </w:r>
      <w:r w:rsidR="006D19FD">
        <w:rPr>
          <w:rFonts w:ascii="Times New Roman" w:hAnsi="Times New Roman" w:cs="Times New Roman"/>
          <w:sz w:val="28"/>
          <w:szCs w:val="28"/>
        </w:rPr>
        <w:t>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Pr="003F4D83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0"/>
          <w:szCs w:val="20"/>
        </w:rPr>
      </w:pPr>
    </w:p>
    <w:p w:rsidR="00F97A8F" w:rsidRPr="000178CD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</w:rPr>
      </w:pPr>
    </w:p>
    <w:p w:rsidR="00780438" w:rsidRPr="00886EC3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6F63C3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44 Федерального закона от 06.10.2003</w:t>
      </w:r>
      <w:r w:rsidR="00780501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617D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131-ФЗ 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общих принципах организации местного самоупр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6F63C3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2</w:t>
      </w:r>
      <w:r w:rsidR="008947C3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8947C3"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район 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780438" w:rsidRPr="00886EC3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Внести в Устав муниципального образования 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муниципальный район 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Волчихинский район Алтайского края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редакции от 18.06.2024</w:t>
      </w:r>
      <w:r w:rsidR="007B793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7B793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Устав) 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дополнения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006CA4" w:rsidRPr="00886EC3" w:rsidRDefault="00780438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006CA4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2 статьи 4 изложить в следующей редакции:</w:t>
      </w:r>
    </w:p>
    <w:p w:rsidR="00006CA4" w:rsidRPr="00886EC3" w:rsidRDefault="00006CA4" w:rsidP="0000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значения, предусмотренные пунктами 4-8, 11, 13, 13.1, 15, 18, 19 (в части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20 (за исключением принятия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требованиями), 20.1, 20.2, 22-24, 26, 27, 31, 32, 33.1-34, 37-41 части 1 статьи 14 Федерального закона от </w:t>
      </w:r>
      <w:r w:rsidRPr="00886EC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6 октября 2003 года № 131-ФЗ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Российской Федерации» (далее по тексту Устава - Федеральный закон от </w:t>
      </w:r>
      <w:r w:rsidRPr="00886EC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6 октября 2003 года № 131-ФЗ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).»;</w:t>
      </w:r>
    </w:p>
    <w:p w:rsidR="00006CA4" w:rsidRPr="00886EC3" w:rsidRDefault="00006CA4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F8B" w:rsidRPr="00886EC3" w:rsidRDefault="00006CA4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часть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 статьи</w:t>
      </w:r>
      <w:r w:rsidR="00780438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дополнить пунктом 12.1 следующего содержания:</w:t>
      </w:r>
      <w:r w:rsidR="00780438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438" w:rsidRPr="00886EC3" w:rsidRDefault="00A03F8B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«12.1) приобретения и</w:t>
      </w:r>
      <w:r w:rsidR="00006CA4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статуса иностранного агента;»;</w:t>
      </w:r>
    </w:p>
    <w:p w:rsidR="00006CA4" w:rsidRPr="00886EC3" w:rsidRDefault="00006CA4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F8B" w:rsidRPr="00886EC3" w:rsidRDefault="00006CA4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</w:t>
      </w: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A03F8B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34:</w:t>
      </w:r>
    </w:p>
    <w:p w:rsidR="00006CA4" w:rsidRPr="00886EC3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а) часть 1 дополнить пунктом 14 следующего содержания:</w:t>
      </w:r>
    </w:p>
    <w:p w:rsidR="00A03F8B" w:rsidRPr="00886EC3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00071BC5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A03F8B"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14) приобретения им статуса 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иностранного агента.»;</w:t>
      </w:r>
    </w:p>
    <w:p w:rsidR="00006CA4" w:rsidRPr="00886EC3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006CA4" w:rsidRPr="00886EC3" w:rsidRDefault="00006CA4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886EC3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главы муниципального района в случаях, предусмотренных пунктами 2, 3, 14 части 1 настоящей статьи, прекращаются со дня принятия районным Советом народных депутатов решения об отставке по собственному желанию или удалении в отставку главы муниципального района.».</w:t>
      </w:r>
    </w:p>
    <w:p w:rsidR="00006CA4" w:rsidRPr="00886EC3" w:rsidRDefault="00006CA4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2F9E" w:rsidRPr="00886EC3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6091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Направить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юст</w:t>
      </w:r>
      <w:r w:rsidR="00746091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иции Российской Федерации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Алтайскому краю.</w:t>
      </w:r>
    </w:p>
    <w:p w:rsidR="002F2F9E" w:rsidRPr="00886EC3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A03F8B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B44BB0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Контроль </w:t>
      </w:r>
      <w:r w:rsidR="002F2F9E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исполнением настоящего решения </w:t>
      </w:r>
      <w:r w:rsidR="00B44BB0" w:rsidRPr="00886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возложить на председателя Волчихинского районного </w:t>
      </w:r>
      <w:r w:rsidR="00B44BB0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Совета народных депутатов Алтайского края</w:t>
      </w:r>
      <w:r w:rsidR="002E6B48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80438" w:rsidRPr="00A03F8B" w:rsidRDefault="00904C9B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2F2F9E" w:rsidRPr="00A03F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Федерации».</w:t>
      </w:r>
    </w:p>
    <w:p w:rsidR="00017F37" w:rsidRDefault="00017F37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CA4" w:rsidRPr="00A03F8B" w:rsidRDefault="00006CA4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F9E" w:rsidRPr="00A03F8B" w:rsidRDefault="003F4D83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A66B9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66B9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</w:t>
      </w:r>
      <w:r w:rsidR="003C5B5A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А.И. Авцинов</w:t>
      </w:r>
    </w:p>
    <w:p w:rsidR="0055407E" w:rsidRDefault="0055407E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104C" w:rsidRPr="00A03F8B" w:rsidRDefault="00BF104C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районного Совета </w:t>
      </w:r>
    </w:p>
    <w:p w:rsidR="00BF104C" w:rsidRDefault="00BF104C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народных депутатов                                                                    </w:t>
      </w:r>
      <w:r w:rsidR="000B617D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Е.В. Бауэр</w:t>
      </w:r>
    </w:p>
    <w:sectPr w:rsidR="00BF104C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1381"/>
    <w:rsid w:val="00003672"/>
    <w:rsid w:val="00006CA4"/>
    <w:rsid w:val="000146F2"/>
    <w:rsid w:val="000178CD"/>
    <w:rsid w:val="00017F37"/>
    <w:rsid w:val="000617F5"/>
    <w:rsid w:val="00071BC5"/>
    <w:rsid w:val="000B617D"/>
    <w:rsid w:val="000E5582"/>
    <w:rsid w:val="000E7BA9"/>
    <w:rsid w:val="000F6623"/>
    <w:rsid w:val="00125AD5"/>
    <w:rsid w:val="00192764"/>
    <w:rsid w:val="001E0963"/>
    <w:rsid w:val="002E6B48"/>
    <w:rsid w:val="002F2F9E"/>
    <w:rsid w:val="003C5B5A"/>
    <w:rsid w:val="003F4D83"/>
    <w:rsid w:val="00414FF7"/>
    <w:rsid w:val="00421E02"/>
    <w:rsid w:val="00471E38"/>
    <w:rsid w:val="004F34AD"/>
    <w:rsid w:val="0055407E"/>
    <w:rsid w:val="005A66B9"/>
    <w:rsid w:val="005E5F21"/>
    <w:rsid w:val="00646245"/>
    <w:rsid w:val="00652A73"/>
    <w:rsid w:val="006C3715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41F5D"/>
    <w:rsid w:val="00880C16"/>
    <w:rsid w:val="0088618C"/>
    <w:rsid w:val="00886EC3"/>
    <w:rsid w:val="008947C3"/>
    <w:rsid w:val="008D1914"/>
    <w:rsid w:val="008F5DA6"/>
    <w:rsid w:val="00904C9B"/>
    <w:rsid w:val="009C4C60"/>
    <w:rsid w:val="009E6832"/>
    <w:rsid w:val="00A004F2"/>
    <w:rsid w:val="00A03F8B"/>
    <w:rsid w:val="00A34299"/>
    <w:rsid w:val="00B44BB0"/>
    <w:rsid w:val="00B80C9A"/>
    <w:rsid w:val="00B830A0"/>
    <w:rsid w:val="00BF104C"/>
    <w:rsid w:val="00C7673B"/>
    <w:rsid w:val="00C90AB1"/>
    <w:rsid w:val="00CB0A66"/>
    <w:rsid w:val="00CE6618"/>
    <w:rsid w:val="00D34D3B"/>
    <w:rsid w:val="00D5783F"/>
    <w:rsid w:val="00D60559"/>
    <w:rsid w:val="00D611D2"/>
    <w:rsid w:val="00D759DB"/>
    <w:rsid w:val="00E34351"/>
    <w:rsid w:val="00E778BE"/>
    <w:rsid w:val="00E918B5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BB28-4AE2-4C36-845D-E4BCBAA3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2</cp:revision>
  <cp:lastPrinted>2024-10-22T09:35:00Z</cp:lastPrinted>
  <dcterms:created xsi:type="dcterms:W3CDTF">2024-10-23T05:16:00Z</dcterms:created>
  <dcterms:modified xsi:type="dcterms:W3CDTF">2024-10-23T05:16:00Z</dcterms:modified>
</cp:coreProperties>
</file>