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4C2C0C" w:rsidRDefault="004C2C0C" w:rsidP="00D020EC">
      <w:pPr>
        <w:rPr>
          <w:rFonts w:eastAsia="Calibri"/>
          <w:szCs w:val="28"/>
          <w:lang w:eastAsia="en-US"/>
        </w:rPr>
      </w:pPr>
      <w:r w:rsidRPr="004C2C0C">
        <w:rPr>
          <w:rFonts w:eastAsia="Calibri"/>
          <w:szCs w:val="28"/>
          <w:u w:val="single"/>
          <w:lang w:eastAsia="en-US"/>
        </w:rPr>
        <w:t>11.09.2024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      № </w:t>
      </w:r>
      <w:r w:rsidRPr="004C2C0C">
        <w:rPr>
          <w:rFonts w:eastAsia="Calibri"/>
          <w:szCs w:val="28"/>
          <w:u w:val="single"/>
          <w:lang w:eastAsia="en-US"/>
        </w:rPr>
        <w:t>463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1242</wp:posOffset>
                </wp:positionH>
                <wp:positionV relativeFrom="paragraph">
                  <wp:posOffset>62727</wp:posOffset>
                </wp:positionV>
                <wp:extent cx="2798860" cy="978010"/>
                <wp:effectExtent l="0" t="0" r="20955" b="1270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8860" cy="97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7822" w:rsidRDefault="00E47822" w:rsidP="00E47822">
                            <w:pPr>
                              <w:ind w:right="-234"/>
                              <w:jc w:val="both"/>
                            </w:pPr>
                            <w:r>
                              <w:t xml:space="preserve">Об        отмене        постановления </w:t>
                            </w:r>
                          </w:p>
                          <w:p w:rsidR="00E47822" w:rsidRDefault="00E47822" w:rsidP="00E47822">
                            <w:pPr>
                              <w:ind w:right="-234"/>
                              <w:jc w:val="both"/>
                            </w:pPr>
                            <w:r>
                              <w:t>Администрации    Волчихинского</w:t>
                            </w:r>
                          </w:p>
                          <w:p w:rsidR="00E47822" w:rsidRDefault="00E47822" w:rsidP="00E47822">
                            <w:pPr>
                              <w:ind w:right="-234"/>
                              <w:jc w:val="both"/>
                            </w:pPr>
                            <w:r>
                              <w:t>района        утратившего        силу</w:t>
                            </w:r>
                          </w:p>
                          <w:p w:rsidR="00D020EC" w:rsidRDefault="00D020EC" w:rsidP="00D020EC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1pt;margin-top:4.95pt;width:220.4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" strokecolor="white">
                <v:textbox>
                  <w:txbxContent>
                    <w:p w:rsidR="00E47822" w:rsidRDefault="00E47822" w:rsidP="00E47822">
                      <w:pPr>
                        <w:ind w:right="-234"/>
                        <w:jc w:val="both"/>
                      </w:pPr>
                      <w:r>
                        <w:t xml:space="preserve">Об </w:t>
                      </w:r>
                      <w:r>
                        <w:t xml:space="preserve">       </w:t>
                      </w:r>
                      <w:r>
                        <w:t>отмене</w:t>
                      </w:r>
                      <w:r>
                        <w:t xml:space="preserve"> </w:t>
                      </w:r>
                      <w:r>
                        <w:t xml:space="preserve"> </w:t>
                      </w:r>
                      <w:r>
                        <w:t xml:space="preserve">      постановления</w:t>
                      </w:r>
                      <w:r>
                        <w:t xml:space="preserve"> </w:t>
                      </w:r>
                    </w:p>
                    <w:p w:rsidR="00E47822" w:rsidRDefault="00E47822" w:rsidP="00E47822">
                      <w:pPr>
                        <w:ind w:right="-234"/>
                        <w:jc w:val="both"/>
                      </w:pPr>
                      <w:r>
                        <w:t>Администрации    Волчихинского</w:t>
                      </w:r>
                    </w:p>
                    <w:p w:rsidR="00E47822" w:rsidRDefault="00E47822" w:rsidP="00E47822">
                      <w:pPr>
                        <w:ind w:right="-234"/>
                        <w:jc w:val="both"/>
                      </w:pPr>
                      <w:r>
                        <w:t>района        утративш</w:t>
                      </w:r>
                      <w:r>
                        <w:t>его</w:t>
                      </w:r>
                      <w:r>
                        <w:t xml:space="preserve">        силу</w:t>
                      </w:r>
                    </w:p>
                    <w:p w:rsidR="00D020EC" w:rsidRDefault="00D020EC" w:rsidP="00D020E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Pr="00E47822" w:rsidRDefault="00E47822" w:rsidP="00E47822">
      <w:pPr>
        <w:ind w:firstLine="708"/>
        <w:jc w:val="both"/>
        <w:rPr>
          <w:szCs w:val="28"/>
        </w:rPr>
      </w:pPr>
      <w:r>
        <w:t>В связи с принятием постановления Админ</w:t>
      </w:r>
      <w:bookmarkStart w:id="0" w:name="_GoBack"/>
      <w:bookmarkEnd w:id="0"/>
      <w:r>
        <w:t>истрации района от 18.03.2024 № 114 «</w:t>
      </w:r>
      <w:r w:rsidRPr="00FB4911">
        <w:rPr>
          <w:szCs w:val="28"/>
        </w:rPr>
        <w:t>О</w:t>
      </w:r>
      <w:r>
        <w:rPr>
          <w:szCs w:val="28"/>
        </w:rPr>
        <w:t>б утверждении Положения о призывной комиссии</w:t>
      </w:r>
      <w:r w:rsidRPr="00E213DB">
        <w:t xml:space="preserve"> </w:t>
      </w:r>
      <w:r w:rsidRPr="00E213DB">
        <w:rPr>
          <w:szCs w:val="28"/>
        </w:rPr>
        <w:t xml:space="preserve">по мобилизации </w:t>
      </w:r>
      <w:r>
        <w:rPr>
          <w:szCs w:val="28"/>
        </w:rPr>
        <w:t>Волчихинского района Алтайского края</w:t>
      </w:r>
      <w:r>
        <w:t xml:space="preserve">», </w:t>
      </w:r>
      <w:r w:rsidR="006510EA">
        <w:rPr>
          <w:rFonts w:eastAsia="Calibri"/>
          <w:spacing w:val="40"/>
          <w:szCs w:val="28"/>
        </w:rPr>
        <w:t>постановляет</w:t>
      </w:r>
      <w:r w:rsidR="00D020EC">
        <w:t>:</w:t>
      </w:r>
    </w:p>
    <w:p w:rsidR="00E47822" w:rsidRDefault="004238DA" w:rsidP="00E47822">
      <w:pPr>
        <w:numPr>
          <w:ilvl w:val="0"/>
          <w:numId w:val="4"/>
        </w:numPr>
        <w:ind w:left="0" w:right="-234" w:firstLine="709"/>
        <w:jc w:val="both"/>
      </w:pPr>
      <w:r>
        <w:t>Признать утратившим</w:t>
      </w:r>
      <w:r w:rsidR="00E47822">
        <w:t xml:space="preserve"> силу:</w:t>
      </w:r>
    </w:p>
    <w:p w:rsidR="00E47822" w:rsidRPr="00DD35F2" w:rsidRDefault="00E47822" w:rsidP="00E47822">
      <w:pPr>
        <w:shd w:val="clear" w:color="auto" w:fill="FFFFFF"/>
        <w:ind w:firstLine="567"/>
        <w:jc w:val="both"/>
        <w:textAlignment w:val="baseline"/>
        <w:rPr>
          <w:szCs w:val="28"/>
        </w:rPr>
      </w:pPr>
      <w:r>
        <w:t xml:space="preserve">- </w:t>
      </w:r>
      <w:r>
        <w:rPr>
          <w:szCs w:val="28"/>
        </w:rPr>
        <w:t>постановление Администрации Волчихинского района от 30.09.2022 №447 «</w:t>
      </w:r>
      <w:r>
        <w:rPr>
          <w:szCs w:val="28"/>
          <w:lang w:eastAsia="en-US"/>
        </w:rPr>
        <w:t>О внесении изменений в постановление Администрации района от 22.09.2022 № 429 «</w:t>
      </w:r>
      <w:r w:rsidRPr="00FB4911">
        <w:rPr>
          <w:szCs w:val="28"/>
        </w:rPr>
        <w:t>О</w:t>
      </w:r>
      <w:r>
        <w:rPr>
          <w:szCs w:val="28"/>
        </w:rPr>
        <w:t>б утверждении Положения о призывной комиссии</w:t>
      </w:r>
      <w:r w:rsidRPr="00E213DB">
        <w:t xml:space="preserve"> </w:t>
      </w:r>
      <w:r w:rsidRPr="00E213DB">
        <w:rPr>
          <w:szCs w:val="28"/>
        </w:rPr>
        <w:t xml:space="preserve">по мобилизации </w:t>
      </w:r>
      <w:r>
        <w:rPr>
          <w:szCs w:val="28"/>
        </w:rPr>
        <w:t>Волчихинского района Алтайского края».</w:t>
      </w:r>
    </w:p>
    <w:p w:rsidR="00D020EC" w:rsidRPr="000B5860" w:rsidRDefault="002E5F8F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>. Контроль исполнения настоящего постановления оставляю за собой.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D020EC" w:rsidP="00763DDD">
      <w:pPr>
        <w:ind w:right="-235"/>
        <w:jc w:val="both"/>
      </w:pPr>
      <w:r>
        <w:t>Глава района</w:t>
      </w:r>
      <w:r>
        <w:tab/>
      </w:r>
      <w:r>
        <w:tab/>
      </w:r>
      <w:r>
        <w:tab/>
        <w:t xml:space="preserve">                           </w:t>
      </w:r>
      <w:r w:rsidR="004D6C89">
        <w:t xml:space="preserve">                   </w:t>
      </w:r>
      <w:r w:rsidR="00763DDD">
        <w:t xml:space="preserve">         </w:t>
      </w:r>
      <w:r w:rsidR="004D6C89">
        <w:t xml:space="preserve">       </w:t>
      </w:r>
      <w:r w:rsidR="00763DDD">
        <w:t xml:space="preserve">А.И. </w:t>
      </w:r>
      <w:proofErr w:type="spellStart"/>
      <w:r w:rsidR="00763DDD">
        <w:t>Авцинов</w:t>
      </w:r>
      <w:proofErr w:type="spellEnd"/>
    </w:p>
    <w:sectPr w:rsidR="000F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650BDC"/>
    <w:multiLevelType w:val="hybridMultilevel"/>
    <w:tmpl w:val="650267C2"/>
    <w:lvl w:ilvl="0" w:tplc="2C16A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D9"/>
    <w:rsid w:val="000731E6"/>
    <w:rsid w:val="000B5860"/>
    <w:rsid w:val="000F65F0"/>
    <w:rsid w:val="00123ED9"/>
    <w:rsid w:val="00146672"/>
    <w:rsid w:val="00174995"/>
    <w:rsid w:val="001B5DC7"/>
    <w:rsid w:val="001E5B46"/>
    <w:rsid w:val="002140CD"/>
    <w:rsid w:val="0021660E"/>
    <w:rsid w:val="0024384E"/>
    <w:rsid w:val="002930A3"/>
    <w:rsid w:val="002C031F"/>
    <w:rsid w:val="002E5F8F"/>
    <w:rsid w:val="003660F7"/>
    <w:rsid w:val="004238DA"/>
    <w:rsid w:val="004531D3"/>
    <w:rsid w:val="004C2C0C"/>
    <w:rsid w:val="004D6C89"/>
    <w:rsid w:val="005F20E6"/>
    <w:rsid w:val="006510EA"/>
    <w:rsid w:val="006D4606"/>
    <w:rsid w:val="00763DDD"/>
    <w:rsid w:val="00890E39"/>
    <w:rsid w:val="00891DBF"/>
    <w:rsid w:val="00897720"/>
    <w:rsid w:val="00980E48"/>
    <w:rsid w:val="00A103FD"/>
    <w:rsid w:val="00B05669"/>
    <w:rsid w:val="00C44DD8"/>
    <w:rsid w:val="00D020EC"/>
    <w:rsid w:val="00E43930"/>
    <w:rsid w:val="00E47822"/>
    <w:rsid w:val="00F83226"/>
    <w:rsid w:val="00F97438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9C2A"/>
  <w15:chartTrackingRefBased/>
  <w15:docId w15:val="{FF4F069B-A785-4513-8DAB-2E5B53D3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46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D460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25</cp:revision>
  <cp:lastPrinted>2024-09-11T03:25:00Z</cp:lastPrinted>
  <dcterms:created xsi:type="dcterms:W3CDTF">2023-05-29T02:55:00Z</dcterms:created>
  <dcterms:modified xsi:type="dcterms:W3CDTF">2024-09-17T04:44:00Z</dcterms:modified>
</cp:coreProperties>
</file>