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21C" w:rsidRPr="0061621C" w:rsidRDefault="0061621C" w:rsidP="0061621C">
      <w:pPr>
        <w:tabs>
          <w:tab w:val="left" w:pos="4820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621C">
        <w:rPr>
          <w:rFonts w:ascii="Times New Roman" w:eastAsia="Times New Roman" w:hAnsi="Times New Roman" w:cs="Times New Roman"/>
          <w:sz w:val="28"/>
          <w:szCs w:val="28"/>
        </w:rPr>
        <w:t xml:space="preserve">Комитет Администрации </w:t>
      </w:r>
      <w:proofErr w:type="spellStart"/>
      <w:r w:rsidRPr="0061621C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61621C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1621C" w:rsidRPr="0061621C" w:rsidRDefault="0061621C" w:rsidP="006162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621C">
        <w:rPr>
          <w:rFonts w:ascii="Times New Roman" w:eastAsia="Times New Roman" w:hAnsi="Times New Roman" w:cs="Times New Roman"/>
          <w:sz w:val="28"/>
          <w:szCs w:val="28"/>
        </w:rPr>
        <w:t>Алтайского края комитета по финансам,</w:t>
      </w:r>
    </w:p>
    <w:p w:rsidR="0061621C" w:rsidRPr="0061621C" w:rsidRDefault="0061621C" w:rsidP="0061621C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621C">
        <w:rPr>
          <w:rFonts w:ascii="Times New Roman" w:eastAsia="Times New Roman" w:hAnsi="Times New Roman" w:cs="Times New Roman"/>
          <w:sz w:val="28"/>
          <w:szCs w:val="28"/>
        </w:rPr>
        <w:t>налоговой и кредитной политике</w:t>
      </w:r>
    </w:p>
    <w:p w:rsidR="00F16A50" w:rsidRPr="00F16A50" w:rsidRDefault="00F16A50" w:rsidP="00F16A50">
      <w:pPr>
        <w:pStyle w:val="consplustitle1"/>
        <w:ind w:firstLine="0"/>
        <w:jc w:val="center"/>
        <w:rPr>
          <w:rStyle w:val="a5"/>
        </w:rPr>
      </w:pPr>
    </w:p>
    <w:p w:rsidR="00F16A50" w:rsidRDefault="00F16A50" w:rsidP="00F16A50">
      <w:pPr>
        <w:pStyle w:val="consplustitle1"/>
        <w:ind w:firstLine="0"/>
        <w:jc w:val="center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ПРИКАЗ</w:t>
      </w:r>
    </w:p>
    <w:p w:rsidR="00F16A50" w:rsidRDefault="00F16A50" w:rsidP="00F16A50">
      <w:pPr>
        <w:pStyle w:val="consplustitle1"/>
        <w:ind w:firstLine="0"/>
        <w:jc w:val="both"/>
        <w:rPr>
          <w:rStyle w:val="a5"/>
          <w:rFonts w:ascii="Arial" w:hAnsi="Arial" w:cs="Arial"/>
          <w:b w:val="0"/>
        </w:rPr>
      </w:pPr>
    </w:p>
    <w:p w:rsidR="00F16A50" w:rsidRDefault="00CF3BC0" w:rsidP="00F16A50">
      <w:pPr>
        <w:pStyle w:val="consplustitle1"/>
        <w:ind w:firstLine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</w:rPr>
        <w:t>18</w:t>
      </w:r>
      <w:r w:rsidR="00F16A50">
        <w:rPr>
          <w:rStyle w:val="a5"/>
          <w:b w:val="0"/>
        </w:rPr>
        <w:t>.0</w:t>
      </w:r>
      <w:r>
        <w:rPr>
          <w:rStyle w:val="a5"/>
          <w:b w:val="0"/>
        </w:rPr>
        <w:t>9</w:t>
      </w:r>
      <w:r w:rsidR="00F16A50">
        <w:rPr>
          <w:rStyle w:val="a5"/>
          <w:b w:val="0"/>
        </w:rPr>
        <w:t>.202</w:t>
      </w:r>
      <w:r w:rsidR="00163715">
        <w:rPr>
          <w:rStyle w:val="a5"/>
          <w:b w:val="0"/>
        </w:rPr>
        <w:t>4</w:t>
      </w:r>
      <w:r w:rsidR="00F16A50">
        <w:rPr>
          <w:rStyle w:val="a5"/>
          <w:b w:val="0"/>
        </w:rPr>
        <w:t xml:space="preserve">    №01-06/</w:t>
      </w:r>
      <w:r w:rsidR="001B6F27">
        <w:rPr>
          <w:rStyle w:val="a5"/>
          <w:b w:val="0"/>
        </w:rPr>
        <w:t>31</w:t>
      </w:r>
      <w:bookmarkStart w:id="0" w:name="_GoBack"/>
      <w:bookmarkEnd w:id="0"/>
      <w:r w:rsidR="00F16A50">
        <w:rPr>
          <w:rStyle w:val="a5"/>
          <w:b w:val="0"/>
        </w:rPr>
        <w:t xml:space="preserve">                                             </w:t>
      </w:r>
      <w:r w:rsidR="00F16A50">
        <w:rPr>
          <w:rStyle w:val="a5"/>
          <w:rFonts w:ascii="Arial" w:hAnsi="Arial" w:cs="Arial"/>
          <w:b w:val="0"/>
        </w:rPr>
        <w:t xml:space="preserve">                                                         </w:t>
      </w:r>
      <w:r w:rsidR="00F16A50">
        <w:rPr>
          <w:rStyle w:val="a5"/>
          <w:b w:val="0"/>
          <w:sz w:val="28"/>
          <w:szCs w:val="28"/>
        </w:rPr>
        <w:t xml:space="preserve">с. Волчиха </w:t>
      </w:r>
    </w:p>
    <w:p w:rsidR="00F16A50" w:rsidRDefault="00F16A50" w:rsidP="00F16A50">
      <w:pPr>
        <w:pStyle w:val="consplustitle1"/>
        <w:ind w:firstLine="0"/>
        <w:jc w:val="both"/>
        <w:rPr>
          <w:rStyle w:val="a5"/>
          <w:rFonts w:ascii="Arial" w:hAnsi="Arial" w:cs="Arial"/>
          <w:b w:val="0"/>
        </w:rPr>
      </w:pPr>
      <w:r>
        <w:rPr>
          <w:rStyle w:val="a5"/>
          <w:b w:val="0"/>
          <w:sz w:val="28"/>
          <w:szCs w:val="28"/>
        </w:rPr>
        <w:t xml:space="preserve">                                                                                                 </w:t>
      </w:r>
    </w:p>
    <w:p w:rsidR="00F16A50" w:rsidRDefault="00F16A50" w:rsidP="00F16A50">
      <w:pPr>
        <w:pStyle w:val="consplustitle1"/>
        <w:ind w:firstLine="0"/>
        <w:jc w:val="center"/>
        <w:rPr>
          <w:rStyle w:val="a5"/>
        </w:rPr>
      </w:pPr>
    </w:p>
    <w:p w:rsidR="00F16A50" w:rsidRDefault="008A793E" w:rsidP="00F16A50">
      <w:pPr>
        <w:pStyle w:val="consplustitle1"/>
        <w:ind w:firstLine="0"/>
        <w:jc w:val="center"/>
        <w:rPr>
          <w:rStyle w:val="a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208280</wp:posOffset>
                </wp:positionV>
                <wp:extent cx="3420110" cy="1668145"/>
                <wp:effectExtent l="0" t="0" r="8890" b="825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166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6A50" w:rsidRPr="00F16A50" w:rsidRDefault="00CF3BC0" w:rsidP="005E667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внесении изменений в приказ</w:t>
                            </w:r>
                            <w:r w:rsidR="0066576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комитета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от 08.04.2024 № 01-06/15 «</w:t>
                            </w:r>
                            <w:r w:rsidR="00F16A50" w:rsidRPr="00F16A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Порядка принятия</w:t>
                            </w:r>
                            <w:r w:rsidR="00F16A50" w:rsidRPr="00F16A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решения о признании безнадежной к взысканию задолженности по платежам в бюджет</w:t>
                            </w:r>
                            <w:r w:rsidR="00F16A5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16A50" w:rsidRPr="00F16A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муниципального образования </w:t>
                            </w:r>
                            <w:proofErr w:type="spellStart"/>
                            <w:r w:rsidR="00F16A50" w:rsidRPr="00F16A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чихинский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 Алтайского края»</w:t>
                            </w:r>
                            <w:r w:rsidR="00F16A50" w:rsidRPr="00F16A5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5pt;margin-top:16.4pt;width:269.3pt;height:13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Aa7ggIAABAFAAAOAAAAZHJzL2Uyb0RvYy54bWysVNuO2yAQfa/Uf0C8Z30pycbWOqvdpKkq&#10;bS/Sbj+AGByjYqBAYm+r/nsHnGSzvUhVVT9gYIbDzJwzXF0PnUR7bp3QqsLZRYoRV7VmQm0r/Olh&#10;PZlj5DxVjEqteIUfucPXi5cvrnpT8ly3WjJuEYAoV/amwq33pkwSV7e8o+5CG67A2GjbUQ9Lu02Y&#10;pT2gdzLJ03SW9NoyY3XNnYPd1WjEi4jfNLz2H5rGcY9khSE2H0cbx00Yk8UVLbeWmlbUhzDoP0TR&#10;UaHg0hPUinqKdlb8AtWJ2mqnG39R6y7RTSNqHnOAbLL0p2zuW2p4zAWK48ypTO7/wdbv9x8tEqzC&#10;BCNFO6DogQ8e3eoB5aE6vXElON0bcPMDbAPLMVNn7nT92SGlly1VW35jre5bThlEl4WTydnREccF&#10;kE3/TjO4hu68jkBDY7tQOigGAnRg6fHETAilhs1XBMqTgakGWzabzTMyjXfQ8njcWOffcN2hMKmw&#10;BeojPN3fOR/CoeXRJdzmtBRsLaSMC7vdLKVFewoyWcfvgP7MTargrHQ4NiKOOxAl3BFsId5I+7ci&#10;y0l6mxeT9Wx+OSFrMp0Ul+l8kmbFbTFLSUFW6+8hwIyUrWCMqzuh+FGCGfk7ig/NMIonihD1FS6m&#10;+XTk6I9JpvH7XZKd8NCRUnQVnp+caBmYfa0YpE1LT4Uc58nz8GOVoQbHf6xK1EGgfhSBHzYDoARx&#10;bDR7BEVYDXwBt/CMwKTV9itGPbRkhd2XHbUcI/lWgaqKjJDQw3FBppc5LOy5ZXNuoaoGqAp7jMbp&#10;0o99vzNWbFu4adSx0jegxEZEjTxFddAvtF1M5vBEhL4+X0evp4ds8QMAAP//AwBQSwMEFAAGAAgA&#10;AAAhAArh/dbfAAAACgEAAA8AAABkcnMvZG93bnJldi54bWxMj0FOwzAQRfdI3MEaJDaodZrilIY4&#10;FSCB2Lb0AJN4mkTEdhS7TXp7hhUsR/P1/3vFbra9uNAYOu80rJYJCHK1N51rNBy/3hdPIEJEZ7D3&#10;jjRcKcCuvL0pMDd+cnu6HGIjuMSFHDW0MQ65lKFuyWJY+oEc/05+tBj5HBtpRpy43PYyTZJMWuwc&#10;L7Q40FtL9ffhbDWcPqcHtZ2qj3jc7B+zV+w2lb9qfX83vzyDiDTHvzD84jM6lMxU+bMzQfQaFqs1&#10;u0QN65QVOKBSlYGoNKRbpUCWhfyvUP4AAAD//wMAUEsBAi0AFAAGAAgAAAAhALaDOJL+AAAA4QEA&#10;ABMAAAAAAAAAAAAAAAAAAAAAAFtDb250ZW50X1R5cGVzXS54bWxQSwECLQAUAAYACAAAACEAOP0h&#10;/9YAAACUAQAACwAAAAAAAAAAAAAAAAAvAQAAX3JlbHMvLnJlbHNQSwECLQAUAAYACAAAACEAvAAG&#10;u4ICAAAQBQAADgAAAAAAAAAAAAAAAAAuAgAAZHJzL2Uyb0RvYy54bWxQSwECLQAUAAYACAAAACEA&#10;CuH91t8AAAAKAQAADwAAAAAAAAAAAAAAAADcBAAAZHJzL2Rvd25yZXYueG1sUEsFBgAAAAAEAAQA&#10;8wAAAOgFAAAAAA==&#10;" stroked="f">
                <v:textbox>
                  <w:txbxContent>
                    <w:p w:rsidR="00F16A50" w:rsidRPr="00F16A50" w:rsidRDefault="00CF3BC0" w:rsidP="005E667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внесении изменений в приказ</w:t>
                      </w:r>
                      <w:r w:rsidR="0066576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комитета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от 08.04.2024 № 01-06/15 «</w:t>
                      </w:r>
                      <w:r w:rsidR="00F16A50" w:rsidRPr="00F16A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Порядка принятия</w:t>
                      </w:r>
                      <w:r w:rsidR="00F16A50" w:rsidRPr="00F16A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решения о признании безнадежной к взысканию задолженности по платежам в бюджет</w:t>
                      </w:r>
                      <w:r w:rsidR="00F16A5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F16A50" w:rsidRPr="00F16A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муниципального образования </w:t>
                      </w:r>
                      <w:proofErr w:type="spellStart"/>
                      <w:r w:rsidR="00F16A50" w:rsidRPr="00F16A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чихинский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район Алтайского края»</w:t>
                      </w:r>
                      <w:r w:rsidR="00F16A50" w:rsidRPr="00F16A5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16A50" w:rsidRDefault="00F16A50" w:rsidP="00F16A50">
      <w:pPr>
        <w:tabs>
          <w:tab w:val="left" w:pos="4536"/>
        </w:tabs>
        <w:jc w:val="both"/>
        <w:rPr>
          <w:sz w:val="28"/>
          <w:szCs w:val="28"/>
        </w:rPr>
      </w:pPr>
    </w:p>
    <w:p w:rsidR="00F16A50" w:rsidRDefault="00F16A50" w:rsidP="00F16A50">
      <w:pPr>
        <w:ind w:firstLine="720"/>
        <w:rPr>
          <w:sz w:val="28"/>
          <w:szCs w:val="20"/>
        </w:rPr>
      </w:pPr>
    </w:p>
    <w:p w:rsidR="00F16A50" w:rsidRDefault="00F16A50" w:rsidP="00F16A50">
      <w:pPr>
        <w:ind w:firstLine="720"/>
        <w:jc w:val="both"/>
        <w:rPr>
          <w:sz w:val="28"/>
        </w:rPr>
      </w:pPr>
    </w:p>
    <w:p w:rsidR="00F16A50" w:rsidRDefault="00F16A50" w:rsidP="00F16A50">
      <w:pPr>
        <w:ind w:firstLine="720"/>
        <w:jc w:val="both"/>
        <w:rPr>
          <w:sz w:val="28"/>
        </w:rPr>
      </w:pPr>
    </w:p>
    <w:p w:rsidR="00F16A50" w:rsidRDefault="00F16A50" w:rsidP="00F16A50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8C0486" w:rsidRDefault="00F16A50" w:rsidP="008C0486">
      <w:pPr>
        <w:tabs>
          <w:tab w:val="left" w:pos="625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7A5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44E5E">
        <w:rPr>
          <w:rFonts w:ascii="Times New Roman" w:hAnsi="Times New Roman" w:cs="Times New Roman"/>
          <w:sz w:val="28"/>
          <w:szCs w:val="28"/>
        </w:rPr>
        <w:t>со ст. 47. 2 Бюджетного кодекса Российской Федерации</w:t>
      </w:r>
      <w:r w:rsidR="008C0486">
        <w:rPr>
          <w:rFonts w:ascii="Times New Roman" w:hAnsi="Times New Roman" w:cs="Times New Roman"/>
          <w:sz w:val="28"/>
          <w:szCs w:val="28"/>
        </w:rPr>
        <w:t>,</w:t>
      </w:r>
    </w:p>
    <w:p w:rsidR="00444E5E" w:rsidRDefault="00444E5E" w:rsidP="008C0486">
      <w:pPr>
        <w:tabs>
          <w:tab w:val="left" w:pos="62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53C12" w:rsidRPr="00753C12" w:rsidRDefault="005B5073" w:rsidP="005B5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53C12">
        <w:rPr>
          <w:rFonts w:ascii="Times New Roman" w:hAnsi="Times New Roman" w:cs="Times New Roman"/>
          <w:sz w:val="28"/>
          <w:szCs w:val="28"/>
        </w:rPr>
        <w:t xml:space="preserve">1. </w:t>
      </w:r>
      <w:r w:rsidR="00444E5E" w:rsidRPr="00753C12">
        <w:rPr>
          <w:rFonts w:ascii="Times New Roman" w:hAnsi="Times New Roman" w:cs="Times New Roman"/>
          <w:sz w:val="28"/>
          <w:szCs w:val="28"/>
        </w:rPr>
        <w:t>Внести в приказ</w:t>
      </w:r>
      <w:r w:rsidR="00A65A34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444E5E" w:rsidRPr="00753C12">
        <w:rPr>
          <w:rFonts w:ascii="Times New Roman" w:hAnsi="Times New Roman" w:cs="Times New Roman"/>
          <w:sz w:val="28"/>
          <w:szCs w:val="28"/>
        </w:rPr>
        <w:t xml:space="preserve"> </w:t>
      </w:r>
      <w:r w:rsidR="00753C12" w:rsidRPr="00753C12">
        <w:rPr>
          <w:rFonts w:ascii="Times New Roman" w:hAnsi="Times New Roman" w:cs="Times New Roman"/>
          <w:sz w:val="28"/>
          <w:szCs w:val="28"/>
        </w:rPr>
        <w:t>от 08.04.2024 № 01-06/15 «Об утверждении Порядка принятия решения о признании безнадежной к взысканию задолженности по платежам в бюджет</w:t>
      </w:r>
      <w:r w:rsidR="00753C12" w:rsidRPr="00753C12">
        <w:rPr>
          <w:sz w:val="28"/>
          <w:szCs w:val="28"/>
        </w:rPr>
        <w:t xml:space="preserve"> </w:t>
      </w:r>
      <w:r w:rsidR="00753C12" w:rsidRPr="00753C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753C12" w:rsidRPr="00753C12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753C12" w:rsidRPr="00753C12">
        <w:rPr>
          <w:rFonts w:ascii="Times New Roman" w:hAnsi="Times New Roman" w:cs="Times New Roman"/>
          <w:sz w:val="28"/>
          <w:szCs w:val="28"/>
        </w:rPr>
        <w:t xml:space="preserve"> район Алтайского края»  следующие изменения:</w:t>
      </w:r>
    </w:p>
    <w:p w:rsidR="008C0486" w:rsidRDefault="00753C12" w:rsidP="008C04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C12">
        <w:rPr>
          <w:rFonts w:ascii="Times New Roman" w:hAnsi="Times New Roman" w:cs="Times New Roman"/>
          <w:sz w:val="24"/>
          <w:szCs w:val="24"/>
        </w:rPr>
        <w:t xml:space="preserve"> </w:t>
      </w:r>
      <w:r w:rsidRPr="00753C12">
        <w:rPr>
          <w:rFonts w:ascii="Times New Roman" w:hAnsi="Times New Roman" w:cs="Times New Roman"/>
          <w:sz w:val="28"/>
          <w:szCs w:val="28"/>
        </w:rPr>
        <w:t>п. 2.1</w:t>
      </w:r>
      <w:r w:rsidR="004060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 «1)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E71114" w:rsidRDefault="00406076" w:rsidP="00E711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завершения процедуры банкротства гражданина, индивидуального предпринимателя в соответствии с Федеральным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26 октября 2002 года N 127-ФЗ "О несостоятельности (банкротстве)" - в части задолженности по платежам в бюджет, от исполнения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уплате которой он освобожден в соответствии с указанным Федеральным законом;</w:t>
      </w:r>
    </w:p>
    <w:p w:rsidR="007B3902" w:rsidRDefault="00406076" w:rsidP="007B39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7B3902" w:rsidRDefault="00406076" w:rsidP="007B39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по платежам в бюджет, в том числе в связи с истечением установленного срока ее взыскания;</w:t>
      </w:r>
    </w:p>
    <w:p w:rsidR="007B3902" w:rsidRDefault="00406076" w:rsidP="007B39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4 части 1 статьи 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 несостоятельности (банкротстве) для возбуждения производства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делу о банкротстве, прошло более пяти лет;</w:t>
      </w:r>
    </w:p>
    <w:p w:rsidR="007B3902" w:rsidRDefault="00406076" w:rsidP="007B39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406076" w:rsidRDefault="00406076" w:rsidP="007B39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наличия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пунктом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4 части 1 статьи 46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</w:t>
      </w:r>
      <w:r w:rsidR="00E71114">
        <w:rPr>
          <w:rFonts w:ascii="Times New Roman" w:hAnsi="Times New Roman" w:cs="Times New Roman"/>
          <w:sz w:val="28"/>
          <w:szCs w:val="28"/>
        </w:rPr>
        <w:t>бюджетном (бухгалтерском) учете».</w:t>
      </w:r>
      <w:proofErr w:type="gramEnd"/>
    </w:p>
    <w:p w:rsidR="00E71114" w:rsidRDefault="00406076" w:rsidP="00E7111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11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2. Опубликовать настоящий приказ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в информационно-телекоммуникационной сети «Интернет».</w:t>
      </w:r>
    </w:p>
    <w:p w:rsidR="00E71114" w:rsidRDefault="00D75BC9" w:rsidP="004E00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="000C304B" w:rsidRPr="00F16A5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C18A4" w:rsidRPr="00FC18A4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50716C">
        <w:rPr>
          <w:rFonts w:ascii="Times New Roman" w:hAnsi="Times New Roman" w:cs="Times New Roman"/>
          <w:sz w:val="28"/>
          <w:szCs w:val="28"/>
        </w:rPr>
        <w:t xml:space="preserve"> </w:t>
      </w:r>
      <w:r w:rsidR="00FC18A4" w:rsidRPr="00FC18A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C18A4" w:rsidRPr="00FC18A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</w:t>
      </w:r>
      <w:r w:rsidR="00207B22">
        <w:rPr>
          <w:rFonts w:ascii="Times New Roman" w:hAnsi="Times New Roman" w:cs="Times New Roman"/>
          <w:sz w:val="28"/>
          <w:szCs w:val="28"/>
        </w:rPr>
        <w:t>.</w:t>
      </w:r>
    </w:p>
    <w:p w:rsidR="007B3902" w:rsidRDefault="007B3902" w:rsidP="004E00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902" w:rsidRDefault="007B3902" w:rsidP="004E00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3902" w:rsidRPr="00F16A50" w:rsidRDefault="007B3902" w:rsidP="004E00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B04" w:rsidRDefault="00D00B04" w:rsidP="00207B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обязанности</w:t>
      </w:r>
    </w:p>
    <w:p w:rsidR="0061621C" w:rsidRPr="00207B22" w:rsidRDefault="00D00B04" w:rsidP="00207B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председателя комитета</w:t>
      </w:r>
      <w:r w:rsidR="00207B22" w:rsidRPr="00207B2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CE05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07B22" w:rsidRPr="00207B2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Цветухина</w:t>
      </w:r>
      <w:proofErr w:type="spellEnd"/>
    </w:p>
    <w:sectPr w:rsidR="0061621C" w:rsidRPr="00207B22" w:rsidSect="00E27DF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61A1C"/>
    <w:multiLevelType w:val="hybridMultilevel"/>
    <w:tmpl w:val="F6B2C384"/>
    <w:lvl w:ilvl="0" w:tplc="2A6E3D5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67FA2BBB"/>
    <w:multiLevelType w:val="multilevel"/>
    <w:tmpl w:val="4ABA5696"/>
    <w:lvl w:ilvl="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5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37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7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50" w:hanging="2160"/>
      </w:pPr>
      <w:rPr>
        <w:rFonts w:eastAsia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64"/>
    <w:rsid w:val="00010124"/>
    <w:rsid w:val="000145E7"/>
    <w:rsid w:val="000165F0"/>
    <w:rsid w:val="00075FEC"/>
    <w:rsid w:val="00083077"/>
    <w:rsid w:val="000C304B"/>
    <w:rsid w:val="000D44F2"/>
    <w:rsid w:val="00117558"/>
    <w:rsid w:val="001301B9"/>
    <w:rsid w:val="00140871"/>
    <w:rsid w:val="00163715"/>
    <w:rsid w:val="001A6F33"/>
    <w:rsid w:val="001B6F27"/>
    <w:rsid w:val="00207B22"/>
    <w:rsid w:val="00223020"/>
    <w:rsid w:val="00244307"/>
    <w:rsid w:val="002721E5"/>
    <w:rsid w:val="002C1810"/>
    <w:rsid w:val="002C63C8"/>
    <w:rsid w:val="00304EB7"/>
    <w:rsid w:val="00311B04"/>
    <w:rsid w:val="003344FD"/>
    <w:rsid w:val="003455F0"/>
    <w:rsid w:val="00353E7B"/>
    <w:rsid w:val="00354ADA"/>
    <w:rsid w:val="00363B18"/>
    <w:rsid w:val="003A280B"/>
    <w:rsid w:val="003A4B13"/>
    <w:rsid w:val="003D58CA"/>
    <w:rsid w:val="003E755E"/>
    <w:rsid w:val="00402958"/>
    <w:rsid w:val="00406076"/>
    <w:rsid w:val="00416A03"/>
    <w:rsid w:val="00417C4F"/>
    <w:rsid w:val="00424E95"/>
    <w:rsid w:val="00444CB6"/>
    <w:rsid w:val="00444E5E"/>
    <w:rsid w:val="00451645"/>
    <w:rsid w:val="00454624"/>
    <w:rsid w:val="004833A0"/>
    <w:rsid w:val="004A5A76"/>
    <w:rsid w:val="004B2BB3"/>
    <w:rsid w:val="004C1765"/>
    <w:rsid w:val="004D4BDA"/>
    <w:rsid w:val="004E00A6"/>
    <w:rsid w:val="00501E2B"/>
    <w:rsid w:val="0050716C"/>
    <w:rsid w:val="005120E0"/>
    <w:rsid w:val="005430FB"/>
    <w:rsid w:val="00557322"/>
    <w:rsid w:val="00561FD1"/>
    <w:rsid w:val="005B31E2"/>
    <w:rsid w:val="005B5073"/>
    <w:rsid w:val="005D5AED"/>
    <w:rsid w:val="005E6671"/>
    <w:rsid w:val="00601DCA"/>
    <w:rsid w:val="0061621C"/>
    <w:rsid w:val="00647D46"/>
    <w:rsid w:val="0066576E"/>
    <w:rsid w:val="0068336E"/>
    <w:rsid w:val="0069040C"/>
    <w:rsid w:val="006B582F"/>
    <w:rsid w:val="00731D78"/>
    <w:rsid w:val="0073309F"/>
    <w:rsid w:val="00743CAE"/>
    <w:rsid w:val="00753C12"/>
    <w:rsid w:val="00774205"/>
    <w:rsid w:val="007A1B64"/>
    <w:rsid w:val="007A3B54"/>
    <w:rsid w:val="007B3902"/>
    <w:rsid w:val="007F435B"/>
    <w:rsid w:val="008054DF"/>
    <w:rsid w:val="0082512B"/>
    <w:rsid w:val="00883558"/>
    <w:rsid w:val="00896EF8"/>
    <w:rsid w:val="008A793E"/>
    <w:rsid w:val="008C0486"/>
    <w:rsid w:val="00934AA2"/>
    <w:rsid w:val="009431C6"/>
    <w:rsid w:val="00971934"/>
    <w:rsid w:val="00972276"/>
    <w:rsid w:val="00A27EC6"/>
    <w:rsid w:val="00A458F7"/>
    <w:rsid w:val="00A55015"/>
    <w:rsid w:val="00A65A34"/>
    <w:rsid w:val="00AB2C99"/>
    <w:rsid w:val="00AD75BC"/>
    <w:rsid w:val="00B5781D"/>
    <w:rsid w:val="00B8446D"/>
    <w:rsid w:val="00B86B12"/>
    <w:rsid w:val="00BC7829"/>
    <w:rsid w:val="00BF457D"/>
    <w:rsid w:val="00C32AD1"/>
    <w:rsid w:val="00CB15B2"/>
    <w:rsid w:val="00CB6350"/>
    <w:rsid w:val="00CB7846"/>
    <w:rsid w:val="00CC3E10"/>
    <w:rsid w:val="00CE05EB"/>
    <w:rsid w:val="00CF3BC0"/>
    <w:rsid w:val="00D00B04"/>
    <w:rsid w:val="00D118FB"/>
    <w:rsid w:val="00D1221C"/>
    <w:rsid w:val="00D22483"/>
    <w:rsid w:val="00D26DE0"/>
    <w:rsid w:val="00D3070D"/>
    <w:rsid w:val="00D601A3"/>
    <w:rsid w:val="00D75BC9"/>
    <w:rsid w:val="00D87A57"/>
    <w:rsid w:val="00D93CC0"/>
    <w:rsid w:val="00DA2A81"/>
    <w:rsid w:val="00DD008F"/>
    <w:rsid w:val="00DE6B10"/>
    <w:rsid w:val="00DF36B9"/>
    <w:rsid w:val="00E21168"/>
    <w:rsid w:val="00E432F8"/>
    <w:rsid w:val="00E5318A"/>
    <w:rsid w:val="00E55C51"/>
    <w:rsid w:val="00E71114"/>
    <w:rsid w:val="00EA703A"/>
    <w:rsid w:val="00EB5C1C"/>
    <w:rsid w:val="00EB628C"/>
    <w:rsid w:val="00EC24FD"/>
    <w:rsid w:val="00ED4B53"/>
    <w:rsid w:val="00F16A50"/>
    <w:rsid w:val="00F17892"/>
    <w:rsid w:val="00F26F36"/>
    <w:rsid w:val="00F52764"/>
    <w:rsid w:val="00F54805"/>
    <w:rsid w:val="00F73966"/>
    <w:rsid w:val="00F76AF5"/>
    <w:rsid w:val="00F93DAB"/>
    <w:rsid w:val="00FB6729"/>
    <w:rsid w:val="00FC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F16A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F16A5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1">
    <w:name w:val="consplustitle1"/>
    <w:basedOn w:val="a"/>
    <w:rsid w:val="00F16A50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F16A5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7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120E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87A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F16A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F16A5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1">
    <w:name w:val="consplustitle1"/>
    <w:basedOn w:val="a"/>
    <w:rsid w:val="00F16A50"/>
    <w:pPr>
      <w:spacing w:after="75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F16A5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1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7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120E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87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52&amp;dst=100348" TargetMode="External"/><Relationship Id="rId13" Type="http://schemas.openxmlformats.org/officeDocument/2006/relationships/hyperlink" Target="https://login.consultant.ru/link/?req=doc&amp;base=LAW&amp;n=483142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3133" TargetMode="External"/><Relationship Id="rId12" Type="http://schemas.openxmlformats.org/officeDocument/2006/relationships/hyperlink" Target="https://login.consultant.ru/link/?req=doc&amp;base=LAW&amp;n=482652&amp;dst=10034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2652&amp;dst=10034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3133&amp;dst=10252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82652&amp;dst=9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96BCD-F401-43D0-B50A-C0044630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31</cp:revision>
  <cp:lastPrinted>2024-09-16T05:55:00Z</cp:lastPrinted>
  <dcterms:created xsi:type="dcterms:W3CDTF">2024-04-05T08:10:00Z</dcterms:created>
  <dcterms:modified xsi:type="dcterms:W3CDTF">2024-09-18T08:32:00Z</dcterms:modified>
</cp:coreProperties>
</file>