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247458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12.08.2024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№ </w:t>
      </w:r>
      <w:r w:rsidRPr="00247458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386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-26746</wp:posOffset>
                </wp:positionH>
                <wp:positionV relativeFrom="paragraph">
                  <wp:posOffset>47549</wp:posOffset>
                </wp:positionV>
                <wp:extent cx="2874010" cy="797357"/>
                <wp:effectExtent l="0" t="0" r="21590" b="222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7973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9A4" w:rsidRPr="00D329A4" w:rsidRDefault="005D0821" w:rsidP="00D329A4">
                            <w:pPr>
                              <w:pStyle w:val="ad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создании сил гражданской обороны и поддержании их в готовности к действиям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2.1pt;margin-top:3.75pt;width:226.3pt;height:62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" strokecolor="white">
                <v:textbox>
                  <w:txbxContent>
                    <w:p w:rsidR="00D329A4" w:rsidRPr="00D329A4" w:rsidRDefault="005D0821" w:rsidP="00D329A4">
                      <w:pPr>
                        <w:pStyle w:val="ad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создании сил гражданской обороны и поддержании их в готовности к действиям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39330F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hyperlink r:id="rId6" w:tooltip="garantF1://44214590.0" w:history="1">
        <w:r w:rsidRPr="005D082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D0821">
        <w:rPr>
          <w:rFonts w:ascii="Times New Roman" w:hAnsi="Times New Roman" w:cs="Times New Roman"/>
          <w:sz w:val="28"/>
          <w:szCs w:val="28"/>
        </w:rPr>
        <w:t xml:space="preserve"> Алтайского края от 05.09.2017 № 62-ЗС «О гражданской обороне в Алтайском крае», </w:t>
      </w:r>
      <w:hyperlink r:id="rId7" w:tooltip="garantF1://7279453.0" w:history="1">
        <w:r w:rsidRPr="005D082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5D0821">
        <w:rPr>
          <w:rFonts w:ascii="Times New Roman" w:hAnsi="Times New Roman" w:cs="Times New Roman"/>
          <w:sz w:val="28"/>
          <w:szCs w:val="28"/>
        </w:rPr>
        <w:t xml:space="preserve"> Губернатора Алтайского края от 29.02.2016 № 15 «Об утверждении Положения об организации и ведении гражданской обороны в Алтайском крае» и 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 при чрезвычайных </w:t>
      </w:r>
      <w:r w:rsidR="0039330F">
        <w:rPr>
          <w:rFonts w:ascii="Times New Roman" w:hAnsi="Times New Roman" w:cs="Times New Roman"/>
          <w:sz w:val="28"/>
          <w:szCs w:val="28"/>
        </w:rPr>
        <w:t xml:space="preserve">     </w:t>
      </w:r>
      <w:r w:rsidRPr="005D0821">
        <w:rPr>
          <w:rFonts w:ascii="Times New Roman" w:hAnsi="Times New Roman" w:cs="Times New Roman"/>
          <w:sz w:val="28"/>
          <w:szCs w:val="28"/>
        </w:rPr>
        <w:t xml:space="preserve">ситуациях </w:t>
      </w:r>
      <w:r w:rsidR="0039330F">
        <w:rPr>
          <w:rFonts w:ascii="Times New Roman" w:hAnsi="Times New Roman" w:cs="Times New Roman"/>
          <w:sz w:val="28"/>
          <w:szCs w:val="28"/>
        </w:rPr>
        <w:t xml:space="preserve">    </w:t>
      </w:r>
      <w:r w:rsidRPr="005D0821">
        <w:rPr>
          <w:rFonts w:ascii="Times New Roman" w:hAnsi="Times New Roman" w:cs="Times New Roman"/>
          <w:sz w:val="28"/>
          <w:szCs w:val="28"/>
        </w:rPr>
        <w:t xml:space="preserve">природного </w:t>
      </w:r>
      <w:r w:rsidR="0039330F">
        <w:rPr>
          <w:rFonts w:ascii="Times New Roman" w:hAnsi="Times New Roman" w:cs="Times New Roman"/>
          <w:sz w:val="28"/>
          <w:szCs w:val="28"/>
        </w:rPr>
        <w:t xml:space="preserve">    </w:t>
      </w:r>
      <w:r w:rsidRPr="005D0821">
        <w:rPr>
          <w:rFonts w:ascii="Times New Roman" w:hAnsi="Times New Roman" w:cs="Times New Roman"/>
          <w:sz w:val="28"/>
          <w:szCs w:val="28"/>
        </w:rPr>
        <w:t xml:space="preserve">и </w:t>
      </w:r>
      <w:r w:rsidR="0039330F">
        <w:rPr>
          <w:rFonts w:ascii="Times New Roman" w:hAnsi="Times New Roman" w:cs="Times New Roman"/>
          <w:sz w:val="28"/>
          <w:szCs w:val="28"/>
        </w:rPr>
        <w:t xml:space="preserve">     </w:t>
      </w:r>
      <w:r w:rsidRPr="005D0821">
        <w:rPr>
          <w:rFonts w:ascii="Times New Roman" w:hAnsi="Times New Roman" w:cs="Times New Roman"/>
          <w:sz w:val="28"/>
          <w:szCs w:val="28"/>
        </w:rPr>
        <w:t xml:space="preserve">техногенного </w:t>
      </w:r>
      <w:r w:rsidR="0039330F">
        <w:rPr>
          <w:rFonts w:ascii="Times New Roman" w:hAnsi="Times New Roman" w:cs="Times New Roman"/>
          <w:sz w:val="28"/>
          <w:szCs w:val="28"/>
        </w:rPr>
        <w:t xml:space="preserve">       </w:t>
      </w:r>
      <w:r w:rsidRPr="005D0821">
        <w:rPr>
          <w:rFonts w:ascii="Times New Roman" w:hAnsi="Times New Roman" w:cs="Times New Roman"/>
          <w:sz w:val="28"/>
          <w:szCs w:val="28"/>
        </w:rPr>
        <w:t>характера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D0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9A4" w:rsidRPr="005D0821" w:rsidRDefault="00D329A4" w:rsidP="0039330F">
      <w:pPr>
        <w:pStyle w:val="ad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D0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 о с </w:t>
      </w:r>
      <w:proofErr w:type="gramStart"/>
      <w:r w:rsidRPr="005D0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proofErr w:type="gramEnd"/>
      <w:r w:rsidRPr="005D0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 н о в л я е т:</w:t>
      </w:r>
    </w:p>
    <w:bookmarkEnd w:id="0"/>
    <w:p w:rsidR="005D0821" w:rsidRPr="005D0821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1. Утвердить прилагаемые:</w:t>
      </w:r>
    </w:p>
    <w:p w:rsidR="005D0821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Положение о силах гражданской обороны Волчихинского района (далее Положение);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821" w:rsidRPr="005D0821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перечень органов местного самоуправления и организаций, создающих силы гражданской обороны Волчихинского района (далее - перечень органов, создающих силы гражданской обороны).</w:t>
      </w:r>
    </w:p>
    <w:p w:rsidR="005D0821" w:rsidRPr="005D0821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2. Рекомендовать:</w:t>
      </w:r>
    </w:p>
    <w:p w:rsidR="005D0821" w:rsidRPr="005D0821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органам местного самоуправления Волчихинского района и организациям, расположенным на территории Волчихинского района, независимо от организационно-правовой формы организовать создание, подготовку и поддержание в состоянии постоянной готовности сил гражданской обороны в соответствии с Положением, утвержденным настоящим постановлением.</w:t>
      </w:r>
    </w:p>
    <w:p w:rsidR="005D0821" w:rsidRPr="005D0821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 xml:space="preserve">3. Органам местного самоуправления Волчихинского района и организациям, расположенным на территории Волчихинского района, </w:t>
      </w:r>
      <w:r w:rsidRPr="005D0821">
        <w:rPr>
          <w:rFonts w:ascii="Times New Roman" w:hAnsi="Times New Roman" w:cs="Times New Roman"/>
          <w:sz w:val="28"/>
          <w:szCs w:val="28"/>
        </w:rPr>
        <w:lastRenderedPageBreak/>
        <w:t>ежегодно до 15 января по состоянию на 1 января текущего года, до 15 ию</w:t>
      </w:r>
      <w:r w:rsidR="00CD3C7D">
        <w:rPr>
          <w:rFonts w:ascii="Times New Roman" w:hAnsi="Times New Roman" w:cs="Times New Roman"/>
          <w:sz w:val="28"/>
          <w:szCs w:val="28"/>
        </w:rPr>
        <w:t>ня по состоянию на 1 и</w:t>
      </w:r>
      <w:r w:rsidRPr="005D0821">
        <w:rPr>
          <w:rFonts w:ascii="Times New Roman" w:hAnsi="Times New Roman" w:cs="Times New Roman"/>
          <w:sz w:val="28"/>
          <w:szCs w:val="28"/>
        </w:rPr>
        <w:t>юня текущего года предоставлять сведения о наличии и обеспеченности сил гражданской обороны в отдел ГО ЧС Администрации Волчихинского района.</w:t>
      </w:r>
    </w:p>
    <w:p w:rsidR="005D0821" w:rsidRPr="005D0821" w:rsidRDefault="005D0821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4. Контроль за исполнением настоящего постановления оставляю за собой.</w:t>
      </w: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D3C7D" w:rsidRPr="007D58C8" w:rsidRDefault="00CD3C7D" w:rsidP="00CD3C7D">
      <w:pPr>
        <w:keepNext/>
        <w:keepLines/>
        <w:autoSpaceDE w:val="0"/>
        <w:autoSpaceDN w:val="0"/>
        <w:adjustRightInd w:val="0"/>
        <w:ind w:left="6379" w:right="-14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bookmarkStart w:id="1" w:name="bookmark53"/>
      <w:r w:rsidRPr="007D58C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lastRenderedPageBreak/>
        <w:t>УТВЕРЖДЕН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О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CD3C7D" w:rsidRPr="007D58C8" w:rsidRDefault="00CD3C7D" w:rsidP="00CD3C7D">
      <w:pPr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7D58C8">
        <w:rPr>
          <w:rFonts w:ascii="Times New Roman" w:hAnsi="Times New Roman" w:cs="Times New Roman"/>
          <w:sz w:val="28"/>
          <w:szCs w:val="28"/>
        </w:rPr>
        <w:t xml:space="preserve">от </w:t>
      </w:r>
      <w:r w:rsidR="00247458">
        <w:rPr>
          <w:rFonts w:ascii="Times New Roman" w:hAnsi="Times New Roman" w:cs="Times New Roman"/>
          <w:sz w:val="28"/>
          <w:szCs w:val="28"/>
        </w:rPr>
        <w:t>«12» августа 2024</w:t>
      </w:r>
      <w:r w:rsidRPr="007D58C8">
        <w:rPr>
          <w:rFonts w:ascii="Times New Roman" w:hAnsi="Times New Roman" w:cs="Times New Roman"/>
          <w:sz w:val="28"/>
          <w:szCs w:val="28"/>
        </w:rPr>
        <w:t xml:space="preserve"> №</w:t>
      </w:r>
      <w:r w:rsidR="00247458" w:rsidRPr="00247458">
        <w:rPr>
          <w:rFonts w:ascii="Times New Roman" w:hAnsi="Times New Roman" w:cs="Times New Roman"/>
          <w:sz w:val="28"/>
          <w:szCs w:val="28"/>
          <w:u w:val="single"/>
        </w:rPr>
        <w:t>386</w:t>
      </w:r>
    </w:p>
    <w:bookmarkEnd w:id="2"/>
    <w:p w:rsidR="00CD3C7D" w:rsidRDefault="00CD3C7D" w:rsidP="00CD3C7D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3C7D" w:rsidRDefault="00CD3C7D" w:rsidP="005D0821">
      <w:pPr>
        <w:pStyle w:val="21"/>
        <w:shd w:val="clear" w:color="auto" w:fill="auto"/>
        <w:spacing w:before="0" w:after="0" w:line="365" w:lineRule="exact"/>
        <w:rPr>
          <w:b w:val="0"/>
        </w:rPr>
      </w:pPr>
    </w:p>
    <w:p w:rsidR="005D0821" w:rsidRPr="005D0821" w:rsidRDefault="005D0821" w:rsidP="005D0821">
      <w:pPr>
        <w:pStyle w:val="21"/>
        <w:shd w:val="clear" w:color="auto" w:fill="auto"/>
        <w:spacing w:before="0" w:after="0" w:line="365" w:lineRule="exact"/>
        <w:rPr>
          <w:b w:val="0"/>
        </w:rPr>
      </w:pPr>
      <w:r w:rsidRPr="005D0821">
        <w:rPr>
          <w:b w:val="0"/>
        </w:rPr>
        <w:t>ПОЛОЖЕНИЕ</w:t>
      </w:r>
      <w:bookmarkEnd w:id="1"/>
    </w:p>
    <w:p w:rsidR="005D0821" w:rsidRPr="005D0821" w:rsidRDefault="005D0821" w:rsidP="005D0821">
      <w:pPr>
        <w:pStyle w:val="21"/>
        <w:shd w:val="clear" w:color="auto" w:fill="auto"/>
        <w:spacing w:before="0" w:after="368" w:line="365" w:lineRule="exact"/>
        <w:rPr>
          <w:b w:val="0"/>
        </w:rPr>
      </w:pPr>
      <w:bookmarkStart w:id="3" w:name="bookmark54"/>
      <w:r w:rsidRPr="005D0821">
        <w:rPr>
          <w:b w:val="0"/>
        </w:rPr>
        <w:t>О СИЛАХ ГРАЖДАНСКОЙ ОБОРОНЫ</w:t>
      </w:r>
      <w:r w:rsidRPr="005D0821">
        <w:rPr>
          <w:b w:val="0"/>
        </w:rPr>
        <w:br/>
      </w:r>
      <w:bookmarkEnd w:id="3"/>
      <w:r w:rsidRPr="005D0821">
        <w:rPr>
          <w:b w:val="0"/>
        </w:rPr>
        <w:t>Волчихинского района Алтайского края</w:t>
      </w:r>
    </w:p>
    <w:p w:rsidR="005D0821" w:rsidRPr="005D0821" w:rsidRDefault="005D0821" w:rsidP="005D0821">
      <w:pPr>
        <w:pStyle w:val="21"/>
        <w:numPr>
          <w:ilvl w:val="0"/>
          <w:numId w:val="23"/>
        </w:numPr>
        <w:shd w:val="clear" w:color="auto" w:fill="auto"/>
        <w:tabs>
          <w:tab w:val="left" w:pos="1136"/>
        </w:tabs>
        <w:spacing w:before="0" w:after="337" w:line="280" w:lineRule="exact"/>
        <w:ind w:firstLine="760"/>
        <w:rPr>
          <w:b w:val="0"/>
        </w:rPr>
      </w:pPr>
      <w:bookmarkStart w:id="4" w:name="bookmark55"/>
      <w:r w:rsidRPr="005D0821">
        <w:rPr>
          <w:b w:val="0"/>
        </w:rPr>
        <w:t>Общие положения</w:t>
      </w:r>
      <w:bookmarkEnd w:id="4"/>
    </w:p>
    <w:p w:rsidR="005D0821" w:rsidRPr="005D0821" w:rsidRDefault="005D0821" w:rsidP="005D0821">
      <w:pPr>
        <w:spacing w:after="360"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Настоящее Положение о силах гражданской обороны Волчихинского района Алтайского края  (далее - Положение) разработано в соответствии с Федеральным законом от 12.02.1998 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законом Алтайского края от 05.09.2017 № 62-ЗС «О гражданской обороне в Алтайском крае», указом Губернатора Алтайского края от 29.02.2016 № 15 «Об утверждении Положения об организации и ведении гражданской обороны в Алтайском крае», и определяет основы создания, поддержания в готовности и применения сил гражданской обороны на территории.</w:t>
      </w:r>
    </w:p>
    <w:p w:rsidR="005D0821" w:rsidRPr="005D0821" w:rsidRDefault="005D0821" w:rsidP="005D0821">
      <w:pPr>
        <w:pStyle w:val="21"/>
        <w:shd w:val="clear" w:color="auto" w:fill="auto"/>
        <w:spacing w:before="0" w:after="337" w:line="280" w:lineRule="exact"/>
        <w:ind w:firstLine="760"/>
        <w:rPr>
          <w:b w:val="0"/>
        </w:rPr>
      </w:pPr>
      <w:bookmarkStart w:id="5" w:name="bookmark56"/>
      <w:r w:rsidRPr="005D0821">
        <w:rPr>
          <w:b w:val="0"/>
        </w:rPr>
        <w:t xml:space="preserve">2. Силы гражданской обороны </w:t>
      </w:r>
      <w:bookmarkEnd w:id="5"/>
      <w:r w:rsidRPr="005D0821">
        <w:rPr>
          <w:b w:val="0"/>
        </w:rPr>
        <w:t>Волчихинского района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К силам гражданской обороны Волчихинского района Алтайского края относятся: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подразделения Государственной противопожарной службы;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спасательные службы;</w:t>
      </w:r>
    </w:p>
    <w:p w:rsidR="005D0821" w:rsidRPr="005D0821" w:rsidRDefault="005D0821" w:rsidP="005D0821">
      <w:pPr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нештатные формирования по обеспечению выполнения мероприятий по гражданской обороне.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left="760"/>
        <w:jc w:val="center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3. Порядок создания сил гражданской обороны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3.1. Силы гражданской обороны Волчих</w:t>
      </w:r>
      <w:r w:rsidR="00CD3C7D">
        <w:rPr>
          <w:rFonts w:ascii="Times New Roman" w:hAnsi="Times New Roman" w:cs="Times New Roman"/>
          <w:sz w:val="28"/>
          <w:szCs w:val="28"/>
        </w:rPr>
        <w:t>инского района создаются А</w:t>
      </w:r>
      <w:r w:rsidRPr="005D0821">
        <w:rPr>
          <w:rFonts w:ascii="Times New Roman" w:hAnsi="Times New Roman" w:cs="Times New Roman"/>
          <w:sz w:val="28"/>
          <w:szCs w:val="28"/>
        </w:rPr>
        <w:t>дминистрацией Волчихинского района и организациями в соответствии с законодательством Российской Федерации и Алтайского края.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3.2. Функции, полномочия и порядок функционирования спасательных служб Волчихинского района определяются положениями (уставами) о них.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 xml:space="preserve">3.3. Администрация Волчихинского района в отношении органов исполнительной власти и организаций, находящихся в их ведении и </w:t>
      </w:r>
      <w:r w:rsidRPr="005D0821">
        <w:rPr>
          <w:rFonts w:ascii="Times New Roman" w:hAnsi="Times New Roman" w:cs="Times New Roman"/>
          <w:sz w:val="28"/>
          <w:szCs w:val="28"/>
        </w:rPr>
        <w:lastRenderedPageBreak/>
        <w:t>действующих на территории Волчихинского района, в пределах своих полномочий:</w:t>
      </w:r>
    </w:p>
    <w:p w:rsidR="005D0821" w:rsidRPr="005D0821" w:rsidRDefault="00FA0FEE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</w:t>
      </w:r>
      <w:r w:rsidR="005D0821" w:rsidRPr="005D0821">
        <w:rPr>
          <w:rFonts w:ascii="Times New Roman" w:hAnsi="Times New Roman" w:cs="Times New Roman"/>
          <w:sz w:val="28"/>
          <w:szCs w:val="28"/>
        </w:rPr>
        <w:t>т перечень организации, создающие нештатные формирования по обеспечению выполнения мероприятий по гражданской обороне;</w:t>
      </w:r>
    </w:p>
    <w:p w:rsidR="005D0821" w:rsidRPr="005D0821" w:rsidRDefault="00FA0FEE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</w:t>
      </w:r>
      <w:r w:rsidR="005D0821" w:rsidRPr="005D0821">
        <w:rPr>
          <w:rFonts w:ascii="Times New Roman" w:hAnsi="Times New Roman" w:cs="Times New Roman"/>
          <w:sz w:val="28"/>
          <w:szCs w:val="28"/>
        </w:rPr>
        <w:t>т поддержание в состоянии готовности нештатных формирований по обеспечению выполнения мероприятий по гражданской обороне;</w:t>
      </w:r>
    </w:p>
    <w:p w:rsidR="005D0821" w:rsidRPr="005D0821" w:rsidRDefault="00FA0FEE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</w:t>
      </w:r>
      <w:r w:rsidR="005D0821" w:rsidRPr="005D0821">
        <w:rPr>
          <w:rFonts w:ascii="Times New Roman" w:hAnsi="Times New Roman" w:cs="Times New Roman"/>
          <w:sz w:val="28"/>
          <w:szCs w:val="28"/>
        </w:rPr>
        <w:t>т подготовку и обучение личного состава нештатных формирований по обеспечению выполнения мероприятий по гражданской обороне;</w:t>
      </w:r>
    </w:p>
    <w:p w:rsidR="005D0821" w:rsidRPr="005D0821" w:rsidRDefault="00FA0FEE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</w:t>
      </w:r>
      <w:r w:rsidR="005D0821" w:rsidRPr="005D0821">
        <w:rPr>
          <w:rFonts w:ascii="Times New Roman" w:hAnsi="Times New Roman" w:cs="Times New Roman"/>
          <w:sz w:val="28"/>
          <w:szCs w:val="28"/>
        </w:rPr>
        <w:t>т и содерж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D0821" w:rsidRPr="005D0821">
        <w:rPr>
          <w:rFonts w:ascii="Times New Roman" w:hAnsi="Times New Roman" w:cs="Times New Roman"/>
          <w:sz w:val="28"/>
          <w:szCs w:val="28"/>
        </w:rPr>
        <w:t>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гражданской обороне.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3.4. Организации: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создают и поддерживают в состоянии готовности нештатные аварийно-спасательные формирования и нештатные формирования по обеспечению выполнения мероприятий по гражданской обороне;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осуществляют обучение личного состава созданных ими формирований; создают и содержат запасы материально-технических, продовольственных, медицинских и иных средств для обеспечения созданных ими формирований.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firstLine="760"/>
        <w:jc w:val="center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left="7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4. Применение сил гражданской обороны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4.1. Применение сил гражданской обороны Волчихинского района заключается в их привлечении к проведению аварийно-спасательных и других неотложных работ при ликвидации чрезвычайных ситуаций, а также в случае возникновения опасностей для населения при военных конфликтах или вследствие этих конфликтов.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4.2. Планирование применения сил гражданской обороны Волчихинского района осуществляется заблаговременно, на этапе их создания. Результаты отражаются в планах гражданской обороны и защиты населения.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4.3. Привлечение сил гражданской обороны Волчихинского района к выполнению задач в области гражданской обороны и ликвидации чрезвычайных ситуаций муниципального и межмуниципального характера осуществляется по решению руководителя гражданской обороны Волчихинского района в соответствии с законодательством Российской Федерации.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firstLine="760"/>
        <w:jc w:val="center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5. Поддержание в готовности сил гражданской обороны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Поддержание в постоянной готовности сил гражданской обороны Волчихинского района   обеспечивается: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организацией и проведением профессиональной подготовки личного состава подразделений (формирований);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поддержанием в исправном состоянии специальной техники, оборудования, снаряжения, инструментов и материалов;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планированием и проведением занятий и мероприятий оперативной подготовки (тренировок, учений).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firstLine="760"/>
        <w:jc w:val="center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6. Обеспечение деятельности сил гражданской обороны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6.1. Обеспечение мероприятий по созданию, подготовке, оснащению и применению сил гражданской обороны Волчихинского района является расходным обязательством соответственно Волчихинского района Алтайского края и организаций, уполномоченных на решение задач в области гражданской обороны, в пределах, предусмотренных на эти цели финансовых средств.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5D0821">
        <w:rPr>
          <w:rFonts w:ascii="Times New Roman" w:hAnsi="Times New Roman" w:cs="Times New Roman"/>
          <w:sz w:val="28"/>
          <w:szCs w:val="28"/>
        </w:rPr>
        <w:t>6.2. Накопление, хранение и использование материально-технических, продовольственных, медицинских и иных средств, предназначенных для оснащения сил гражданской обороны Волчихинского района, осуществляется в порядке, установленном законодательством Российской Федерации.</w:t>
      </w:r>
    </w:p>
    <w:p w:rsidR="005D0821" w:rsidRPr="005D0821" w:rsidRDefault="005D0821" w:rsidP="005D0821">
      <w:pPr>
        <w:spacing w:line="355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  <w:bookmarkStart w:id="6" w:name="bookmark62"/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39330F" w:rsidRDefault="0039330F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</w:p>
    <w:p w:rsidR="005D0821" w:rsidRPr="005D0821" w:rsidRDefault="005D0821" w:rsidP="005D0821">
      <w:pPr>
        <w:pStyle w:val="21"/>
        <w:shd w:val="clear" w:color="auto" w:fill="auto"/>
        <w:spacing w:before="0" w:after="0" w:line="360" w:lineRule="exact"/>
        <w:rPr>
          <w:b w:val="0"/>
        </w:rPr>
      </w:pPr>
      <w:r w:rsidRPr="005D0821">
        <w:rPr>
          <w:b w:val="0"/>
        </w:rPr>
        <w:lastRenderedPageBreak/>
        <w:t>Перечень</w:t>
      </w:r>
      <w:bookmarkEnd w:id="6"/>
    </w:p>
    <w:p w:rsidR="005D0821" w:rsidRPr="005D0821" w:rsidRDefault="005D0821" w:rsidP="005D0821">
      <w:pPr>
        <w:pStyle w:val="40"/>
        <w:shd w:val="clear" w:color="auto" w:fill="auto"/>
        <w:spacing w:before="0" w:after="0" w:line="360" w:lineRule="exact"/>
        <w:jc w:val="center"/>
        <w:rPr>
          <w:b w:val="0"/>
        </w:rPr>
      </w:pPr>
      <w:r w:rsidRPr="005D0821">
        <w:rPr>
          <w:b w:val="0"/>
        </w:rPr>
        <w:t>органов местного самоуправления, структурных подразделений территориальных органов федеральных органов исполнительной власти и организаций, создающих силы</w:t>
      </w:r>
      <w:bookmarkStart w:id="7" w:name="bookmark63"/>
      <w:r w:rsidRPr="005D0821">
        <w:rPr>
          <w:b w:val="0"/>
        </w:rPr>
        <w:t xml:space="preserve"> гражданской обороны</w:t>
      </w:r>
      <w:bookmarkEnd w:id="7"/>
      <w:r w:rsidRPr="005D0821">
        <w:rPr>
          <w:b w:val="0"/>
        </w:rPr>
        <w:t xml:space="preserve"> Волчихинского района</w:t>
      </w:r>
    </w:p>
    <w:p w:rsidR="005D0821" w:rsidRPr="005D0821" w:rsidRDefault="005D0821" w:rsidP="005D0821">
      <w:pPr>
        <w:pStyle w:val="21"/>
        <w:shd w:val="clear" w:color="auto" w:fill="auto"/>
        <w:spacing w:before="0" w:after="0" w:line="240" w:lineRule="auto"/>
        <w:jc w:val="both"/>
        <w:rPr>
          <w:b w:val="0"/>
        </w:rPr>
      </w:pPr>
    </w:p>
    <w:p w:rsidR="005D0821" w:rsidRDefault="005D0821" w:rsidP="00080355">
      <w:pPr>
        <w:pStyle w:val="21"/>
        <w:numPr>
          <w:ilvl w:val="0"/>
          <w:numId w:val="24"/>
        </w:numPr>
        <w:spacing w:before="0" w:after="120" w:line="240" w:lineRule="auto"/>
        <w:jc w:val="both"/>
        <w:rPr>
          <w:b w:val="0"/>
          <w:bCs w:val="0"/>
        </w:rPr>
      </w:pPr>
      <w:r w:rsidRPr="005D0821">
        <w:rPr>
          <w:b w:val="0"/>
          <w:bCs w:val="0"/>
        </w:rPr>
        <w:t>Подразделения Государственной противопожарной службы:</w:t>
      </w:r>
    </w:p>
    <w:p w:rsidR="00080355" w:rsidRPr="00080355" w:rsidRDefault="00080355" w:rsidP="00080355">
      <w:pPr>
        <w:pStyle w:val="21"/>
        <w:spacing w:before="0" w:after="120" w:line="240" w:lineRule="auto"/>
        <w:jc w:val="both"/>
        <w:rPr>
          <w:b w:val="0"/>
          <w:bCs w:val="0"/>
        </w:rPr>
      </w:pPr>
      <w:r w:rsidRPr="00080355">
        <w:rPr>
          <w:b w:val="0"/>
        </w:rPr>
        <w:t>67 ПСЧ 4 ПСО ФПС ГПС ГУ МЧС России по Алтайскому краю</w:t>
      </w:r>
    </w:p>
    <w:p w:rsidR="005D0821" w:rsidRPr="00DD34C5" w:rsidRDefault="005D0821" w:rsidP="00080355">
      <w:pPr>
        <w:pStyle w:val="21"/>
        <w:numPr>
          <w:ilvl w:val="0"/>
          <w:numId w:val="24"/>
        </w:numPr>
        <w:spacing w:before="0" w:after="120" w:line="240" w:lineRule="auto"/>
        <w:jc w:val="both"/>
        <w:rPr>
          <w:b w:val="0"/>
          <w:bCs w:val="0"/>
        </w:rPr>
      </w:pPr>
      <w:r w:rsidRPr="00DD34C5">
        <w:rPr>
          <w:b w:val="0"/>
          <w:bCs w:val="0"/>
        </w:rPr>
        <w:t>Спасательные службы: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DD34C5" w:rsidRPr="00DD34C5" w:rsidTr="00DD34C5">
        <w:tc>
          <w:tcPr>
            <w:tcW w:w="4857" w:type="dxa"/>
          </w:tcPr>
          <w:p w:rsidR="00DD34C5" w:rsidRPr="00DD34C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инженерно</w:t>
            </w:r>
            <w:proofErr w:type="spellEnd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 xml:space="preserve"> спасательная служба</w:t>
            </w:r>
          </w:p>
        </w:tc>
        <w:tc>
          <w:tcPr>
            <w:tcW w:w="4857" w:type="dxa"/>
          </w:tcPr>
          <w:p w:rsidR="00DD34C5" w:rsidRPr="00DD34C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Администрации района;</w:t>
            </w:r>
          </w:p>
          <w:p w:rsidR="00DD34C5" w:rsidRPr="00DD34C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сельсоветов;</w:t>
            </w:r>
          </w:p>
          <w:p w:rsidR="00DD34C5" w:rsidRPr="00DD34C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ГУП ДХ АК "Юго-Западное ДСУ" филиал Волчихинский;</w:t>
            </w:r>
          </w:p>
          <w:p w:rsidR="00DD34C5" w:rsidRPr="00DD34C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МУП "</w:t>
            </w:r>
            <w:proofErr w:type="spellStart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Волчихинские</w:t>
            </w:r>
            <w:proofErr w:type="spellEnd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 xml:space="preserve"> КС";</w:t>
            </w:r>
          </w:p>
          <w:p w:rsidR="00DD34C5" w:rsidRPr="00DD34C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Рубцовские</w:t>
            </w:r>
            <w:proofErr w:type="spellEnd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 xml:space="preserve"> РЭС филиала ПАО «МРСК Сибири» - «Алтайэнерго» ПО ЗЭС;</w:t>
            </w:r>
          </w:p>
          <w:p w:rsidR="00DD34C5" w:rsidRPr="00DD34C5" w:rsidRDefault="00DD34C5" w:rsidP="00121F4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4C5" w:rsidTr="00DD34C5">
        <w:tc>
          <w:tcPr>
            <w:tcW w:w="4857" w:type="dxa"/>
          </w:tcPr>
          <w:p w:rsidR="00DD34C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коммунально-техническая</w:t>
            </w:r>
            <w:r w:rsidRPr="00285A7F">
              <w:rPr>
                <w:rFonts w:ascii="PT Astra Serif" w:hAnsi="PT Astra Serif"/>
                <w:sz w:val="28"/>
                <w:szCs w:val="28"/>
              </w:rPr>
              <w:t xml:space="preserve"> спасательн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ая </w:t>
            </w:r>
            <w:r w:rsidRPr="00285A7F">
              <w:rPr>
                <w:rFonts w:ascii="PT Astra Serif" w:hAnsi="PT Astra Serif"/>
                <w:sz w:val="28"/>
                <w:szCs w:val="28"/>
              </w:rPr>
              <w:t>служб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  <w:tc>
          <w:tcPr>
            <w:tcW w:w="4857" w:type="dxa"/>
          </w:tcPr>
          <w:p w:rsidR="00DD34C5" w:rsidRPr="00080355" w:rsidRDefault="00DD34C5" w:rsidP="00DD34C5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55">
              <w:rPr>
                <w:rFonts w:ascii="Times New Roman" w:hAnsi="Times New Roman" w:cs="Times New Roman"/>
                <w:sz w:val="28"/>
                <w:szCs w:val="28"/>
              </w:rPr>
              <w:t>МУП "</w:t>
            </w:r>
            <w:proofErr w:type="spellStart"/>
            <w:r w:rsidRPr="00080355">
              <w:rPr>
                <w:rFonts w:ascii="Times New Roman" w:hAnsi="Times New Roman" w:cs="Times New Roman"/>
                <w:sz w:val="28"/>
                <w:szCs w:val="28"/>
              </w:rPr>
              <w:t>Волчихинские</w:t>
            </w:r>
            <w:proofErr w:type="spellEnd"/>
            <w:r w:rsidRPr="00080355">
              <w:rPr>
                <w:rFonts w:ascii="Times New Roman" w:hAnsi="Times New Roman" w:cs="Times New Roman"/>
                <w:sz w:val="28"/>
                <w:szCs w:val="28"/>
              </w:rPr>
              <w:t xml:space="preserve"> КС"</w:t>
            </w:r>
          </w:p>
        </w:tc>
      </w:tr>
    </w:tbl>
    <w:p w:rsidR="00DD34C5" w:rsidRDefault="00DD34C5" w:rsidP="00121F45">
      <w:pPr>
        <w:pStyle w:val="a5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0355" w:rsidRDefault="00080355" w:rsidP="00080355">
      <w:pPr>
        <w:pStyle w:val="21"/>
        <w:spacing w:before="0" w:after="120" w:line="240" w:lineRule="auto"/>
        <w:jc w:val="both"/>
        <w:rPr>
          <w:b w:val="0"/>
          <w:bCs w:val="0"/>
        </w:rPr>
      </w:pPr>
    </w:p>
    <w:p w:rsidR="00496BBD" w:rsidRDefault="005D0821" w:rsidP="00121F45">
      <w:pPr>
        <w:pStyle w:val="a5"/>
        <w:widowControl/>
        <w:numPr>
          <w:ilvl w:val="0"/>
          <w:numId w:val="24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355">
        <w:rPr>
          <w:rFonts w:ascii="Times New Roman" w:hAnsi="Times New Roman" w:cs="Times New Roman"/>
          <w:sz w:val="28"/>
          <w:szCs w:val="28"/>
        </w:rPr>
        <w:t>Нештатные формирования по обеспечению выполнения мероприятий по гражданской обороне</w:t>
      </w:r>
      <w:r w:rsidR="00080355" w:rsidRPr="00080355">
        <w:rPr>
          <w:rFonts w:ascii="Times New Roman" w:hAnsi="Times New Roman" w:cs="Times New Roman"/>
          <w:sz w:val="28"/>
          <w:szCs w:val="28"/>
        </w:rPr>
        <w:t>:</w:t>
      </w:r>
    </w:p>
    <w:p w:rsidR="00DD34C5" w:rsidRDefault="00DD34C5" w:rsidP="00DD34C5">
      <w:pPr>
        <w:pStyle w:val="a5"/>
        <w:widowControl/>
        <w:tabs>
          <w:tab w:val="left" w:pos="1276"/>
        </w:tabs>
        <w:suppressAutoHyphens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70"/>
        <w:gridCol w:w="4644"/>
      </w:tblGrid>
      <w:tr w:rsidR="00DD34C5" w:rsidTr="00DD34C5">
        <w:tc>
          <w:tcPr>
            <w:tcW w:w="5070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Аварийно-техническая группа по электросетям</w:t>
            </w:r>
          </w:p>
        </w:tc>
        <w:tc>
          <w:tcPr>
            <w:tcW w:w="4644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Волчихинский РЭС ПО ЗЭС филиал ПАО «</w:t>
            </w:r>
            <w:proofErr w:type="spellStart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DD34C5">
              <w:rPr>
                <w:rFonts w:ascii="Times New Roman" w:hAnsi="Times New Roman" w:cs="Times New Roman"/>
                <w:sz w:val="28"/>
                <w:szCs w:val="28"/>
              </w:rPr>
              <w:t xml:space="preserve"> Сибирь» «АЛТАЙКРАЙЭНЕРГО»</w:t>
            </w:r>
          </w:p>
        </w:tc>
      </w:tr>
      <w:tr w:rsidR="00DD34C5" w:rsidTr="00DD34C5">
        <w:tc>
          <w:tcPr>
            <w:tcW w:w="5070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Аварийно-техническое звено по теплосетям</w:t>
            </w:r>
          </w:p>
        </w:tc>
        <w:tc>
          <w:tcPr>
            <w:tcW w:w="4644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КС»</w:t>
            </w:r>
          </w:p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4C5" w:rsidTr="00DD34C5">
        <w:tc>
          <w:tcPr>
            <w:tcW w:w="5070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Аварийно-техническое звено по водопроводным сетям</w:t>
            </w:r>
          </w:p>
        </w:tc>
        <w:tc>
          <w:tcPr>
            <w:tcW w:w="4644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КС»</w:t>
            </w:r>
          </w:p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4C5" w:rsidTr="00DD34C5">
        <w:tc>
          <w:tcPr>
            <w:tcW w:w="5070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Эвакуационная (техническая) группа</w:t>
            </w:r>
          </w:p>
        </w:tc>
        <w:tc>
          <w:tcPr>
            <w:tcW w:w="4644" w:type="dxa"/>
          </w:tcPr>
          <w:p w:rsidR="00DD34C5" w:rsidRDefault="00DD34C5" w:rsidP="00DD34C5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ГУП ДХ АК «Юго-Западное ДСУ» филиал Волчихинский</w:t>
            </w:r>
          </w:p>
        </w:tc>
      </w:tr>
    </w:tbl>
    <w:p w:rsidR="00DD34C5" w:rsidRPr="00DD34C5" w:rsidRDefault="00DD34C5" w:rsidP="00DD34C5">
      <w:pPr>
        <w:widowControl/>
        <w:tabs>
          <w:tab w:val="left" w:pos="127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sectPr w:rsidR="00DD34C5" w:rsidRPr="00DD34C5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S Gothic"/>
    <w:charset w:val="80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 w15:restartNumberingAfterBreak="0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 w15:restartNumberingAfterBreak="0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 w15:restartNumberingAfterBreak="0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 w15:restartNumberingAfterBreak="0">
    <w:nsid w:val="2B6B606A"/>
    <w:multiLevelType w:val="hybridMultilevel"/>
    <w:tmpl w:val="CA12C014"/>
    <w:lvl w:ilvl="0" w:tplc="4E661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10" w15:restartNumberingAfterBreak="0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1" w15:restartNumberingAfterBreak="0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2" w15:restartNumberingAfterBreak="0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3" w15:restartNumberingAfterBreak="0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5" w15:restartNumberingAfterBreak="0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6" w15:restartNumberingAfterBreak="0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 w15:restartNumberingAfterBreak="0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1" w15:restartNumberingAfterBreak="0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3" w15:restartNumberingAfterBreak="0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7"/>
  </w:num>
  <w:num w:numId="2">
    <w:abstractNumId w:val="1"/>
  </w:num>
  <w:num w:numId="3">
    <w:abstractNumId w:val="13"/>
  </w:num>
  <w:num w:numId="4">
    <w:abstractNumId w:val="21"/>
  </w:num>
  <w:num w:numId="5">
    <w:abstractNumId w:val="16"/>
  </w:num>
  <w:num w:numId="6">
    <w:abstractNumId w:val="3"/>
  </w:num>
  <w:num w:numId="7">
    <w:abstractNumId w:val="2"/>
  </w:num>
  <w:num w:numId="8">
    <w:abstractNumId w:val="15"/>
  </w:num>
  <w:num w:numId="9">
    <w:abstractNumId w:val="6"/>
  </w:num>
  <w:num w:numId="10">
    <w:abstractNumId w:val="22"/>
  </w:num>
  <w:num w:numId="11">
    <w:abstractNumId w:val="23"/>
  </w:num>
  <w:num w:numId="12">
    <w:abstractNumId w:val="4"/>
  </w:num>
  <w:num w:numId="13">
    <w:abstractNumId w:val="10"/>
  </w:num>
  <w:num w:numId="14">
    <w:abstractNumId w:val="7"/>
  </w:num>
  <w:num w:numId="15">
    <w:abstractNumId w:val="11"/>
  </w:num>
  <w:num w:numId="16">
    <w:abstractNumId w:val="5"/>
  </w:num>
  <w:num w:numId="17">
    <w:abstractNumId w:val="18"/>
  </w:num>
  <w:num w:numId="18">
    <w:abstractNumId w:val="9"/>
  </w:num>
  <w:num w:numId="19">
    <w:abstractNumId w:val="12"/>
  </w:num>
  <w:num w:numId="20">
    <w:abstractNumId w:val="19"/>
  </w:num>
  <w:num w:numId="21">
    <w:abstractNumId w:val="0"/>
  </w:num>
  <w:num w:numId="22">
    <w:abstractNumId w:val="14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93"/>
    <w:rsid w:val="00022A78"/>
    <w:rsid w:val="00080355"/>
    <w:rsid w:val="00092588"/>
    <w:rsid w:val="000A2AE3"/>
    <w:rsid w:val="000C629F"/>
    <w:rsid w:val="000F5E80"/>
    <w:rsid w:val="00111E98"/>
    <w:rsid w:val="00121F45"/>
    <w:rsid w:val="001245E1"/>
    <w:rsid w:val="0014285D"/>
    <w:rsid w:val="00142BCC"/>
    <w:rsid w:val="00155212"/>
    <w:rsid w:val="001C22F4"/>
    <w:rsid w:val="001D1D79"/>
    <w:rsid w:val="001E0174"/>
    <w:rsid w:val="00247458"/>
    <w:rsid w:val="002627DE"/>
    <w:rsid w:val="00285F6B"/>
    <w:rsid w:val="002E3766"/>
    <w:rsid w:val="002E46CD"/>
    <w:rsid w:val="002F15F2"/>
    <w:rsid w:val="003103D7"/>
    <w:rsid w:val="00344748"/>
    <w:rsid w:val="00351035"/>
    <w:rsid w:val="0039330F"/>
    <w:rsid w:val="003A70A6"/>
    <w:rsid w:val="003C513F"/>
    <w:rsid w:val="003F0BA8"/>
    <w:rsid w:val="003F7597"/>
    <w:rsid w:val="00402324"/>
    <w:rsid w:val="004362C9"/>
    <w:rsid w:val="004407BA"/>
    <w:rsid w:val="00450D0B"/>
    <w:rsid w:val="004650C9"/>
    <w:rsid w:val="00485405"/>
    <w:rsid w:val="00496BBD"/>
    <w:rsid w:val="00496E04"/>
    <w:rsid w:val="004F04E3"/>
    <w:rsid w:val="005978BD"/>
    <w:rsid w:val="005A58D3"/>
    <w:rsid w:val="005D0821"/>
    <w:rsid w:val="005E0877"/>
    <w:rsid w:val="00601686"/>
    <w:rsid w:val="00656526"/>
    <w:rsid w:val="006651ED"/>
    <w:rsid w:val="006B3800"/>
    <w:rsid w:val="006E0FBF"/>
    <w:rsid w:val="006F49FD"/>
    <w:rsid w:val="006F628C"/>
    <w:rsid w:val="006F7EF2"/>
    <w:rsid w:val="007528D2"/>
    <w:rsid w:val="007564A0"/>
    <w:rsid w:val="00766591"/>
    <w:rsid w:val="007F5C37"/>
    <w:rsid w:val="00814200"/>
    <w:rsid w:val="008474A1"/>
    <w:rsid w:val="008660BF"/>
    <w:rsid w:val="0087320A"/>
    <w:rsid w:val="00883353"/>
    <w:rsid w:val="008A22A2"/>
    <w:rsid w:val="008C5EC9"/>
    <w:rsid w:val="008D05B4"/>
    <w:rsid w:val="008E4246"/>
    <w:rsid w:val="009A4F74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B21CD"/>
    <w:rsid w:val="00B319B5"/>
    <w:rsid w:val="00B3307B"/>
    <w:rsid w:val="00B45739"/>
    <w:rsid w:val="00B512A8"/>
    <w:rsid w:val="00B55156"/>
    <w:rsid w:val="00B66B5F"/>
    <w:rsid w:val="00BA1A3A"/>
    <w:rsid w:val="00BA1DC3"/>
    <w:rsid w:val="00BC0451"/>
    <w:rsid w:val="00BD7FAD"/>
    <w:rsid w:val="00C031C1"/>
    <w:rsid w:val="00C06FB7"/>
    <w:rsid w:val="00C12F25"/>
    <w:rsid w:val="00C55ABE"/>
    <w:rsid w:val="00C717CB"/>
    <w:rsid w:val="00C81DCB"/>
    <w:rsid w:val="00CB7866"/>
    <w:rsid w:val="00CD3C7D"/>
    <w:rsid w:val="00D029F9"/>
    <w:rsid w:val="00D133CC"/>
    <w:rsid w:val="00D329A4"/>
    <w:rsid w:val="00D70850"/>
    <w:rsid w:val="00D82831"/>
    <w:rsid w:val="00DB2FAF"/>
    <w:rsid w:val="00DC5C56"/>
    <w:rsid w:val="00DC631C"/>
    <w:rsid w:val="00DD34C5"/>
    <w:rsid w:val="00DD4B83"/>
    <w:rsid w:val="00DE07A3"/>
    <w:rsid w:val="00E73E25"/>
    <w:rsid w:val="00EB389C"/>
    <w:rsid w:val="00ED53E9"/>
    <w:rsid w:val="00EE6F09"/>
    <w:rsid w:val="00F45117"/>
    <w:rsid w:val="00F47335"/>
    <w:rsid w:val="00F5430C"/>
    <w:rsid w:val="00F6765C"/>
    <w:rsid w:val="00FA0FEE"/>
    <w:rsid w:val="00FA4DE4"/>
    <w:rsid w:val="00FB6AA0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C20F"/>
  <w15:docId w15:val="{AD4190A6-4047-40D5-B594-08FFF8A4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DD3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279453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44214590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F25DF-C3AE-4A3E-96C2-D36D72E1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User1</cp:lastModifiedBy>
  <cp:revision>21</cp:revision>
  <cp:lastPrinted>2024-08-09T01:47:00Z</cp:lastPrinted>
  <dcterms:created xsi:type="dcterms:W3CDTF">2021-04-27T08:08:00Z</dcterms:created>
  <dcterms:modified xsi:type="dcterms:W3CDTF">2024-08-16T07:59:00Z</dcterms:modified>
</cp:coreProperties>
</file>