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51" w:rsidRDefault="00146E51" w:rsidP="00146E5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 СЕЛЬСОВЕТА</w:t>
      </w:r>
    </w:p>
    <w:p w:rsidR="00146E51" w:rsidRDefault="00146E51" w:rsidP="00146E5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C828F3" w:rsidRDefault="00C828F3" w:rsidP="00146E51">
      <w:pPr>
        <w:jc w:val="both"/>
        <w:rPr>
          <w:sz w:val="28"/>
          <w:szCs w:val="28"/>
        </w:rPr>
      </w:pPr>
    </w:p>
    <w:p w:rsidR="00C828F3" w:rsidRDefault="00C828F3" w:rsidP="00146E51">
      <w:pPr>
        <w:jc w:val="both"/>
        <w:rPr>
          <w:sz w:val="28"/>
          <w:szCs w:val="28"/>
        </w:rPr>
      </w:pPr>
    </w:p>
    <w:p w:rsidR="004238CB" w:rsidRDefault="004238CB" w:rsidP="00146E51">
      <w:pPr>
        <w:jc w:val="both"/>
        <w:rPr>
          <w:sz w:val="28"/>
          <w:szCs w:val="28"/>
        </w:rPr>
      </w:pPr>
    </w:p>
    <w:p w:rsidR="00146E51" w:rsidRDefault="004238CB" w:rsidP="00146E51">
      <w:pPr>
        <w:jc w:val="both"/>
        <w:rPr>
          <w:sz w:val="28"/>
          <w:szCs w:val="28"/>
        </w:rPr>
      </w:pPr>
      <w:r>
        <w:rPr>
          <w:sz w:val="28"/>
          <w:szCs w:val="28"/>
        </w:rPr>
        <w:t>24.04.</w:t>
      </w:r>
      <w:r w:rsidR="00C828F3">
        <w:rPr>
          <w:sz w:val="28"/>
          <w:szCs w:val="28"/>
        </w:rPr>
        <w:t>2024</w:t>
      </w:r>
      <w:r w:rsidR="00146E51">
        <w:rPr>
          <w:sz w:val="28"/>
          <w:szCs w:val="28"/>
        </w:rPr>
        <w:t xml:space="preserve">г.         </w:t>
      </w:r>
      <w:r w:rsidR="003D40D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№ 2</w:t>
      </w:r>
      <w:r w:rsidR="00146E51">
        <w:rPr>
          <w:sz w:val="28"/>
          <w:szCs w:val="28"/>
        </w:rPr>
        <w:tab/>
      </w:r>
      <w:r w:rsidR="00146E51">
        <w:rPr>
          <w:sz w:val="28"/>
          <w:szCs w:val="28"/>
        </w:rPr>
        <w:tab/>
      </w:r>
      <w:r w:rsidR="00146E51">
        <w:rPr>
          <w:sz w:val="28"/>
          <w:szCs w:val="28"/>
        </w:rPr>
        <w:tab/>
        <w:t xml:space="preserve">           с. Бор-Форпост</w:t>
      </w: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4238CB" w:rsidP="00146E51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>Об упрощенном осуществлении внутреннего финансового аудита</w:t>
      </w:r>
    </w:p>
    <w:p w:rsidR="00146E51" w:rsidRDefault="00146E51" w:rsidP="00146E51">
      <w:pPr>
        <w:ind w:right="6377"/>
        <w:jc w:val="both"/>
        <w:rPr>
          <w:sz w:val="28"/>
          <w:szCs w:val="28"/>
        </w:rPr>
      </w:pPr>
    </w:p>
    <w:p w:rsidR="00146E51" w:rsidRDefault="00146E51" w:rsidP="004238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4238CB">
        <w:rPr>
          <w:sz w:val="28"/>
          <w:szCs w:val="28"/>
        </w:rPr>
        <w:t>Приказом Министерства финансов России от 18.12.2019г. № 237 н (ред. От 23.07.2020г.) возложить обязанности по выполнению бюджетных процедур, а также выполнение действий, направленных</w:t>
      </w:r>
      <w:r w:rsidR="00E03D0E">
        <w:rPr>
          <w:sz w:val="28"/>
          <w:szCs w:val="28"/>
        </w:rPr>
        <w:t xml:space="preserve"> на достижение целей на </w:t>
      </w:r>
      <w:proofErr w:type="gramStart"/>
      <w:r w:rsidR="00E03D0E">
        <w:rPr>
          <w:sz w:val="28"/>
          <w:szCs w:val="28"/>
        </w:rPr>
        <w:t>осуществление  внутреннего</w:t>
      </w:r>
      <w:proofErr w:type="gramEnd"/>
      <w:r w:rsidR="00E03D0E">
        <w:rPr>
          <w:sz w:val="28"/>
          <w:szCs w:val="28"/>
        </w:rPr>
        <w:t xml:space="preserve"> финансового аудита на главу </w:t>
      </w:r>
      <w:r w:rsidR="004C74B5">
        <w:rPr>
          <w:sz w:val="28"/>
          <w:szCs w:val="28"/>
        </w:rPr>
        <w:t xml:space="preserve">Бор-Форпостовского сельсовета Новикова Е.Ю. </w:t>
      </w:r>
      <w:r w:rsidR="004238CB">
        <w:rPr>
          <w:sz w:val="28"/>
          <w:szCs w:val="28"/>
        </w:rPr>
        <w:t xml:space="preserve"> </w:t>
      </w: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146E51" w:rsidRPr="00F662C1" w:rsidRDefault="00146E51" w:rsidP="00146E51">
      <w:pPr>
        <w:jc w:val="both"/>
        <w:rPr>
          <w:sz w:val="28"/>
          <w:szCs w:val="28"/>
        </w:rPr>
      </w:pPr>
      <w:r>
        <w:rPr>
          <w:sz w:val="28"/>
          <w:szCs w:val="28"/>
        </w:rPr>
        <w:t>Бор-Форпостовского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Е.Ю. Новиков</w:t>
      </w:r>
    </w:p>
    <w:p w:rsidR="009030D9" w:rsidRDefault="009030D9">
      <w:bookmarkStart w:id="0" w:name="_GoBack"/>
      <w:bookmarkEnd w:id="0"/>
    </w:p>
    <w:sectPr w:rsidR="009030D9" w:rsidSect="00B63DF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16FE2"/>
    <w:multiLevelType w:val="hybridMultilevel"/>
    <w:tmpl w:val="0DA2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75"/>
    <w:rsid w:val="00146E51"/>
    <w:rsid w:val="003D40D3"/>
    <w:rsid w:val="004238CB"/>
    <w:rsid w:val="004C74B5"/>
    <w:rsid w:val="007C0D8F"/>
    <w:rsid w:val="009030D9"/>
    <w:rsid w:val="00C828F3"/>
    <w:rsid w:val="00D12D75"/>
    <w:rsid w:val="00E03D0E"/>
    <w:rsid w:val="00E4049B"/>
    <w:rsid w:val="00F9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FCF2-DE9E-4759-A539-6132A189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49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4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4049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404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04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04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2024-04-25T03:13:00Z</cp:lastPrinted>
  <dcterms:created xsi:type="dcterms:W3CDTF">2024-04-25T03:14:00Z</dcterms:created>
  <dcterms:modified xsi:type="dcterms:W3CDTF">2024-04-25T03:14:00Z</dcterms:modified>
</cp:coreProperties>
</file>