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E51" w:rsidRDefault="00146E51" w:rsidP="00146E5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 СЕЛЬСОВЕТА</w:t>
      </w:r>
    </w:p>
    <w:p w:rsidR="00146E51" w:rsidRDefault="00146E51" w:rsidP="00146E5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C828F3" w:rsidRDefault="00C828F3" w:rsidP="00146E51">
      <w:pPr>
        <w:jc w:val="both"/>
        <w:rPr>
          <w:sz w:val="28"/>
          <w:szCs w:val="28"/>
        </w:rPr>
      </w:pPr>
    </w:p>
    <w:p w:rsidR="00C828F3" w:rsidRDefault="00C828F3" w:rsidP="00146E51">
      <w:pPr>
        <w:jc w:val="both"/>
        <w:rPr>
          <w:sz w:val="28"/>
          <w:szCs w:val="28"/>
        </w:rPr>
      </w:pPr>
    </w:p>
    <w:p w:rsidR="00146E51" w:rsidRDefault="00C828F3" w:rsidP="00146E51">
      <w:pPr>
        <w:jc w:val="both"/>
        <w:rPr>
          <w:sz w:val="28"/>
          <w:szCs w:val="28"/>
        </w:rPr>
      </w:pPr>
      <w:r>
        <w:rPr>
          <w:sz w:val="28"/>
          <w:szCs w:val="28"/>
        </w:rPr>
        <w:t>13 февраля 2024</w:t>
      </w:r>
      <w:r w:rsidR="00146E51">
        <w:rPr>
          <w:sz w:val="28"/>
          <w:szCs w:val="28"/>
        </w:rPr>
        <w:t xml:space="preserve">г.         </w:t>
      </w:r>
      <w:r w:rsidR="003D40D3">
        <w:rPr>
          <w:sz w:val="28"/>
          <w:szCs w:val="28"/>
        </w:rPr>
        <w:t xml:space="preserve">                             № 1</w:t>
      </w:r>
      <w:r w:rsidR="00146E51">
        <w:rPr>
          <w:sz w:val="28"/>
          <w:szCs w:val="28"/>
        </w:rPr>
        <w:tab/>
      </w:r>
      <w:r w:rsidR="00146E51">
        <w:rPr>
          <w:sz w:val="28"/>
          <w:szCs w:val="28"/>
        </w:rPr>
        <w:tab/>
      </w:r>
      <w:r w:rsidR="00146E51">
        <w:rPr>
          <w:sz w:val="28"/>
          <w:szCs w:val="28"/>
        </w:rPr>
        <w:tab/>
        <w:t xml:space="preserve">           с. Бор-Форпост</w:t>
      </w: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ind w:right="637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34E4B">
        <w:rPr>
          <w:sz w:val="28"/>
          <w:szCs w:val="28"/>
        </w:rPr>
        <w:t xml:space="preserve"> создании </w:t>
      </w:r>
      <w:r>
        <w:rPr>
          <w:sz w:val="28"/>
          <w:szCs w:val="28"/>
        </w:rPr>
        <w:t xml:space="preserve">патрульной и </w:t>
      </w:r>
      <w:proofErr w:type="spellStart"/>
      <w:proofErr w:type="gramStart"/>
      <w:r>
        <w:rPr>
          <w:sz w:val="28"/>
          <w:szCs w:val="28"/>
        </w:rPr>
        <w:t>патрульно</w:t>
      </w:r>
      <w:proofErr w:type="spellEnd"/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</w:t>
      </w:r>
      <w:r w:rsidRPr="00B34E4B">
        <w:rPr>
          <w:sz w:val="28"/>
          <w:szCs w:val="28"/>
        </w:rPr>
        <w:t>маневренн</w:t>
      </w:r>
      <w:r>
        <w:rPr>
          <w:sz w:val="28"/>
          <w:szCs w:val="28"/>
        </w:rPr>
        <w:t>ой</w:t>
      </w:r>
      <w:r w:rsidRPr="00B34E4B">
        <w:rPr>
          <w:sz w:val="28"/>
          <w:szCs w:val="28"/>
        </w:rPr>
        <w:t xml:space="preserve"> групп, на </w:t>
      </w:r>
      <w:r>
        <w:rPr>
          <w:sz w:val="28"/>
          <w:szCs w:val="28"/>
        </w:rPr>
        <w:t xml:space="preserve">территории Бор-Форпостовского сельсовета Волчихинского района </w:t>
      </w:r>
    </w:p>
    <w:p w:rsidR="00146E51" w:rsidRDefault="00146E51" w:rsidP="00146E51">
      <w:pPr>
        <w:ind w:right="6377"/>
        <w:jc w:val="both"/>
        <w:rPr>
          <w:sz w:val="28"/>
          <w:szCs w:val="28"/>
        </w:rPr>
      </w:pP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21.12.1994 № 69-ФЗ «</w:t>
      </w:r>
      <w:proofErr w:type="gramStart"/>
      <w:r>
        <w:rPr>
          <w:sz w:val="28"/>
          <w:szCs w:val="28"/>
        </w:rPr>
        <w:t>О  пожарной</w:t>
      </w:r>
      <w:proofErr w:type="gramEnd"/>
      <w:r>
        <w:rPr>
          <w:sz w:val="28"/>
          <w:szCs w:val="28"/>
        </w:rPr>
        <w:t xml:space="preserve"> безопасности», от 06.10.2003 № 131-ФЗ «Об общих принципах организации местного самоуправления в Российской Федерации», законом Алтайского края от 10.02.2005 № 4-ЗС «</w:t>
      </w:r>
      <w:r w:rsidRPr="00A70BA7">
        <w:rPr>
          <w:sz w:val="28"/>
          <w:szCs w:val="28"/>
        </w:rPr>
        <w:t>О пожарной безопасности в Алтайском крае</w:t>
      </w:r>
      <w:r>
        <w:rPr>
          <w:sz w:val="28"/>
          <w:szCs w:val="28"/>
        </w:rPr>
        <w:t xml:space="preserve">», в целях обеспечения патрулирования и </w:t>
      </w:r>
      <w:r w:rsidRPr="00B34E4B">
        <w:rPr>
          <w:sz w:val="28"/>
          <w:szCs w:val="28"/>
        </w:rPr>
        <w:t>своевременно</w:t>
      </w:r>
      <w:r>
        <w:rPr>
          <w:sz w:val="28"/>
          <w:szCs w:val="28"/>
        </w:rPr>
        <w:t>го принятия мер по</w:t>
      </w:r>
      <w:r w:rsidRPr="00B34E4B">
        <w:rPr>
          <w:sz w:val="28"/>
          <w:szCs w:val="28"/>
        </w:rPr>
        <w:t xml:space="preserve"> </w:t>
      </w:r>
      <w:r>
        <w:rPr>
          <w:sz w:val="28"/>
          <w:szCs w:val="28"/>
        </w:rPr>
        <w:t>тушению возникающих</w:t>
      </w:r>
      <w:r w:rsidRPr="00B34E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начальном этапе </w:t>
      </w:r>
      <w:r w:rsidRPr="00B34E4B">
        <w:rPr>
          <w:sz w:val="28"/>
          <w:szCs w:val="28"/>
        </w:rPr>
        <w:t>природны</w:t>
      </w:r>
      <w:r>
        <w:rPr>
          <w:sz w:val="28"/>
          <w:szCs w:val="28"/>
        </w:rPr>
        <w:t>х</w:t>
      </w:r>
      <w:r w:rsidRPr="00B34E4B">
        <w:rPr>
          <w:sz w:val="28"/>
          <w:szCs w:val="28"/>
        </w:rPr>
        <w:t xml:space="preserve"> пожар</w:t>
      </w:r>
      <w:r>
        <w:rPr>
          <w:sz w:val="28"/>
          <w:szCs w:val="28"/>
        </w:rPr>
        <w:t>ов на территории Бор-Форпостовского сельсовета в пожароопасный период 2023 года:</w:t>
      </w: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Создать патрульную группу в количестве 3-х человек</w:t>
      </w: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Новиков Евгений Юрьевич</w:t>
      </w:r>
      <w:r>
        <w:rPr>
          <w:sz w:val="28"/>
          <w:szCs w:val="28"/>
        </w:rPr>
        <w:t>, должность – руководитель группы, сот. тел.923-755-44-95;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Рау</w:t>
      </w:r>
      <w:proofErr w:type="spellEnd"/>
      <w:r>
        <w:rPr>
          <w:sz w:val="28"/>
          <w:szCs w:val="28"/>
          <w:u w:val="single"/>
        </w:rPr>
        <w:t xml:space="preserve"> Александр Михайлович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 960-963-04-47;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Колеп</w:t>
      </w:r>
      <w:proofErr w:type="spellEnd"/>
      <w:r>
        <w:rPr>
          <w:sz w:val="28"/>
          <w:szCs w:val="28"/>
          <w:u w:val="single"/>
        </w:rPr>
        <w:t xml:space="preserve"> Виталий Александрович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 929-393-58-16.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>
        <w:rPr>
          <w:sz w:val="28"/>
          <w:szCs w:val="28"/>
        </w:rPr>
        <w:t xml:space="preserve">Создать на базе </w:t>
      </w:r>
      <w:r w:rsidRPr="00B34E4B">
        <w:rPr>
          <w:sz w:val="28"/>
          <w:szCs w:val="28"/>
        </w:rPr>
        <w:t>ДП</w:t>
      </w:r>
      <w:r>
        <w:rPr>
          <w:sz w:val="28"/>
          <w:szCs w:val="28"/>
        </w:rPr>
        <w:t>Д</w:t>
      </w:r>
      <w:r w:rsidRPr="005B5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Бор-Форпостовского сельсовета патрульно-маневренную группу в количестве 6-ти человек: </w:t>
      </w: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Новиков Евгений Юрьевич</w:t>
      </w:r>
      <w:r>
        <w:rPr>
          <w:sz w:val="28"/>
          <w:szCs w:val="28"/>
        </w:rPr>
        <w:t xml:space="preserve"> должность – руководитель группы, сот. тел.923-755-44-95;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Глобин Алексей Витальевич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 963-507-55-21;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Сарсенов</w:t>
      </w:r>
      <w:proofErr w:type="spellEnd"/>
      <w:r>
        <w:rPr>
          <w:sz w:val="28"/>
          <w:szCs w:val="28"/>
          <w:u w:val="single"/>
        </w:rPr>
        <w:t xml:space="preserve"> Николай Михайлович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</w:t>
      </w:r>
      <w:r w:rsidRPr="0042061E">
        <w:rPr>
          <w:sz w:val="28"/>
          <w:szCs w:val="28"/>
        </w:rPr>
        <w:t xml:space="preserve"> </w:t>
      </w:r>
      <w:r>
        <w:rPr>
          <w:sz w:val="28"/>
          <w:szCs w:val="28"/>
        </w:rPr>
        <w:t>923-795-19-90;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Поплевин</w:t>
      </w:r>
      <w:proofErr w:type="spellEnd"/>
      <w:r>
        <w:rPr>
          <w:sz w:val="28"/>
          <w:szCs w:val="28"/>
          <w:u w:val="single"/>
        </w:rPr>
        <w:t xml:space="preserve"> Сергей Николаевич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 962-813-66-95;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Голубь Сергей Иванович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 962-817-34-24;</w:t>
      </w:r>
    </w:p>
    <w:p w:rsidR="00146E51" w:rsidRDefault="00146E51" w:rsidP="00146E5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Миллер Алексей Иванович</w:t>
      </w:r>
      <w:r>
        <w:rPr>
          <w:sz w:val="28"/>
          <w:szCs w:val="28"/>
        </w:rPr>
        <w:t>, должность – член группы,</w:t>
      </w:r>
      <w:r w:rsidRPr="002F1B32">
        <w:rPr>
          <w:sz w:val="28"/>
          <w:szCs w:val="28"/>
        </w:rPr>
        <w:t xml:space="preserve"> </w:t>
      </w:r>
      <w:r>
        <w:rPr>
          <w:sz w:val="28"/>
          <w:szCs w:val="28"/>
        </w:rPr>
        <w:t>сот. тел. 960-961-3449.</w:t>
      </w:r>
    </w:p>
    <w:p w:rsidR="00146E51" w:rsidRDefault="00146E51" w:rsidP="00146E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Укомплектовать патрульно-маневренную группу следующими техническими средствами: </w:t>
      </w:r>
      <w:proofErr w:type="gramStart"/>
      <w:r w:rsidRPr="0004558C">
        <w:rPr>
          <w:sz w:val="28"/>
          <w:szCs w:val="28"/>
          <w:shd w:val="clear" w:color="auto" w:fill="CCFFCC"/>
        </w:rPr>
        <w:t xml:space="preserve">служебный </w:t>
      </w:r>
      <w:r>
        <w:rPr>
          <w:sz w:val="28"/>
          <w:szCs w:val="28"/>
        </w:rPr>
        <w:t xml:space="preserve"> автомобиль</w:t>
      </w:r>
      <w:proofErr w:type="gramEnd"/>
      <w:r>
        <w:rPr>
          <w:sz w:val="28"/>
          <w:szCs w:val="28"/>
        </w:rPr>
        <w:t xml:space="preserve"> марки </w:t>
      </w:r>
      <w:r>
        <w:rPr>
          <w:sz w:val="28"/>
          <w:szCs w:val="28"/>
          <w:shd w:val="clear" w:color="auto" w:fill="CCFFCC"/>
        </w:rPr>
        <w:t>УАЗ 396252</w:t>
      </w:r>
      <w:r>
        <w:rPr>
          <w:sz w:val="28"/>
          <w:szCs w:val="28"/>
        </w:rPr>
        <w:t>, л</w:t>
      </w:r>
      <w:r w:rsidRPr="00AC0CBC">
        <w:rPr>
          <w:sz w:val="28"/>
          <w:szCs w:val="28"/>
        </w:rPr>
        <w:t>опата штыковая</w:t>
      </w:r>
      <w:r>
        <w:rPr>
          <w:sz w:val="28"/>
          <w:szCs w:val="28"/>
        </w:rPr>
        <w:t xml:space="preserve"> </w:t>
      </w:r>
      <w:r w:rsidRPr="00AC0CBC">
        <w:rPr>
          <w:sz w:val="28"/>
          <w:szCs w:val="28"/>
        </w:rPr>
        <w:t>-</w:t>
      </w:r>
      <w:r>
        <w:rPr>
          <w:sz w:val="28"/>
          <w:szCs w:val="28"/>
        </w:rPr>
        <w:t xml:space="preserve"> 3</w:t>
      </w:r>
      <w:r w:rsidRPr="00AC0CBC">
        <w:rPr>
          <w:sz w:val="28"/>
          <w:szCs w:val="28"/>
        </w:rPr>
        <w:t xml:space="preserve"> шт</w:t>
      </w:r>
      <w:r>
        <w:rPr>
          <w:sz w:val="28"/>
          <w:szCs w:val="28"/>
        </w:rPr>
        <w:t>.</w:t>
      </w:r>
      <w:r w:rsidRPr="00AC0C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топор – 3 шт., </w:t>
      </w:r>
      <w:r w:rsidRPr="00AC0CBC">
        <w:rPr>
          <w:sz w:val="28"/>
          <w:szCs w:val="28"/>
        </w:rPr>
        <w:t>емкост</w:t>
      </w:r>
      <w:r>
        <w:rPr>
          <w:sz w:val="28"/>
          <w:szCs w:val="28"/>
        </w:rPr>
        <w:t>и</w:t>
      </w:r>
      <w:r w:rsidRPr="00AC0CBC">
        <w:rPr>
          <w:sz w:val="28"/>
          <w:szCs w:val="28"/>
        </w:rPr>
        <w:t xml:space="preserve"> с огнетушащим веществом (вода) </w:t>
      </w:r>
      <w:r>
        <w:rPr>
          <w:sz w:val="28"/>
          <w:szCs w:val="28"/>
        </w:rPr>
        <w:t xml:space="preserve">с общим запасом </w:t>
      </w:r>
      <w:smartTag w:uri="urn:schemas-microsoft-com:office:smarttags" w:element="metricconverter">
        <w:smartTagPr>
          <w:attr w:name="ProductID" w:val="100 л"/>
        </w:smartTagPr>
        <w:r w:rsidRPr="00AC0CBC">
          <w:rPr>
            <w:sz w:val="28"/>
            <w:szCs w:val="28"/>
          </w:rPr>
          <w:t>100 л</w:t>
        </w:r>
      </w:smartTag>
      <w:r>
        <w:rPr>
          <w:sz w:val="28"/>
          <w:szCs w:val="28"/>
        </w:rPr>
        <w:t xml:space="preserve">, мобильный телефон, </w:t>
      </w:r>
      <w:r>
        <w:rPr>
          <w:sz w:val="28"/>
          <w:szCs w:val="28"/>
          <w:shd w:val="clear" w:color="auto" w:fill="CCFFCC"/>
        </w:rPr>
        <w:t>мотопомпа, ранцевый лесной огнетушитель</w:t>
      </w:r>
      <w:r w:rsidRPr="003D69AE">
        <w:rPr>
          <w:sz w:val="28"/>
          <w:szCs w:val="28"/>
        </w:rPr>
        <w:t xml:space="preserve">, </w:t>
      </w:r>
      <w:r w:rsidRPr="003D69AE">
        <w:rPr>
          <w:sz w:val="28"/>
          <w:szCs w:val="28"/>
        </w:rPr>
        <w:lastRenderedPageBreak/>
        <w:t>карта местности</w:t>
      </w:r>
      <w:r>
        <w:rPr>
          <w:sz w:val="28"/>
          <w:szCs w:val="28"/>
        </w:rPr>
        <w:t>, спецодежда (срок исполнения – до наступления пожароопасного периода);</w:t>
      </w:r>
    </w:p>
    <w:p w:rsidR="00146E51" w:rsidRDefault="00146E51" w:rsidP="00146E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З</w:t>
      </w:r>
      <w:r w:rsidRPr="00D752D0">
        <w:rPr>
          <w:sz w:val="28"/>
          <w:szCs w:val="28"/>
        </w:rPr>
        <w:t>он</w:t>
      </w:r>
      <w:r>
        <w:rPr>
          <w:sz w:val="28"/>
          <w:szCs w:val="28"/>
        </w:rPr>
        <w:t>ой</w:t>
      </w:r>
      <w:r w:rsidRPr="00D752D0">
        <w:rPr>
          <w:sz w:val="28"/>
          <w:szCs w:val="28"/>
        </w:rPr>
        <w:t xml:space="preserve"> реагирования </w:t>
      </w:r>
      <w:r>
        <w:rPr>
          <w:sz w:val="28"/>
          <w:szCs w:val="28"/>
        </w:rPr>
        <w:t>патрульно-</w:t>
      </w:r>
      <w:r w:rsidRPr="00D752D0">
        <w:rPr>
          <w:sz w:val="28"/>
          <w:szCs w:val="28"/>
        </w:rPr>
        <w:t>маневренн</w:t>
      </w:r>
      <w:r>
        <w:rPr>
          <w:sz w:val="28"/>
          <w:szCs w:val="28"/>
        </w:rPr>
        <w:t>ой</w:t>
      </w:r>
      <w:r w:rsidRPr="00D752D0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D752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считать территориальную границу сельского поселения, </w:t>
      </w:r>
      <w:r w:rsidRPr="00D752D0">
        <w:rPr>
          <w:sz w:val="28"/>
          <w:szCs w:val="28"/>
        </w:rPr>
        <w:t>мест</w:t>
      </w:r>
      <w:r>
        <w:rPr>
          <w:sz w:val="28"/>
          <w:szCs w:val="28"/>
        </w:rPr>
        <w:t>ом</w:t>
      </w:r>
      <w:r w:rsidRPr="00D752D0">
        <w:rPr>
          <w:sz w:val="28"/>
          <w:szCs w:val="28"/>
        </w:rPr>
        <w:t xml:space="preserve"> дислокации</w:t>
      </w:r>
      <w:r>
        <w:rPr>
          <w:sz w:val="28"/>
          <w:szCs w:val="28"/>
        </w:rPr>
        <w:t xml:space="preserve"> – администрацию поселения (с</w:t>
      </w:r>
      <w:r w:rsidRPr="004E2CFE">
        <w:rPr>
          <w:sz w:val="28"/>
          <w:szCs w:val="28"/>
        </w:rPr>
        <w:t>рок исполнения – весь период</w:t>
      </w:r>
      <w:r>
        <w:rPr>
          <w:sz w:val="28"/>
          <w:szCs w:val="28"/>
        </w:rPr>
        <w:t>);</w:t>
      </w:r>
    </w:p>
    <w:p w:rsidR="00146E51" w:rsidRDefault="00146E51" w:rsidP="00146E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Разработать и утвердить </w:t>
      </w:r>
      <w:r w:rsidRPr="00D752D0">
        <w:rPr>
          <w:sz w:val="28"/>
          <w:szCs w:val="28"/>
        </w:rPr>
        <w:t>график</w:t>
      </w:r>
      <w:r>
        <w:rPr>
          <w:sz w:val="28"/>
          <w:szCs w:val="28"/>
        </w:rPr>
        <w:t>и</w:t>
      </w:r>
      <w:r w:rsidRPr="00D752D0">
        <w:rPr>
          <w:sz w:val="28"/>
          <w:szCs w:val="28"/>
        </w:rPr>
        <w:t xml:space="preserve"> дежурств</w:t>
      </w:r>
      <w:r>
        <w:rPr>
          <w:sz w:val="28"/>
          <w:szCs w:val="28"/>
        </w:rPr>
        <w:t>а</w:t>
      </w:r>
      <w:r w:rsidRPr="00D752D0">
        <w:rPr>
          <w:sz w:val="28"/>
          <w:szCs w:val="28"/>
        </w:rPr>
        <w:t xml:space="preserve"> </w:t>
      </w:r>
      <w:r>
        <w:rPr>
          <w:sz w:val="28"/>
          <w:szCs w:val="28"/>
        </w:rPr>
        <w:t>патрульной и патрульно-</w:t>
      </w:r>
      <w:r w:rsidRPr="00D752D0">
        <w:rPr>
          <w:sz w:val="28"/>
          <w:szCs w:val="28"/>
        </w:rPr>
        <w:t>маневренн</w:t>
      </w:r>
      <w:r>
        <w:rPr>
          <w:sz w:val="28"/>
          <w:szCs w:val="28"/>
        </w:rPr>
        <w:t>ой</w:t>
      </w:r>
      <w:r w:rsidRPr="00D752D0">
        <w:rPr>
          <w:sz w:val="28"/>
          <w:szCs w:val="28"/>
        </w:rPr>
        <w:t xml:space="preserve"> групп на территории </w:t>
      </w:r>
      <w:r>
        <w:rPr>
          <w:sz w:val="28"/>
          <w:szCs w:val="28"/>
        </w:rPr>
        <w:t>поселения</w:t>
      </w:r>
      <w:r w:rsidRPr="00D752D0">
        <w:rPr>
          <w:sz w:val="28"/>
          <w:szCs w:val="28"/>
        </w:rPr>
        <w:t xml:space="preserve">, с предоставлением </w:t>
      </w:r>
      <w:r>
        <w:rPr>
          <w:sz w:val="28"/>
          <w:szCs w:val="28"/>
        </w:rPr>
        <w:t>его</w:t>
      </w:r>
      <w:r w:rsidRPr="00D752D0">
        <w:rPr>
          <w:sz w:val="28"/>
          <w:szCs w:val="28"/>
        </w:rPr>
        <w:t xml:space="preserve"> в ЕДДС района</w:t>
      </w:r>
      <w:r>
        <w:rPr>
          <w:sz w:val="28"/>
          <w:szCs w:val="28"/>
        </w:rPr>
        <w:t xml:space="preserve"> (срок исполнения – до наступления пожароопасного периода);</w:t>
      </w: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Организовать </w:t>
      </w:r>
      <w:r w:rsidRPr="002B2899">
        <w:rPr>
          <w:sz w:val="28"/>
          <w:szCs w:val="28"/>
        </w:rPr>
        <w:t xml:space="preserve">реагирование </w:t>
      </w:r>
      <w:r>
        <w:rPr>
          <w:sz w:val="28"/>
          <w:szCs w:val="28"/>
        </w:rPr>
        <w:t>патрульно-</w:t>
      </w:r>
      <w:r w:rsidRPr="002B2899">
        <w:rPr>
          <w:sz w:val="28"/>
          <w:szCs w:val="28"/>
        </w:rPr>
        <w:t>маневренн</w:t>
      </w:r>
      <w:r>
        <w:rPr>
          <w:sz w:val="28"/>
          <w:szCs w:val="28"/>
        </w:rPr>
        <w:t>ой</w:t>
      </w:r>
      <w:r w:rsidRPr="002B2899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2B2899">
        <w:rPr>
          <w:sz w:val="28"/>
          <w:szCs w:val="28"/>
        </w:rPr>
        <w:t xml:space="preserve"> на проверку информации о природных пожарах, выявленных по средствам космического мониторинга, проведение оценки обстановки на месте, приняти</w:t>
      </w:r>
      <w:r>
        <w:rPr>
          <w:sz w:val="28"/>
          <w:szCs w:val="28"/>
        </w:rPr>
        <w:t>е</w:t>
      </w:r>
      <w:r w:rsidRPr="002B2899">
        <w:rPr>
          <w:sz w:val="28"/>
          <w:szCs w:val="28"/>
        </w:rPr>
        <w:t xml:space="preserve"> мер по тушению, передач</w:t>
      </w:r>
      <w:r>
        <w:rPr>
          <w:sz w:val="28"/>
          <w:szCs w:val="28"/>
        </w:rPr>
        <w:t>у</w:t>
      </w:r>
      <w:r w:rsidRPr="002B2899">
        <w:rPr>
          <w:sz w:val="28"/>
          <w:szCs w:val="28"/>
        </w:rPr>
        <w:t xml:space="preserve"> информации в ЕДДС района для принятия решения на муниципальном уровне о привлечении дополнительных сил и средств района на тушение </w:t>
      </w:r>
      <w:r>
        <w:rPr>
          <w:sz w:val="28"/>
          <w:szCs w:val="28"/>
        </w:rPr>
        <w:t>пожара (с</w:t>
      </w:r>
      <w:r w:rsidRPr="004E2CFE">
        <w:rPr>
          <w:sz w:val="28"/>
          <w:szCs w:val="28"/>
        </w:rPr>
        <w:t>рок исполнения – весь период</w:t>
      </w:r>
      <w:r>
        <w:rPr>
          <w:sz w:val="28"/>
          <w:szCs w:val="28"/>
        </w:rPr>
        <w:t>).</w:t>
      </w:r>
    </w:p>
    <w:p w:rsidR="00146E51" w:rsidRDefault="00146E51" w:rsidP="00146E51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7. Распоряжение</w:t>
      </w:r>
      <w:r w:rsidRPr="00E303C4">
        <w:rPr>
          <w:sz w:val="28"/>
          <w:szCs w:val="28"/>
        </w:rPr>
        <w:t xml:space="preserve"> глав</w:t>
      </w:r>
      <w:r w:rsidR="00C828F3">
        <w:rPr>
          <w:sz w:val="28"/>
          <w:szCs w:val="28"/>
        </w:rPr>
        <w:t>ы Администрации сельсовета от 23.03.2023 № 1</w:t>
      </w:r>
      <w:bookmarkStart w:id="0" w:name="_GoBack"/>
      <w:bookmarkEnd w:id="0"/>
      <w:r w:rsidRPr="00E303C4">
        <w:rPr>
          <w:sz w:val="28"/>
          <w:szCs w:val="28"/>
        </w:rPr>
        <w:t xml:space="preserve"> «О создании патрульной и </w:t>
      </w:r>
      <w:proofErr w:type="spellStart"/>
      <w:proofErr w:type="gramStart"/>
      <w:r w:rsidRPr="00E303C4">
        <w:rPr>
          <w:sz w:val="28"/>
          <w:szCs w:val="28"/>
        </w:rPr>
        <w:t>патрульно</w:t>
      </w:r>
      <w:proofErr w:type="spellEnd"/>
      <w:r w:rsidRPr="00E303C4">
        <w:rPr>
          <w:sz w:val="28"/>
          <w:szCs w:val="28"/>
        </w:rPr>
        <w:t xml:space="preserve">  -</w:t>
      </w:r>
      <w:proofErr w:type="gramEnd"/>
      <w:r w:rsidRPr="00E303C4">
        <w:rPr>
          <w:sz w:val="28"/>
          <w:szCs w:val="28"/>
        </w:rPr>
        <w:t xml:space="preserve"> маневренной групп, на территории Бор-Форпостовского сельсовета Волчихинского района» считать утратившим силу.</w:t>
      </w: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исполнения настоящего распоряжения оставляю за собой.</w:t>
      </w:r>
    </w:p>
    <w:p w:rsidR="00146E51" w:rsidRDefault="00146E51" w:rsidP="00146E51">
      <w:pPr>
        <w:ind w:firstLine="720"/>
        <w:jc w:val="both"/>
        <w:rPr>
          <w:sz w:val="28"/>
          <w:szCs w:val="28"/>
        </w:rPr>
      </w:pPr>
    </w:p>
    <w:p w:rsidR="00146E51" w:rsidRDefault="00146E51" w:rsidP="00146E5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Распоряжение вступает в силу с момента его подписания.</w:t>
      </w: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both"/>
        <w:rPr>
          <w:sz w:val="28"/>
          <w:szCs w:val="28"/>
        </w:rPr>
      </w:pPr>
    </w:p>
    <w:p w:rsidR="00146E51" w:rsidRDefault="00146E51" w:rsidP="00146E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146E51" w:rsidRPr="00F662C1" w:rsidRDefault="00146E51" w:rsidP="00146E51">
      <w:pPr>
        <w:jc w:val="both"/>
        <w:rPr>
          <w:sz w:val="28"/>
          <w:szCs w:val="28"/>
        </w:rPr>
      </w:pPr>
      <w:r>
        <w:rPr>
          <w:sz w:val="28"/>
          <w:szCs w:val="28"/>
        </w:rPr>
        <w:t>Бор-Форпостовского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Е.Ю. Новиков</w:t>
      </w:r>
    </w:p>
    <w:p w:rsidR="009030D9" w:rsidRDefault="009030D9"/>
    <w:sectPr w:rsidR="009030D9" w:rsidSect="00B63DF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16FE2"/>
    <w:multiLevelType w:val="hybridMultilevel"/>
    <w:tmpl w:val="0DA2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75"/>
    <w:rsid w:val="00146E51"/>
    <w:rsid w:val="003D40D3"/>
    <w:rsid w:val="007C0D8F"/>
    <w:rsid w:val="009030D9"/>
    <w:rsid w:val="00C828F3"/>
    <w:rsid w:val="00D12D75"/>
    <w:rsid w:val="00E4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6FCF2-DE9E-4759-A539-6132A189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49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4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4049B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404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049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04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2023-08-16T08:34:00Z</cp:lastPrinted>
  <dcterms:created xsi:type="dcterms:W3CDTF">2023-06-15T03:34:00Z</dcterms:created>
  <dcterms:modified xsi:type="dcterms:W3CDTF">2024-02-13T02:41:00Z</dcterms:modified>
</cp:coreProperties>
</file>