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47C" w:rsidRPr="00E63153" w:rsidRDefault="00DC347C" w:rsidP="00DC347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DC347C" w:rsidRPr="00E63153" w:rsidRDefault="00DC347C" w:rsidP="00DC347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АЛТАЙСКОГО КРАЯ</w:t>
      </w:r>
    </w:p>
    <w:p w:rsidR="00DC347C" w:rsidRPr="00E63153" w:rsidRDefault="00DC347C" w:rsidP="00DC347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DC347C" w:rsidRPr="00E63153" w:rsidRDefault="00DC347C" w:rsidP="00DC347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ПОСТАНОВЛЕНИЕ</w:t>
      </w:r>
    </w:p>
    <w:p w:rsidR="00DC347C" w:rsidRDefault="00DC347C" w:rsidP="00DC34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92" w:type="pct"/>
        <w:tblLook w:val="04A0" w:firstRow="1" w:lastRow="0" w:firstColumn="1" w:lastColumn="0" w:noHBand="0" w:noVBand="1"/>
      </w:tblPr>
      <w:tblGrid>
        <w:gridCol w:w="5053"/>
        <w:gridCol w:w="4694"/>
      </w:tblGrid>
      <w:tr w:rsidR="00DC347C" w:rsidRPr="0083604C" w:rsidTr="00113A25">
        <w:tc>
          <w:tcPr>
            <w:tcW w:w="2592" w:type="pct"/>
          </w:tcPr>
          <w:p w:rsidR="00DC347C" w:rsidRPr="005A37F5" w:rsidRDefault="005A37F5" w:rsidP="005A37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5A37F5">
              <w:rPr>
                <w:rFonts w:ascii="Times New Roman" w:hAnsi="Times New Roman"/>
                <w:sz w:val="28"/>
                <w:szCs w:val="28"/>
                <w:u w:val="single"/>
              </w:rPr>
              <w:t>03.07.2024</w:t>
            </w:r>
          </w:p>
        </w:tc>
        <w:tc>
          <w:tcPr>
            <w:tcW w:w="2408" w:type="pct"/>
          </w:tcPr>
          <w:p w:rsidR="00DC347C" w:rsidRPr="0083604C" w:rsidRDefault="00DC347C" w:rsidP="005A37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="005A37F5"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  <w:r w:rsidRPr="00E63153">
              <w:rPr>
                <w:rFonts w:ascii="Times New Roman" w:hAnsi="Times New Roman"/>
                <w:sz w:val="28"/>
                <w:szCs w:val="28"/>
              </w:rPr>
              <w:t>№</w:t>
            </w:r>
            <w:r w:rsidR="005A37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37F5" w:rsidRPr="005A37F5">
              <w:rPr>
                <w:rFonts w:ascii="Times New Roman" w:hAnsi="Times New Roman"/>
                <w:sz w:val="28"/>
                <w:szCs w:val="28"/>
                <w:u w:val="single"/>
              </w:rPr>
              <w:t>283</w:t>
            </w:r>
          </w:p>
        </w:tc>
      </w:tr>
      <w:tr w:rsidR="00DC347C" w:rsidRPr="0083604C" w:rsidTr="00113A25">
        <w:tc>
          <w:tcPr>
            <w:tcW w:w="2592" w:type="pct"/>
          </w:tcPr>
          <w:p w:rsidR="00DC347C" w:rsidRDefault="00DC347C" w:rsidP="00113A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C347C" w:rsidRPr="00E63153" w:rsidRDefault="00DC347C" w:rsidP="0011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</w:t>
            </w:r>
            <w:proofErr w:type="gramStart"/>
            <w:r w:rsidRPr="00E63153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E63153">
              <w:rPr>
                <w:rFonts w:ascii="Arial" w:hAnsi="Arial" w:cs="Arial"/>
                <w:sz w:val="20"/>
                <w:szCs w:val="20"/>
              </w:rPr>
              <w:t>. Волчиха</w:t>
            </w:r>
          </w:p>
          <w:p w:rsidR="00DC347C" w:rsidRDefault="00DC347C" w:rsidP="00113A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pct"/>
          </w:tcPr>
          <w:p w:rsidR="00DC347C" w:rsidRPr="0083604C" w:rsidRDefault="00DC347C" w:rsidP="00113A2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347C" w:rsidRPr="003455F1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DC347C" w:rsidRPr="00D53445" w:rsidTr="00113A25">
        <w:tc>
          <w:tcPr>
            <w:tcW w:w="5328" w:type="dxa"/>
          </w:tcPr>
          <w:p w:rsidR="00DC347C" w:rsidRPr="00532681" w:rsidRDefault="00DC347C" w:rsidP="00F8707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32681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установлении выплат ежемесячного денежного вознаграждения за классное руководство педагогическим работникам муниципальных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532681">
              <w:rPr>
                <w:rFonts w:ascii="Times New Roman" w:hAnsi="Times New Roman" w:cs="Times New Roman"/>
                <w:b w:val="0"/>
                <w:sz w:val="28"/>
                <w:szCs w:val="28"/>
              </w:rPr>
              <w:t>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в образовательных организациях Волчихинского района Алтайского края</w:t>
            </w:r>
          </w:p>
          <w:p w:rsidR="00DC347C" w:rsidRDefault="00DC347C" w:rsidP="00F8707B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347C" w:rsidRDefault="00DC347C" w:rsidP="00113A25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347C" w:rsidRDefault="00DC347C" w:rsidP="00113A25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347C" w:rsidRPr="00D53445" w:rsidRDefault="00DC347C" w:rsidP="00113A25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32D86" w:rsidRDefault="00F8707B" w:rsidP="00DC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707B">
        <w:rPr>
          <w:rFonts w:ascii="Times New Roman" w:hAnsi="Times New Roman"/>
          <w:sz w:val="28"/>
          <w:szCs w:val="28"/>
        </w:rPr>
        <w:t xml:space="preserve">          В целях реализации постановления Правительства Российской Федерации от 26.12.2017 № 1642 «Об утверждении государственной программы Российской Федерации «Развитие образования»</w:t>
      </w:r>
      <w:r w:rsidR="00002805">
        <w:rPr>
          <w:rFonts w:ascii="Times New Roman" w:hAnsi="Times New Roman"/>
          <w:sz w:val="28"/>
          <w:szCs w:val="28"/>
        </w:rPr>
        <w:t>»</w:t>
      </w:r>
      <w:r w:rsidR="00733FCE">
        <w:rPr>
          <w:rFonts w:ascii="Times New Roman" w:hAnsi="Times New Roman"/>
          <w:sz w:val="28"/>
          <w:szCs w:val="28"/>
        </w:rPr>
        <w:t xml:space="preserve">, </w:t>
      </w:r>
      <w:r w:rsidR="00411E2B">
        <w:rPr>
          <w:rFonts w:ascii="Times New Roman" w:hAnsi="Times New Roman"/>
          <w:sz w:val="28"/>
          <w:szCs w:val="28"/>
        </w:rPr>
        <w:t xml:space="preserve">в соответствии с  </w:t>
      </w:r>
      <w:r>
        <w:rPr>
          <w:rFonts w:ascii="Times New Roman" w:hAnsi="Times New Roman"/>
          <w:sz w:val="28"/>
          <w:szCs w:val="28"/>
        </w:rPr>
        <w:t>п</w:t>
      </w:r>
      <w:r w:rsidR="00E32D86">
        <w:rPr>
          <w:rFonts w:ascii="Times New Roman" w:hAnsi="Times New Roman"/>
          <w:sz w:val="28"/>
          <w:szCs w:val="28"/>
        </w:rPr>
        <w:t xml:space="preserve">остановлением </w:t>
      </w:r>
      <w:r>
        <w:rPr>
          <w:rFonts w:ascii="Times New Roman" w:hAnsi="Times New Roman"/>
          <w:sz w:val="28"/>
          <w:szCs w:val="28"/>
        </w:rPr>
        <w:t>П</w:t>
      </w:r>
      <w:r w:rsidR="00E32D86">
        <w:rPr>
          <w:rFonts w:ascii="Times New Roman" w:hAnsi="Times New Roman"/>
          <w:sz w:val="28"/>
          <w:szCs w:val="28"/>
        </w:rPr>
        <w:t>равительства Алтайского края от 2</w:t>
      </w:r>
      <w:r w:rsidR="00411E2B">
        <w:rPr>
          <w:rFonts w:ascii="Times New Roman" w:hAnsi="Times New Roman"/>
          <w:sz w:val="28"/>
          <w:szCs w:val="28"/>
        </w:rPr>
        <w:t>6</w:t>
      </w:r>
      <w:r w:rsidR="00E32D86">
        <w:rPr>
          <w:rFonts w:ascii="Times New Roman" w:hAnsi="Times New Roman"/>
          <w:sz w:val="28"/>
          <w:szCs w:val="28"/>
        </w:rPr>
        <w:t>.</w:t>
      </w:r>
      <w:r w:rsidR="00411E2B">
        <w:rPr>
          <w:rFonts w:ascii="Times New Roman" w:hAnsi="Times New Roman"/>
          <w:sz w:val="28"/>
          <w:szCs w:val="28"/>
        </w:rPr>
        <w:t>12</w:t>
      </w:r>
      <w:r w:rsidR="00E32D86">
        <w:rPr>
          <w:rFonts w:ascii="Times New Roman" w:hAnsi="Times New Roman"/>
          <w:sz w:val="28"/>
          <w:szCs w:val="28"/>
        </w:rPr>
        <w:t>.202</w:t>
      </w:r>
      <w:r w:rsidR="00411E2B">
        <w:rPr>
          <w:rFonts w:ascii="Times New Roman" w:hAnsi="Times New Roman"/>
          <w:sz w:val="28"/>
          <w:szCs w:val="28"/>
        </w:rPr>
        <w:t>2</w:t>
      </w:r>
      <w:r w:rsidR="00E32D86">
        <w:rPr>
          <w:rFonts w:ascii="Times New Roman" w:hAnsi="Times New Roman"/>
          <w:sz w:val="28"/>
          <w:szCs w:val="28"/>
        </w:rPr>
        <w:t xml:space="preserve"> № </w:t>
      </w:r>
      <w:r w:rsidR="00411E2B">
        <w:rPr>
          <w:rFonts w:ascii="Times New Roman" w:hAnsi="Times New Roman"/>
          <w:sz w:val="28"/>
          <w:szCs w:val="28"/>
        </w:rPr>
        <w:t>518</w:t>
      </w:r>
      <w:r w:rsidR="00DC347C" w:rsidRPr="005A4E29">
        <w:rPr>
          <w:rFonts w:ascii="Times New Roman" w:hAnsi="Times New Roman"/>
          <w:sz w:val="28"/>
          <w:szCs w:val="28"/>
        </w:rPr>
        <w:t>,</w:t>
      </w:r>
      <w:r w:rsidR="00411E2B" w:rsidRPr="00411E2B">
        <w:rPr>
          <w:rFonts w:ascii="Times New Roman" w:hAnsi="Times New Roman"/>
          <w:sz w:val="28"/>
          <w:szCs w:val="28"/>
        </w:rPr>
        <w:t xml:space="preserve"> </w:t>
      </w:r>
      <w:r w:rsidR="00411E2B">
        <w:rPr>
          <w:rFonts w:ascii="Times New Roman" w:hAnsi="Times New Roman"/>
          <w:sz w:val="28"/>
          <w:szCs w:val="28"/>
        </w:rPr>
        <w:t>постановлением Правительства Алтайского края от 25.04.2024 № 130</w:t>
      </w:r>
    </w:p>
    <w:p w:rsidR="00DC347C" w:rsidRPr="0027150B" w:rsidRDefault="00DC347C" w:rsidP="00DC347C">
      <w:pPr>
        <w:spacing w:after="0" w:line="240" w:lineRule="auto"/>
        <w:ind w:firstLine="708"/>
        <w:jc w:val="both"/>
        <w:rPr>
          <w:rFonts w:ascii="Times New Roman" w:hAnsi="Times New Roman"/>
          <w:spacing w:val="4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7150B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E32D86" w:rsidRPr="00532681" w:rsidRDefault="00DC347C" w:rsidP="00E32D8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55F1">
        <w:rPr>
          <w:rFonts w:ascii="Times New Roman" w:hAnsi="Times New Roman"/>
          <w:sz w:val="28"/>
          <w:szCs w:val="28"/>
        </w:rPr>
        <w:tab/>
      </w:r>
      <w:r w:rsidRPr="00E32D86">
        <w:rPr>
          <w:rFonts w:ascii="Times New Roman" w:hAnsi="Times New Roman"/>
          <w:b w:val="0"/>
          <w:sz w:val="28"/>
          <w:szCs w:val="28"/>
        </w:rPr>
        <w:t xml:space="preserve">1. Утвердить </w:t>
      </w:r>
      <w:r w:rsidR="00E32D86" w:rsidRPr="00E32D86">
        <w:rPr>
          <w:rFonts w:ascii="Times New Roman" w:hAnsi="Times New Roman"/>
          <w:b w:val="0"/>
          <w:sz w:val="28"/>
          <w:szCs w:val="28"/>
        </w:rPr>
        <w:t>положение</w:t>
      </w:r>
      <w:r w:rsidR="00E32D86">
        <w:rPr>
          <w:rFonts w:ascii="Times New Roman" w:hAnsi="Times New Roman"/>
          <w:sz w:val="28"/>
          <w:szCs w:val="28"/>
        </w:rPr>
        <w:t xml:space="preserve"> </w:t>
      </w:r>
      <w:r w:rsidR="00E32D86">
        <w:rPr>
          <w:rFonts w:ascii="Times New Roman" w:hAnsi="Times New Roman" w:cs="Times New Roman"/>
          <w:b w:val="0"/>
          <w:sz w:val="28"/>
          <w:szCs w:val="28"/>
        </w:rPr>
        <w:t>о</w:t>
      </w:r>
      <w:r w:rsidR="00E32D86" w:rsidRPr="00532681">
        <w:rPr>
          <w:rFonts w:ascii="Times New Roman" w:hAnsi="Times New Roman" w:cs="Times New Roman"/>
          <w:b w:val="0"/>
          <w:sz w:val="28"/>
          <w:szCs w:val="28"/>
        </w:rPr>
        <w:t>б установлении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в образовательных организациях Волчихинского района Алтайского края</w:t>
      </w:r>
      <w:r w:rsidR="000028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8707B">
        <w:rPr>
          <w:rFonts w:ascii="Times New Roman" w:hAnsi="Times New Roman" w:cs="Times New Roman"/>
          <w:b w:val="0"/>
          <w:sz w:val="28"/>
          <w:szCs w:val="28"/>
        </w:rPr>
        <w:t>(прилагается)</w:t>
      </w:r>
      <w:r w:rsidR="0000280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Настоящее постановление </w:t>
      </w:r>
      <w:r w:rsidR="005D562A">
        <w:rPr>
          <w:rFonts w:ascii="Times New Roman" w:hAnsi="Times New Roman"/>
          <w:sz w:val="28"/>
          <w:szCs w:val="28"/>
        </w:rPr>
        <w:t xml:space="preserve">вступает в силу со дня его официального опубликования и </w:t>
      </w:r>
      <w:r w:rsidR="009453C3">
        <w:rPr>
          <w:rFonts w:ascii="Times New Roman" w:hAnsi="Times New Roman"/>
          <w:sz w:val="28"/>
          <w:szCs w:val="28"/>
        </w:rPr>
        <w:t>распространяет своё действие на правоотношения, возникшие с 01 марта 2024 года</w:t>
      </w:r>
      <w:r>
        <w:rPr>
          <w:rFonts w:ascii="Times New Roman" w:hAnsi="Times New Roman"/>
          <w:sz w:val="28"/>
          <w:szCs w:val="28"/>
        </w:rPr>
        <w:t>.</w:t>
      </w: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</w:t>
      </w:r>
      <w:r w:rsidR="009453C3">
        <w:rPr>
          <w:rFonts w:ascii="Times New Roman" w:hAnsi="Times New Roman"/>
          <w:sz w:val="28"/>
          <w:szCs w:val="28"/>
        </w:rPr>
        <w:t xml:space="preserve">Постановление опубликовать в </w:t>
      </w:r>
      <w:r w:rsidR="00002805">
        <w:rPr>
          <w:rFonts w:ascii="Times New Roman" w:hAnsi="Times New Roman"/>
          <w:sz w:val="28"/>
          <w:szCs w:val="28"/>
        </w:rPr>
        <w:t>С</w:t>
      </w:r>
      <w:r w:rsidR="009453C3">
        <w:rPr>
          <w:rFonts w:ascii="Times New Roman" w:hAnsi="Times New Roman"/>
          <w:sz w:val="28"/>
          <w:szCs w:val="28"/>
        </w:rPr>
        <w:t>борнике муниципальных правовых актов</w:t>
      </w:r>
      <w:r w:rsidR="00411E2B">
        <w:rPr>
          <w:rFonts w:ascii="Times New Roman" w:hAnsi="Times New Roman"/>
          <w:sz w:val="28"/>
          <w:szCs w:val="28"/>
        </w:rPr>
        <w:t xml:space="preserve"> </w:t>
      </w:r>
      <w:r w:rsidR="00FB5324">
        <w:rPr>
          <w:rFonts w:ascii="Times New Roman" w:hAnsi="Times New Roman"/>
          <w:sz w:val="28"/>
          <w:szCs w:val="28"/>
        </w:rPr>
        <w:t xml:space="preserve">органов местного самоуправления муниципального образования </w:t>
      </w:r>
      <w:r w:rsidR="00FB5324">
        <w:rPr>
          <w:rFonts w:ascii="Times New Roman" w:hAnsi="Times New Roman"/>
          <w:sz w:val="28"/>
          <w:szCs w:val="28"/>
        </w:rPr>
        <w:lastRenderedPageBreak/>
        <w:t xml:space="preserve">Волчихинский район Алтайского края и обнародовать в информационно-телекоммуникационной сети «Интернет» на официальном сайте Администрации района. </w:t>
      </w: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FB532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455F1">
        <w:rPr>
          <w:rFonts w:ascii="Times New Roman" w:hAnsi="Times New Roman"/>
          <w:sz w:val="28"/>
          <w:szCs w:val="28"/>
        </w:rPr>
        <w:t xml:space="preserve">Контроль </w:t>
      </w:r>
      <w:r w:rsidR="00411E2B">
        <w:rPr>
          <w:rFonts w:ascii="Times New Roman" w:hAnsi="Times New Roman"/>
          <w:sz w:val="28"/>
          <w:szCs w:val="28"/>
        </w:rPr>
        <w:t>над</w:t>
      </w:r>
      <w:r w:rsidRPr="003455F1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</w:t>
      </w:r>
      <w:r>
        <w:rPr>
          <w:rFonts w:ascii="Times New Roman" w:hAnsi="Times New Roman"/>
          <w:sz w:val="28"/>
          <w:szCs w:val="28"/>
        </w:rPr>
        <w:t xml:space="preserve">ь на председателя Комитета по образованию и делам молодёжи Е.Г. </w:t>
      </w:r>
      <w:proofErr w:type="spellStart"/>
      <w:r>
        <w:rPr>
          <w:rFonts w:ascii="Times New Roman" w:hAnsi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CC0104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DC347C">
        <w:rPr>
          <w:rFonts w:ascii="Times New Roman" w:hAnsi="Times New Roman"/>
          <w:sz w:val="28"/>
          <w:szCs w:val="28"/>
        </w:rPr>
        <w:t xml:space="preserve"> </w:t>
      </w:r>
      <w:r w:rsidR="00DC347C" w:rsidRPr="003455F1">
        <w:rPr>
          <w:rFonts w:ascii="Times New Roman" w:hAnsi="Times New Roman"/>
          <w:sz w:val="28"/>
          <w:szCs w:val="28"/>
        </w:rPr>
        <w:t xml:space="preserve">района              </w:t>
      </w:r>
      <w:r w:rsidR="00DC347C">
        <w:rPr>
          <w:rFonts w:ascii="Times New Roman" w:hAnsi="Times New Roman"/>
          <w:sz w:val="28"/>
          <w:szCs w:val="28"/>
        </w:rPr>
        <w:t xml:space="preserve">                       </w:t>
      </w:r>
      <w:r w:rsidR="00DC347C" w:rsidRPr="003455F1">
        <w:rPr>
          <w:rFonts w:ascii="Times New Roman" w:hAnsi="Times New Roman"/>
          <w:sz w:val="28"/>
          <w:szCs w:val="28"/>
        </w:rPr>
        <w:t xml:space="preserve">  </w:t>
      </w:r>
      <w:r w:rsidR="00DC347C">
        <w:rPr>
          <w:rFonts w:ascii="Times New Roman" w:hAnsi="Times New Roman"/>
          <w:sz w:val="28"/>
          <w:szCs w:val="28"/>
        </w:rPr>
        <w:t xml:space="preserve">                     </w:t>
      </w:r>
      <w:r w:rsidR="00DC347C" w:rsidRPr="003455F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DC347C" w:rsidRPr="003455F1">
        <w:rPr>
          <w:rFonts w:ascii="Times New Roman" w:hAnsi="Times New Roman"/>
          <w:sz w:val="28"/>
          <w:szCs w:val="28"/>
        </w:rPr>
        <w:t xml:space="preserve">       </w:t>
      </w:r>
      <w:r w:rsidR="00DC347C">
        <w:rPr>
          <w:rFonts w:ascii="Times New Roman" w:hAnsi="Times New Roman"/>
          <w:sz w:val="28"/>
          <w:szCs w:val="28"/>
        </w:rPr>
        <w:t xml:space="preserve">      </w:t>
      </w:r>
      <w:r w:rsidR="00FB5324">
        <w:rPr>
          <w:rFonts w:ascii="Times New Roman" w:hAnsi="Times New Roman"/>
          <w:sz w:val="28"/>
          <w:szCs w:val="28"/>
        </w:rPr>
        <w:t xml:space="preserve">   </w:t>
      </w:r>
      <w:r w:rsidR="00DC347C" w:rsidRPr="003455F1">
        <w:rPr>
          <w:rFonts w:ascii="Times New Roman" w:hAnsi="Times New Roman"/>
          <w:sz w:val="28"/>
          <w:szCs w:val="28"/>
        </w:rPr>
        <w:t xml:space="preserve"> </w:t>
      </w:r>
      <w:r w:rsidR="00DC347C">
        <w:rPr>
          <w:rFonts w:ascii="Times New Roman" w:hAnsi="Times New Roman"/>
          <w:sz w:val="28"/>
          <w:szCs w:val="28"/>
        </w:rPr>
        <w:t xml:space="preserve">А.И. </w:t>
      </w:r>
      <w:proofErr w:type="spellStart"/>
      <w:r w:rsidR="00DC347C">
        <w:rPr>
          <w:rFonts w:ascii="Times New Roman" w:hAnsi="Times New Roman"/>
          <w:sz w:val="28"/>
          <w:szCs w:val="28"/>
        </w:rPr>
        <w:t>Авцинов</w:t>
      </w:r>
      <w:proofErr w:type="spellEnd"/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47C" w:rsidRDefault="00DC347C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5324" w:rsidRDefault="00FB5324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5324" w:rsidRDefault="00FB5324" w:rsidP="00DC3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343B" w:rsidRDefault="001F343B" w:rsidP="001F343B">
      <w:pPr>
        <w:pStyle w:val="ConsPlusNormal"/>
        <w:tabs>
          <w:tab w:val="left" w:pos="7371"/>
          <w:tab w:val="left" w:pos="935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5A37F5" w:rsidRDefault="007B5322" w:rsidP="005A37F5">
      <w:pPr>
        <w:pStyle w:val="ConsPlusNormal"/>
        <w:tabs>
          <w:tab w:val="left" w:pos="7513"/>
          <w:tab w:val="left" w:pos="9356"/>
        </w:tabs>
        <w:ind w:left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</w:t>
      </w:r>
      <w:r w:rsidR="003849A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ЖДЕНО</w:t>
      </w:r>
      <w:r w:rsidR="001F34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1F343B">
        <w:rPr>
          <w:rFonts w:ascii="Times New Roman" w:hAnsi="Times New Roman" w:cs="Times New Roman"/>
          <w:sz w:val="28"/>
          <w:szCs w:val="28"/>
        </w:rPr>
        <w:t xml:space="preserve"> </w:t>
      </w:r>
      <w:r w:rsidRPr="007B5322">
        <w:rPr>
          <w:rFonts w:ascii="Times New Roman" w:hAnsi="Times New Roman" w:cs="Times New Roman"/>
          <w:sz w:val="28"/>
          <w:szCs w:val="28"/>
        </w:rPr>
        <w:t>Администрации</w:t>
      </w:r>
      <w:r w:rsidR="001F34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="001F343B">
        <w:rPr>
          <w:rFonts w:ascii="Times New Roman" w:hAnsi="Times New Roman" w:cs="Times New Roman"/>
          <w:sz w:val="28"/>
          <w:szCs w:val="28"/>
        </w:rPr>
        <w:t xml:space="preserve"> Р</w:t>
      </w:r>
      <w:r w:rsidR="00461CC5">
        <w:rPr>
          <w:rFonts w:ascii="Times New Roman" w:hAnsi="Times New Roman" w:cs="Times New Roman"/>
          <w:sz w:val="28"/>
          <w:szCs w:val="28"/>
        </w:rPr>
        <w:t>айона</w:t>
      </w:r>
      <w:r w:rsidR="001F34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37D" w:rsidRPr="001F343B" w:rsidRDefault="005A37F5" w:rsidP="005A37F5">
      <w:pPr>
        <w:pStyle w:val="ConsPlusNormal"/>
        <w:tabs>
          <w:tab w:val="left" w:pos="7230"/>
          <w:tab w:val="left" w:pos="7513"/>
          <w:tab w:val="left" w:pos="9356"/>
        </w:tabs>
        <w:ind w:left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B532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265">
        <w:rPr>
          <w:rFonts w:ascii="Times New Roman" w:hAnsi="Times New Roman" w:cs="Times New Roman"/>
          <w:sz w:val="28"/>
          <w:szCs w:val="28"/>
          <w:u w:val="single"/>
        </w:rPr>
        <w:t>03.07.2024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322">
        <w:rPr>
          <w:rFonts w:ascii="Times New Roman" w:hAnsi="Times New Roman" w:cs="Times New Roman"/>
          <w:sz w:val="28"/>
          <w:szCs w:val="28"/>
        </w:rPr>
        <w:t>№</w:t>
      </w:r>
      <w:r w:rsidRPr="008A2265">
        <w:rPr>
          <w:rFonts w:ascii="Times New Roman" w:hAnsi="Times New Roman" w:cs="Times New Roman"/>
          <w:sz w:val="28"/>
          <w:szCs w:val="28"/>
          <w:u w:val="single"/>
        </w:rPr>
        <w:t>283</w:t>
      </w:r>
    </w:p>
    <w:p w:rsidR="00DC347C" w:rsidRDefault="00DC347C" w:rsidP="005A37F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A2265" w:rsidRDefault="008A2265" w:rsidP="005A37F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C347C" w:rsidRPr="007B5322" w:rsidRDefault="00DC347C" w:rsidP="005A37F5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A737D" w:rsidRPr="00532681" w:rsidRDefault="00D93CD8" w:rsidP="00D93CD8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bookmarkStart w:id="1" w:name="P43"/>
      <w:bookmarkEnd w:id="1"/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</w:t>
      </w:r>
      <w:r w:rsidR="00065979" w:rsidRPr="00532681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065979" w:rsidRPr="00532681" w:rsidRDefault="00065979" w:rsidP="00C5437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32681">
        <w:rPr>
          <w:rFonts w:ascii="Times New Roman" w:hAnsi="Times New Roman" w:cs="Times New Roman"/>
          <w:b w:val="0"/>
          <w:sz w:val="28"/>
          <w:szCs w:val="28"/>
        </w:rPr>
        <w:t xml:space="preserve">Об установлении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в образовательных организациях Волчихинского района Алтайского края </w:t>
      </w:r>
    </w:p>
    <w:p w:rsidR="00065979" w:rsidRDefault="000659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9"/>
      <w:bookmarkEnd w:id="2"/>
    </w:p>
    <w:p w:rsidR="00AA737D" w:rsidRPr="00532681" w:rsidRDefault="00AA7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68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32681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и условия выплаты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основного общего образования, среднего общего образования, </w:t>
      </w:r>
      <w:r w:rsidR="00065979" w:rsidRPr="00532681">
        <w:rPr>
          <w:rFonts w:ascii="Times New Roman" w:hAnsi="Times New Roman" w:cs="Times New Roman"/>
          <w:sz w:val="28"/>
          <w:szCs w:val="28"/>
        </w:rPr>
        <w:t>в том числе адаптированные основные общеобразовательные программа в образовательных организациях Волчихинского района Алтайского края</w:t>
      </w:r>
      <w:r w:rsidRPr="00532681">
        <w:rPr>
          <w:rFonts w:ascii="Times New Roman" w:hAnsi="Times New Roman" w:cs="Times New Roman"/>
          <w:sz w:val="28"/>
          <w:szCs w:val="28"/>
        </w:rPr>
        <w:t xml:space="preserve">, за счет иного межбюджетного трансферта из федерального бюджета бюджету </w:t>
      </w:r>
      <w:r w:rsidR="00733FCE">
        <w:rPr>
          <w:rFonts w:ascii="Times New Roman" w:hAnsi="Times New Roman" w:cs="Times New Roman"/>
          <w:sz w:val="28"/>
          <w:szCs w:val="28"/>
        </w:rPr>
        <w:t xml:space="preserve">Волчихинского района </w:t>
      </w:r>
      <w:r w:rsidRPr="00532681">
        <w:rPr>
          <w:rFonts w:ascii="Times New Roman" w:hAnsi="Times New Roman" w:cs="Times New Roman"/>
          <w:sz w:val="28"/>
          <w:szCs w:val="28"/>
        </w:rPr>
        <w:t>Алтайского края, предусмотренного на эти</w:t>
      </w:r>
      <w:proofErr w:type="gramEnd"/>
      <w:r w:rsidRPr="00532681">
        <w:rPr>
          <w:rFonts w:ascii="Times New Roman" w:hAnsi="Times New Roman" w:cs="Times New Roman"/>
          <w:sz w:val="28"/>
          <w:szCs w:val="28"/>
        </w:rPr>
        <w:t xml:space="preserve"> цели, в том числе включая выплату части отпускных, начисленной с суммы выплаченного вознаграждения, учтенного при расчете средней заработной платы.</w:t>
      </w:r>
    </w:p>
    <w:p w:rsidR="00AA737D" w:rsidRPr="00532681" w:rsidRDefault="00AA737D" w:rsidP="00E97E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681">
        <w:rPr>
          <w:rFonts w:ascii="Times New Roman" w:hAnsi="Times New Roman" w:cs="Times New Roman"/>
          <w:sz w:val="28"/>
          <w:szCs w:val="28"/>
        </w:rPr>
        <w:t xml:space="preserve">2. Право на получение вознаграждения имеют педагогические работники, указанные в </w:t>
      </w:r>
      <w:hyperlink w:anchor="P59">
        <w:r w:rsidRPr="007B532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</w:t>
        </w:r>
      </w:hyperlink>
      <w:r w:rsidRPr="00532681">
        <w:rPr>
          <w:rFonts w:ascii="Times New Roman" w:hAnsi="Times New Roman" w:cs="Times New Roman"/>
          <w:sz w:val="28"/>
          <w:szCs w:val="28"/>
        </w:rPr>
        <w:t xml:space="preserve"> настоящего Положения, исполняющие, с их согласия, функции классного руководителя на основании приказа руководителя образовательной организации.</w:t>
      </w:r>
    </w:p>
    <w:p w:rsidR="00AA737D" w:rsidRPr="00532681" w:rsidRDefault="00AA737D" w:rsidP="00E97E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681">
        <w:rPr>
          <w:rFonts w:ascii="Times New Roman" w:hAnsi="Times New Roman" w:cs="Times New Roman"/>
          <w:sz w:val="28"/>
          <w:szCs w:val="28"/>
        </w:rPr>
        <w:t>3. Назначение или прекращение выплаты вознаграждения осуществляется на основании соответствующего приказа образовательной организации.</w:t>
      </w:r>
    </w:p>
    <w:p w:rsidR="00E97EF6" w:rsidRPr="00532681" w:rsidRDefault="00AA737D" w:rsidP="00E97E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2"/>
      <w:bookmarkEnd w:id="3"/>
      <w:r w:rsidRPr="0053268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32681">
        <w:rPr>
          <w:rFonts w:ascii="Times New Roman" w:hAnsi="Times New Roman" w:cs="Times New Roman"/>
          <w:sz w:val="28"/>
          <w:szCs w:val="28"/>
        </w:rPr>
        <w:t>Педагогическим работникам образовательных организаций выплачивается вознаграждение в сумме 5 тыс. рублей в населенных пунктах с численностью населения 100 тыс. человек и более (но не более двух выплат вознаграждения одному педагогическому работнику при условии осуществления им классного руководства в двух и более классах (классах-комплектах),</w:t>
      </w:r>
      <w:r w:rsidR="00FB5324">
        <w:rPr>
          <w:rFonts w:ascii="Times New Roman" w:hAnsi="Times New Roman" w:cs="Times New Roman"/>
          <w:sz w:val="28"/>
          <w:szCs w:val="28"/>
        </w:rPr>
        <w:t xml:space="preserve"> и </w:t>
      </w:r>
      <w:r w:rsidRPr="00532681">
        <w:rPr>
          <w:rFonts w:ascii="Times New Roman" w:hAnsi="Times New Roman" w:cs="Times New Roman"/>
          <w:sz w:val="28"/>
          <w:szCs w:val="28"/>
        </w:rPr>
        <w:t>в сумме 10 тыс. рублей в населенных пунктах с численностью населения менее 100 тыс. человек (но</w:t>
      </w:r>
      <w:proofErr w:type="gramEnd"/>
      <w:r w:rsidRPr="00532681">
        <w:rPr>
          <w:rFonts w:ascii="Times New Roman" w:hAnsi="Times New Roman" w:cs="Times New Roman"/>
          <w:sz w:val="28"/>
          <w:szCs w:val="28"/>
        </w:rPr>
        <w:t xml:space="preserve"> не более двух выплат вознаграждения одному педагогическому работнику при условии осуществления им классного руководства в двух и более классах (классах-комплектах</w:t>
      </w:r>
      <w:r w:rsidR="00B02658" w:rsidRPr="00532681">
        <w:rPr>
          <w:rFonts w:ascii="Times New Roman" w:hAnsi="Times New Roman" w:cs="Times New Roman"/>
          <w:sz w:val="28"/>
          <w:szCs w:val="28"/>
        </w:rPr>
        <w:t>)</w:t>
      </w:r>
      <w:r w:rsidRPr="00532681">
        <w:rPr>
          <w:rFonts w:ascii="Times New Roman" w:hAnsi="Times New Roman" w:cs="Times New Roman"/>
          <w:sz w:val="28"/>
          <w:szCs w:val="28"/>
        </w:rPr>
        <w:t>.</w:t>
      </w:r>
    </w:p>
    <w:p w:rsidR="00AA737D" w:rsidRPr="00532681" w:rsidRDefault="00AA737D" w:rsidP="00E97E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2681">
        <w:rPr>
          <w:rFonts w:ascii="Times New Roman" w:hAnsi="Times New Roman" w:cs="Times New Roman"/>
          <w:sz w:val="28"/>
          <w:szCs w:val="28"/>
        </w:rPr>
        <w:lastRenderedPageBreak/>
        <w:t xml:space="preserve">Сумма вознаграждения, указанная в </w:t>
      </w:r>
      <w:hyperlink w:anchor="P62">
        <w:r w:rsidRPr="007B5322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первом</w:t>
        </w:r>
      </w:hyperlink>
      <w:r w:rsidRPr="00532681">
        <w:rPr>
          <w:rFonts w:ascii="Times New Roman" w:hAnsi="Times New Roman" w:cs="Times New Roman"/>
          <w:sz w:val="28"/>
          <w:szCs w:val="28"/>
        </w:rPr>
        <w:t xml:space="preserve"> настоящего пункта, предоставляется с учетом установленных трудовым законодательством Российской Федерации отчислений по социальному страхованию в государственные внебюджетные фонды Российской Федерации (в Фонд пенсионного и социального страхования Российской Федерации - на обязательное пенсионное страхование, обязательное социальное страхование на случай временной нетрудоспособности и в связи с материнством, обязательное социальное страхование от несчастных случаев на производстве и профессиональных</w:t>
      </w:r>
      <w:proofErr w:type="gramEnd"/>
      <w:r w:rsidRPr="00532681">
        <w:rPr>
          <w:rFonts w:ascii="Times New Roman" w:hAnsi="Times New Roman" w:cs="Times New Roman"/>
          <w:sz w:val="28"/>
          <w:szCs w:val="28"/>
        </w:rPr>
        <w:t xml:space="preserve"> заболеваний, в Федеральный фонд обязательного медицинского страхования - на обязательное медицинское страхование) и районных коэффициентов к заработной плате</w:t>
      </w:r>
      <w:r w:rsidR="00B02658" w:rsidRPr="00532681">
        <w:rPr>
          <w:rFonts w:ascii="Times New Roman" w:hAnsi="Times New Roman" w:cs="Times New Roman"/>
          <w:sz w:val="28"/>
          <w:szCs w:val="28"/>
        </w:rPr>
        <w:t>.</w:t>
      </w:r>
      <w:r w:rsidRPr="005326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37D" w:rsidRPr="00532681" w:rsidRDefault="00AA737D" w:rsidP="00E97E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681">
        <w:rPr>
          <w:rFonts w:ascii="Times New Roman" w:hAnsi="Times New Roman" w:cs="Times New Roman"/>
          <w:sz w:val="28"/>
          <w:szCs w:val="28"/>
        </w:rPr>
        <w:t>5. Вознаграждение педагогическим работникам выплачивается в сроки, установленные для выплаты заработной платы.</w:t>
      </w:r>
    </w:p>
    <w:p w:rsidR="00AA737D" w:rsidRPr="00532681" w:rsidRDefault="00AA7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737D" w:rsidRPr="00532681" w:rsidRDefault="00AA7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737D" w:rsidRPr="00532681" w:rsidRDefault="00AA7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2681" w:rsidRDefault="0053268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32681" w:rsidSect="00162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37D"/>
    <w:rsid w:val="00002805"/>
    <w:rsid w:val="00065979"/>
    <w:rsid w:val="0018211A"/>
    <w:rsid w:val="001F343B"/>
    <w:rsid w:val="00364BE5"/>
    <w:rsid w:val="003849AC"/>
    <w:rsid w:val="003F0798"/>
    <w:rsid w:val="00411E2B"/>
    <w:rsid w:val="00461CC5"/>
    <w:rsid w:val="00485445"/>
    <w:rsid w:val="00532681"/>
    <w:rsid w:val="005A37F5"/>
    <w:rsid w:val="005B5424"/>
    <w:rsid w:val="005C38A9"/>
    <w:rsid w:val="005D562A"/>
    <w:rsid w:val="006B1840"/>
    <w:rsid w:val="006F2345"/>
    <w:rsid w:val="00733FCE"/>
    <w:rsid w:val="007B5322"/>
    <w:rsid w:val="008A2265"/>
    <w:rsid w:val="009453C3"/>
    <w:rsid w:val="009F47AE"/>
    <w:rsid w:val="00A730E9"/>
    <w:rsid w:val="00AA737D"/>
    <w:rsid w:val="00AD4875"/>
    <w:rsid w:val="00B02658"/>
    <w:rsid w:val="00B161B4"/>
    <w:rsid w:val="00B635EA"/>
    <w:rsid w:val="00B71FAD"/>
    <w:rsid w:val="00C54373"/>
    <w:rsid w:val="00CC0104"/>
    <w:rsid w:val="00D811CC"/>
    <w:rsid w:val="00D93CD8"/>
    <w:rsid w:val="00DC347C"/>
    <w:rsid w:val="00E135C5"/>
    <w:rsid w:val="00E32D86"/>
    <w:rsid w:val="00E91794"/>
    <w:rsid w:val="00E97EF6"/>
    <w:rsid w:val="00EA48A2"/>
    <w:rsid w:val="00F07E62"/>
    <w:rsid w:val="00F44178"/>
    <w:rsid w:val="00F86697"/>
    <w:rsid w:val="00F8707B"/>
    <w:rsid w:val="00FB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47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73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A73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A737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47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73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A73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A737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Буева Н.Н.</dc:creator>
  <cp:lastModifiedBy>Волкова Л.А.</cp:lastModifiedBy>
  <cp:revision>33</cp:revision>
  <cp:lastPrinted>2024-06-05T03:00:00Z</cp:lastPrinted>
  <dcterms:created xsi:type="dcterms:W3CDTF">2024-05-27T08:02:00Z</dcterms:created>
  <dcterms:modified xsi:type="dcterms:W3CDTF">2024-07-04T04:08:00Z</dcterms:modified>
</cp:coreProperties>
</file>