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A18" w:rsidRPr="008A5C14" w:rsidRDefault="00715054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8A5C14">
        <w:rPr>
          <w:rFonts w:ascii="Times New Roman" w:eastAsia="Times New Roman" w:hAnsi="Times New Roman" w:cs="Times New Roman"/>
          <w:sz w:val="32"/>
          <w:szCs w:val="32"/>
        </w:rPr>
        <w:t>АДМИНИСТРАЦИЯ ВОЛЧИХИНСКОГО РАЙОНА</w:t>
      </w:r>
    </w:p>
    <w:p w:rsidR="00681A18" w:rsidRPr="008A5C14" w:rsidRDefault="00715054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8A5C14">
        <w:rPr>
          <w:rFonts w:ascii="Times New Roman" w:eastAsia="Times New Roman" w:hAnsi="Times New Roman" w:cs="Times New Roman"/>
          <w:sz w:val="32"/>
          <w:szCs w:val="32"/>
        </w:rPr>
        <w:t>АЛТАЙСКОГО КРАЯ</w:t>
      </w:r>
    </w:p>
    <w:p w:rsidR="00681A18" w:rsidRPr="008A5C14" w:rsidRDefault="00681A18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81A18" w:rsidRPr="00CA256C" w:rsidRDefault="00715054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C14">
        <w:rPr>
          <w:rFonts w:ascii="Times New Roman" w:eastAsia="Times New Roman" w:hAnsi="Times New Roman" w:cs="Times New Roman"/>
          <w:sz w:val="32"/>
          <w:szCs w:val="32"/>
        </w:rPr>
        <w:t>ПОСТАНОВЛЕНИ</w:t>
      </w:r>
      <w:r w:rsidR="00766A12" w:rsidRPr="008A5C14">
        <w:rPr>
          <w:rFonts w:ascii="Times New Roman" w:eastAsia="Times New Roman" w:hAnsi="Times New Roman" w:cs="Times New Roman"/>
          <w:sz w:val="32"/>
          <w:szCs w:val="32"/>
        </w:rPr>
        <w:t>Е</w:t>
      </w:r>
      <w:r w:rsidR="00D12F4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681A18" w:rsidRPr="00CA256C" w:rsidRDefault="00681A18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681A18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491520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06.05.2024</w:t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</w:t>
      </w:r>
      <w:r w:rsidR="00B473DB">
        <w:rPr>
          <w:rFonts w:ascii="Times New Roman" w:eastAsia="Times New Roman" w:hAnsi="Times New Roman" w:cs="Times New Roman"/>
          <w:sz w:val="28"/>
          <w:szCs w:val="28"/>
        </w:rPr>
        <w:tab/>
      </w:r>
      <w:r w:rsidR="00B473DB">
        <w:rPr>
          <w:rFonts w:ascii="Times New Roman" w:eastAsia="Times New Roman" w:hAnsi="Times New Roman" w:cs="Times New Roman"/>
          <w:sz w:val="28"/>
          <w:szCs w:val="28"/>
        </w:rPr>
        <w:tab/>
      </w:r>
      <w:r w:rsidR="00B473DB">
        <w:rPr>
          <w:rFonts w:ascii="Times New Roman" w:eastAsia="Times New Roman" w:hAnsi="Times New Roman" w:cs="Times New Roman"/>
          <w:sz w:val="28"/>
          <w:szCs w:val="28"/>
        </w:rPr>
        <w:tab/>
      </w:r>
      <w:r w:rsidR="00B473DB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</w:t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6D2BE3" w:rsidRPr="00CA25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191</w:t>
      </w:r>
    </w:p>
    <w:p w:rsidR="00681A18" w:rsidRPr="002B5E29" w:rsidRDefault="00715054" w:rsidP="009559A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2B5E29">
        <w:rPr>
          <w:rFonts w:ascii="Arial" w:eastAsia="Times New Roman" w:hAnsi="Arial" w:cs="Arial"/>
          <w:sz w:val="20"/>
          <w:szCs w:val="20"/>
        </w:rPr>
        <w:t>с. Волчиха</w:t>
      </w:r>
    </w:p>
    <w:p w:rsidR="00681A18" w:rsidRPr="00CA256C" w:rsidRDefault="00681A1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681A1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681A1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23" w:type="dxa"/>
        <w:tblInd w:w="98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5"/>
        <w:gridCol w:w="5418"/>
      </w:tblGrid>
      <w:tr w:rsidR="00681A18" w:rsidRPr="00CA256C" w:rsidTr="000C74F4">
        <w:trPr>
          <w:trHeight w:val="1"/>
        </w:trPr>
        <w:tc>
          <w:tcPr>
            <w:tcW w:w="4405" w:type="dxa"/>
            <w:shd w:val="clear" w:color="000000" w:fill="FFFFFF"/>
            <w:tcMar>
              <w:left w:w="108" w:type="dxa"/>
              <w:right w:w="108" w:type="dxa"/>
            </w:tcMar>
          </w:tcPr>
          <w:p w:rsidR="00B473DB" w:rsidRPr="00B473DB" w:rsidRDefault="00B473DB" w:rsidP="00B47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 утверждении положения </w:t>
            </w:r>
            <w:r w:rsidRPr="00B473DB">
              <w:rPr>
                <w:rFonts w:ascii="Times New Roman" w:eastAsia="Times New Roman" w:hAnsi="Times New Roman" w:cs="Times New Roman"/>
                <w:sz w:val="28"/>
                <w:szCs w:val="28"/>
              </w:rPr>
              <w:t>о правовом отделе Администрации Волчихинского района Алтайского края</w:t>
            </w:r>
          </w:p>
          <w:p w:rsidR="00681A18" w:rsidRPr="00CA256C" w:rsidRDefault="00681A18" w:rsidP="00CE54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8" w:type="dxa"/>
            <w:shd w:val="clear" w:color="000000" w:fill="FFFFFF"/>
            <w:tcMar>
              <w:left w:w="108" w:type="dxa"/>
              <w:right w:w="108" w:type="dxa"/>
            </w:tcMar>
          </w:tcPr>
          <w:p w:rsidR="00681A18" w:rsidRPr="00CA256C" w:rsidRDefault="00681A18" w:rsidP="009559A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81A18" w:rsidRPr="00CA256C" w:rsidRDefault="00681A1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612C" w:rsidRPr="00756E19" w:rsidRDefault="00B473DB" w:rsidP="002261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E19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Волчихинский район Алтайского края, решением Волчихинского районного Совета народных депутатов Алтайского края от 27.02.2024 № 1 «Об утверждении структуры Администрации Волчихинского района Алтайского края»</w:t>
      </w:r>
      <w:r w:rsidR="0022612C" w:rsidRPr="00756E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612C" w:rsidRPr="00756E19">
        <w:rPr>
          <w:rFonts w:ascii="Times New Roman" w:eastAsia="Times New Roman" w:hAnsi="Times New Roman" w:cs="Times New Roman"/>
          <w:spacing w:val="40"/>
          <w:sz w:val="28"/>
          <w:szCs w:val="28"/>
        </w:rPr>
        <w:t>постановляет:</w:t>
      </w:r>
    </w:p>
    <w:p w:rsidR="00756E19" w:rsidRPr="00756E19" w:rsidRDefault="00756E19" w:rsidP="00756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E19">
        <w:rPr>
          <w:rFonts w:ascii="Times New Roman" w:eastAsia="Times New Roman" w:hAnsi="Times New Roman" w:cs="Times New Roman"/>
          <w:sz w:val="28"/>
          <w:szCs w:val="28"/>
        </w:rPr>
        <w:tab/>
        <w:t>1. Утвердить положение о правовом отделе Администрации Волчихинского района Алтайского края (прилагается).</w:t>
      </w:r>
    </w:p>
    <w:p w:rsidR="00CE54EC" w:rsidRPr="00756E19" w:rsidRDefault="00756E19" w:rsidP="00756E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E19">
        <w:rPr>
          <w:rFonts w:ascii="Times New Roman" w:eastAsia="Times New Roman" w:hAnsi="Times New Roman" w:cs="Times New Roman"/>
          <w:sz w:val="28"/>
          <w:szCs w:val="28"/>
        </w:rPr>
        <w:tab/>
        <w:t xml:space="preserve">2. </w:t>
      </w:r>
      <w:r w:rsidRPr="00756E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Обнародовать настоящее постановление в информационно – телекоммуникационной сети «Интернет» на официальном сайте Администрации Волчихинского района и обнародовать в Сборнике муниципальных правовых актов органов местного самоуправления муниципального образования Волчихинский район Алтайского края.</w:t>
      </w:r>
      <w:r w:rsidRPr="00756E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56E19" w:rsidRPr="00CE54EC" w:rsidRDefault="00756E19" w:rsidP="00B47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erdana" w:eastAsia="Times New Roman" w:hAnsi="Verdana" w:cs="Courier New"/>
          <w:sz w:val="28"/>
          <w:szCs w:val="28"/>
        </w:rPr>
      </w:pPr>
    </w:p>
    <w:p w:rsidR="00B40CEA" w:rsidRDefault="00B40CEA" w:rsidP="007A1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CF6" w:rsidRPr="007A1CF6" w:rsidRDefault="007A1CF6" w:rsidP="007A1C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1CF6" w:rsidRDefault="007A1CF6" w:rsidP="00783C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района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473DB">
        <w:rPr>
          <w:rFonts w:ascii="Times New Roman" w:eastAsia="Times New Roman" w:hAnsi="Times New Roman" w:cs="Times New Roman"/>
          <w:sz w:val="28"/>
          <w:szCs w:val="28"/>
        </w:rPr>
        <w:t xml:space="preserve">        А.И. Авцинов</w:t>
      </w:r>
    </w:p>
    <w:p w:rsidR="007A1CF6" w:rsidRDefault="007A1CF6" w:rsidP="00783C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73DB" w:rsidRDefault="00B473DB" w:rsidP="00783C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73DB" w:rsidRDefault="00B473DB" w:rsidP="00783C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73DB" w:rsidRDefault="00B473DB" w:rsidP="00783C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73DB" w:rsidRDefault="00B473DB" w:rsidP="00783C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73DB" w:rsidRDefault="00B473DB" w:rsidP="00783C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73DB" w:rsidRDefault="00B473DB" w:rsidP="00783C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73DB" w:rsidRDefault="00B473DB" w:rsidP="00783C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73DB" w:rsidRDefault="00B473DB" w:rsidP="00783C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73DB" w:rsidRDefault="00B473DB" w:rsidP="00783C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73DB" w:rsidRPr="00B473DB" w:rsidRDefault="00B473DB" w:rsidP="00B473DB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УТВЕРЖДЕНО  </w:t>
      </w:r>
    </w:p>
    <w:p w:rsidR="00B473DB" w:rsidRPr="00B473DB" w:rsidRDefault="00B473DB" w:rsidP="00B473DB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Волчихинского района </w:t>
      </w:r>
    </w:p>
    <w:p w:rsidR="00B473DB" w:rsidRPr="00B473DB" w:rsidRDefault="00491520" w:rsidP="00B473DB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06.05.2024 № 191</w:t>
      </w:r>
      <w:bookmarkStart w:id="0" w:name="_GoBack"/>
      <w:bookmarkEnd w:id="0"/>
    </w:p>
    <w:p w:rsidR="00B473DB" w:rsidRPr="00B473DB" w:rsidRDefault="00B473DB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73DB" w:rsidRPr="00B473DB" w:rsidRDefault="00B473DB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73DB" w:rsidRPr="00B473DB" w:rsidRDefault="00B473DB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73DB" w:rsidRPr="00B473DB" w:rsidRDefault="00B473DB" w:rsidP="00B473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sz w:val="28"/>
          <w:szCs w:val="28"/>
        </w:rPr>
        <w:t>Положение</w:t>
      </w:r>
    </w:p>
    <w:p w:rsidR="00B473DB" w:rsidRPr="00B473DB" w:rsidRDefault="00B473DB" w:rsidP="00B473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sz w:val="28"/>
          <w:szCs w:val="28"/>
        </w:rPr>
        <w:t>о правовом отделе Администрации Волчихинского района Алтайского края</w:t>
      </w:r>
    </w:p>
    <w:p w:rsidR="00B473DB" w:rsidRDefault="00B473DB" w:rsidP="00B473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73DB" w:rsidRPr="00B473DB" w:rsidRDefault="00B473DB" w:rsidP="00B473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</w:p>
    <w:p w:rsidR="00B473DB" w:rsidRPr="00B473DB" w:rsidRDefault="00756E19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473DB" w:rsidRPr="00B473DB">
        <w:rPr>
          <w:rFonts w:ascii="Times New Roman" w:eastAsia="Times New Roman" w:hAnsi="Times New Roman" w:cs="Times New Roman"/>
          <w:sz w:val="28"/>
          <w:szCs w:val="28"/>
        </w:rPr>
        <w:t>1.1. Правовой отдел Администрации Волчихинского района Алтайского края  (далее - отдел) создан для правового обеспечения деятельности Волчихинского районного Совета народных депутатов Алтайского края (далее – районный Совет), Администрации Волчихинского района Алтайского края (далее – администрация), её органов,  а также иных органов местного самоуправления муниципального образования Волчихинский район Алтайского края.</w:t>
      </w:r>
    </w:p>
    <w:p w:rsidR="00B473DB" w:rsidRPr="00B473DB" w:rsidRDefault="00B473DB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6E19">
        <w:rPr>
          <w:rFonts w:ascii="Times New Roman" w:eastAsia="Times New Roman" w:hAnsi="Times New Roman" w:cs="Times New Roman"/>
          <w:sz w:val="28"/>
          <w:szCs w:val="28"/>
        </w:rPr>
        <w:tab/>
      </w:r>
      <w:r w:rsidRPr="00B473DB">
        <w:rPr>
          <w:rFonts w:ascii="Times New Roman" w:eastAsia="Times New Roman" w:hAnsi="Times New Roman" w:cs="Times New Roman"/>
          <w:sz w:val="28"/>
          <w:szCs w:val="28"/>
        </w:rPr>
        <w:t>1.2. Отдел осуществляет свою деятельность во взаимодействии с территориальными органами федеральных органов исполнительной власти, органами государственной власти Алтайского края, правоохранительными органами, органами Администрации района.</w:t>
      </w:r>
    </w:p>
    <w:p w:rsidR="00B473DB" w:rsidRPr="00B473DB" w:rsidRDefault="00B473DB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6E19">
        <w:rPr>
          <w:rFonts w:ascii="Times New Roman" w:eastAsia="Times New Roman" w:hAnsi="Times New Roman" w:cs="Times New Roman"/>
          <w:sz w:val="28"/>
          <w:szCs w:val="28"/>
        </w:rPr>
        <w:tab/>
      </w:r>
      <w:r w:rsidRPr="00B473DB">
        <w:rPr>
          <w:rFonts w:ascii="Times New Roman" w:eastAsia="Times New Roman" w:hAnsi="Times New Roman" w:cs="Times New Roman"/>
          <w:sz w:val="28"/>
          <w:szCs w:val="28"/>
        </w:rPr>
        <w:t>1.3. Отдел руководствуется в своей деятельности Конституцией Российской Федерации, федеральными конституционными законами, федеральными законами, указами и распоряжениями Президента РФ, постановлениями и распоряжениями Правительства РФ, законами Алтайского края, постановлениями и распоряжениями Губернатора Алтайского края, Уставом муниципального образования Волчихинский район Алтайского края, муниципальными правовыми актами районного Совета, Администрации района и настоящим Положением.</w:t>
      </w:r>
    </w:p>
    <w:p w:rsidR="00B473DB" w:rsidRPr="00B473DB" w:rsidRDefault="00B473DB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73DB" w:rsidRPr="00B473DB" w:rsidRDefault="00B473DB" w:rsidP="00B473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sz w:val="28"/>
          <w:szCs w:val="28"/>
        </w:rPr>
        <w:t>2. Основные цели и задачи отдела</w:t>
      </w:r>
    </w:p>
    <w:p w:rsidR="00B473DB" w:rsidRPr="00B473DB" w:rsidRDefault="00756E19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473DB" w:rsidRPr="00B473DB">
        <w:rPr>
          <w:rFonts w:ascii="Times New Roman" w:eastAsia="Times New Roman" w:hAnsi="Times New Roman" w:cs="Times New Roman"/>
          <w:sz w:val="28"/>
          <w:szCs w:val="28"/>
        </w:rPr>
        <w:t xml:space="preserve">2.1. Основной целью отдела является правовое обеспечение деятельности органов местного самоуправления района, осуществление работы, связанной с совершенствованием правовой базы местного самоуправления, регулирующей вопросы, входящие в компетенцию местного самоуправления, а также улучшение качества проектов нормативных правовых актов; </w:t>
      </w:r>
    </w:p>
    <w:p w:rsidR="00B473DB" w:rsidRPr="00B473DB" w:rsidRDefault="00756E19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473DB" w:rsidRPr="00B473DB">
        <w:rPr>
          <w:rFonts w:ascii="Times New Roman" w:eastAsia="Times New Roman" w:hAnsi="Times New Roman" w:cs="Times New Roman"/>
          <w:sz w:val="28"/>
          <w:szCs w:val="28"/>
        </w:rPr>
        <w:t>2.2. Основные задачи отдела:</w:t>
      </w:r>
    </w:p>
    <w:p w:rsidR="00B473DB" w:rsidRPr="00B473DB" w:rsidRDefault="00B473DB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sz w:val="28"/>
          <w:szCs w:val="28"/>
        </w:rPr>
        <w:t>а) обеспечение правовыми средствами деятельность районного Совета, Администрации района;</w:t>
      </w:r>
    </w:p>
    <w:p w:rsidR="00B473DB" w:rsidRPr="00B473DB" w:rsidRDefault="00B473DB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sz w:val="28"/>
          <w:szCs w:val="28"/>
        </w:rPr>
        <w:t>б) защита прав и законных интересов органов местного самоуправления района;</w:t>
      </w:r>
    </w:p>
    <w:p w:rsidR="00B473DB" w:rsidRPr="00B473DB" w:rsidRDefault="00B473DB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sz w:val="28"/>
          <w:szCs w:val="28"/>
        </w:rPr>
        <w:t>в) пропаганда законодательства, организация изучения действующего законодательства муниципальными служащими;</w:t>
      </w:r>
    </w:p>
    <w:p w:rsidR="00B473DB" w:rsidRPr="00B473DB" w:rsidRDefault="00B473DB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</w:t>
      </w:r>
    </w:p>
    <w:p w:rsidR="00B473DB" w:rsidRPr="00B473DB" w:rsidRDefault="00B473DB" w:rsidP="00B473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sz w:val="28"/>
          <w:szCs w:val="28"/>
        </w:rPr>
        <w:t>3. Основные направления деятельности</w:t>
      </w:r>
    </w:p>
    <w:p w:rsidR="00B473DB" w:rsidRPr="00B473DB" w:rsidRDefault="00B473DB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6E19">
        <w:rPr>
          <w:rFonts w:ascii="Times New Roman" w:eastAsia="Times New Roman" w:hAnsi="Times New Roman" w:cs="Times New Roman"/>
          <w:sz w:val="28"/>
          <w:szCs w:val="28"/>
        </w:rPr>
        <w:tab/>
      </w:r>
      <w:r w:rsidRPr="00B473DB">
        <w:rPr>
          <w:rFonts w:ascii="Times New Roman" w:eastAsia="Times New Roman" w:hAnsi="Times New Roman" w:cs="Times New Roman"/>
          <w:sz w:val="28"/>
          <w:szCs w:val="28"/>
        </w:rPr>
        <w:t>В соответствии с возложенными на него задачами отдел:</w:t>
      </w:r>
    </w:p>
    <w:p w:rsidR="00B473DB" w:rsidRPr="00B473DB" w:rsidRDefault="00756E19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473DB" w:rsidRPr="00B473DB">
        <w:rPr>
          <w:rFonts w:ascii="Times New Roman" w:eastAsia="Times New Roman" w:hAnsi="Times New Roman" w:cs="Times New Roman"/>
          <w:sz w:val="28"/>
          <w:szCs w:val="28"/>
        </w:rPr>
        <w:t xml:space="preserve">3.1. подготавливает либо участвует в подготовке проектов правовых актов районного Совета, Администрации района, при необходимости </w:t>
      </w:r>
      <w:proofErr w:type="spellStart"/>
      <w:r w:rsidR="00B473DB" w:rsidRPr="00B473DB">
        <w:rPr>
          <w:rFonts w:ascii="Times New Roman" w:eastAsia="Times New Roman" w:hAnsi="Times New Roman" w:cs="Times New Roman"/>
          <w:sz w:val="28"/>
          <w:szCs w:val="28"/>
        </w:rPr>
        <w:t>дает</w:t>
      </w:r>
      <w:proofErr w:type="spellEnd"/>
      <w:r w:rsidR="00B473DB" w:rsidRPr="00B473DB">
        <w:rPr>
          <w:rFonts w:ascii="Times New Roman" w:eastAsia="Times New Roman" w:hAnsi="Times New Roman" w:cs="Times New Roman"/>
          <w:sz w:val="28"/>
          <w:szCs w:val="28"/>
        </w:rPr>
        <w:t xml:space="preserve"> по ним заключения;</w:t>
      </w:r>
    </w:p>
    <w:p w:rsidR="00B473DB" w:rsidRPr="00B473DB" w:rsidRDefault="00756E19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473DB" w:rsidRPr="00B473DB">
        <w:rPr>
          <w:rFonts w:ascii="Times New Roman" w:eastAsia="Times New Roman" w:hAnsi="Times New Roman" w:cs="Times New Roman"/>
          <w:sz w:val="28"/>
          <w:szCs w:val="28"/>
        </w:rPr>
        <w:t>3.2. анализирует действующую правовую базу местного самоуправления, обобщает практику применения нормативных правовых актов, судебную практику с участием органов местного самоуправления района;</w:t>
      </w:r>
    </w:p>
    <w:p w:rsidR="00B473DB" w:rsidRPr="00B473DB" w:rsidRDefault="00756E19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473DB" w:rsidRPr="00B473DB">
        <w:rPr>
          <w:rFonts w:ascii="Times New Roman" w:eastAsia="Times New Roman" w:hAnsi="Times New Roman" w:cs="Times New Roman"/>
          <w:sz w:val="28"/>
          <w:szCs w:val="28"/>
        </w:rPr>
        <w:t>3.3. подготавливает самостоятельно или совместно с другими органами Администрации района предложения по совершенствованию правовой базы, об изменении или отмене (признании утратившими силу) муниципальных правовых актов;</w:t>
      </w:r>
    </w:p>
    <w:p w:rsidR="00B473DB" w:rsidRPr="00B473DB" w:rsidRDefault="00756E19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473DB" w:rsidRPr="00B473DB">
        <w:rPr>
          <w:rFonts w:ascii="Times New Roman" w:eastAsia="Times New Roman" w:hAnsi="Times New Roman" w:cs="Times New Roman"/>
          <w:sz w:val="28"/>
          <w:szCs w:val="28"/>
        </w:rPr>
        <w:t>3.4. участвует в подготовке проектов договоров, заключаемых Администрацией района, при необходимости проводит экспертизу проектов договоров;</w:t>
      </w:r>
    </w:p>
    <w:p w:rsidR="00B473DB" w:rsidRPr="00B473DB" w:rsidRDefault="00756E19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473DB" w:rsidRPr="00B473DB">
        <w:rPr>
          <w:rFonts w:ascii="Times New Roman" w:eastAsia="Times New Roman" w:hAnsi="Times New Roman" w:cs="Times New Roman"/>
          <w:sz w:val="28"/>
          <w:szCs w:val="28"/>
        </w:rPr>
        <w:t>3.5. осуществляет правовую экспертизу документов, представленных органами Администрации района;</w:t>
      </w:r>
    </w:p>
    <w:p w:rsidR="00B473DB" w:rsidRPr="00B473DB" w:rsidRDefault="00756E19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473DB" w:rsidRPr="00B473DB">
        <w:rPr>
          <w:rFonts w:ascii="Times New Roman" w:eastAsia="Times New Roman" w:hAnsi="Times New Roman" w:cs="Times New Roman"/>
          <w:sz w:val="28"/>
          <w:szCs w:val="28"/>
        </w:rPr>
        <w:t>3.6. представляет в установленном порядке интересы районного Совета и Администрации района в судах и других органах;</w:t>
      </w:r>
    </w:p>
    <w:p w:rsidR="00B473DB" w:rsidRPr="00B473DB" w:rsidRDefault="00756E19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473DB" w:rsidRPr="00B473DB">
        <w:rPr>
          <w:rFonts w:ascii="Times New Roman" w:eastAsia="Times New Roman" w:hAnsi="Times New Roman" w:cs="Times New Roman"/>
          <w:sz w:val="28"/>
          <w:szCs w:val="28"/>
        </w:rPr>
        <w:t>3.7. осуществляет методическое руководство правовой работой Администраций сельсоветов на территории района, а также органов Администрации района;</w:t>
      </w:r>
    </w:p>
    <w:p w:rsidR="00B473DB" w:rsidRPr="00B473DB" w:rsidRDefault="00756E19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473DB" w:rsidRPr="00B473DB">
        <w:rPr>
          <w:rFonts w:ascii="Times New Roman" w:eastAsia="Times New Roman" w:hAnsi="Times New Roman" w:cs="Times New Roman"/>
          <w:sz w:val="28"/>
          <w:szCs w:val="28"/>
        </w:rPr>
        <w:t>3.8. подготавливает по поручению главы Администрации района ответы на заявления, обращения юридических лиц и граждан;</w:t>
      </w:r>
    </w:p>
    <w:p w:rsidR="00B473DB" w:rsidRPr="00B473DB" w:rsidRDefault="00756E19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473DB" w:rsidRPr="00B473DB">
        <w:rPr>
          <w:rFonts w:ascii="Times New Roman" w:eastAsia="Times New Roman" w:hAnsi="Times New Roman" w:cs="Times New Roman"/>
          <w:sz w:val="28"/>
          <w:szCs w:val="28"/>
        </w:rPr>
        <w:t>3.9. оказывает работникам Администрации района, органов Администрации района, муниципальных предприятий и учреждений правовое содействие по вопросам, относящимся к компетенции Администрации района;</w:t>
      </w:r>
    </w:p>
    <w:p w:rsidR="00B473DB" w:rsidRPr="00B473DB" w:rsidRDefault="00756E19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473DB" w:rsidRPr="00B473DB">
        <w:rPr>
          <w:rFonts w:ascii="Times New Roman" w:eastAsia="Times New Roman" w:hAnsi="Times New Roman" w:cs="Times New Roman"/>
          <w:sz w:val="28"/>
          <w:szCs w:val="28"/>
        </w:rPr>
        <w:t>3.10. подготавливает для руководства справочные материалы по законодательству;</w:t>
      </w:r>
    </w:p>
    <w:p w:rsidR="00B473DB" w:rsidRPr="00B473DB" w:rsidRDefault="00756E19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473DB" w:rsidRPr="00B473DB">
        <w:rPr>
          <w:rFonts w:ascii="Times New Roman" w:eastAsia="Times New Roman" w:hAnsi="Times New Roman" w:cs="Times New Roman"/>
          <w:sz w:val="28"/>
          <w:szCs w:val="28"/>
        </w:rPr>
        <w:t>3.11. оказывает юридическую помощь и участвует в работе советов и комиссий, создающихся при Администрации района;</w:t>
      </w:r>
    </w:p>
    <w:p w:rsidR="00B473DB" w:rsidRPr="00B473DB" w:rsidRDefault="00756E19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473DB" w:rsidRPr="00B473DB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CF5E71">
        <w:rPr>
          <w:rFonts w:ascii="Times New Roman" w:eastAsia="Times New Roman" w:hAnsi="Times New Roman" w:cs="Times New Roman"/>
          <w:sz w:val="28"/>
          <w:szCs w:val="28"/>
        </w:rPr>
        <w:t>2</w:t>
      </w:r>
      <w:r w:rsidR="00B473DB" w:rsidRPr="00B473DB">
        <w:rPr>
          <w:rFonts w:ascii="Times New Roman" w:eastAsia="Times New Roman" w:hAnsi="Times New Roman" w:cs="Times New Roman"/>
          <w:sz w:val="28"/>
          <w:szCs w:val="28"/>
        </w:rPr>
        <w:t>. осуществляет иные функции в соответствии с настоящим Положением и иными актами главы Администрации района.</w:t>
      </w:r>
    </w:p>
    <w:p w:rsidR="00B473DB" w:rsidRDefault="00B473DB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73DB" w:rsidRPr="00B473DB" w:rsidRDefault="00B473DB" w:rsidP="00B473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sz w:val="28"/>
          <w:szCs w:val="28"/>
        </w:rPr>
        <w:t>4. Отдел имеет право:</w:t>
      </w:r>
    </w:p>
    <w:p w:rsidR="00B473DB" w:rsidRPr="00B473DB" w:rsidRDefault="00756E19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473DB" w:rsidRPr="00B473DB">
        <w:rPr>
          <w:rFonts w:ascii="Times New Roman" w:eastAsia="Times New Roman" w:hAnsi="Times New Roman" w:cs="Times New Roman"/>
          <w:sz w:val="28"/>
          <w:szCs w:val="28"/>
        </w:rPr>
        <w:t>4.1. запрашивать у органов Администрации района, муниципальных предприятий и учреждений в установленном порядке, справки и другие документы, необходимые для выполнения своих обязанностей;</w:t>
      </w:r>
    </w:p>
    <w:p w:rsidR="00B473DB" w:rsidRPr="00B473DB" w:rsidRDefault="00756E19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473DB" w:rsidRPr="00B473DB">
        <w:rPr>
          <w:rFonts w:ascii="Times New Roman" w:eastAsia="Times New Roman" w:hAnsi="Times New Roman" w:cs="Times New Roman"/>
          <w:sz w:val="28"/>
          <w:szCs w:val="28"/>
        </w:rPr>
        <w:t xml:space="preserve">4.2. привлекать, с согласия руководителей органов Администрации, работников этих органов для подготовки проектов нормативных правовых актов местного самоуправления, а также для разработки и осуществления </w:t>
      </w:r>
      <w:r w:rsidR="00B473DB" w:rsidRPr="00B473DB">
        <w:rPr>
          <w:rFonts w:ascii="Times New Roman" w:eastAsia="Times New Roman" w:hAnsi="Times New Roman" w:cs="Times New Roman"/>
          <w:sz w:val="28"/>
          <w:szCs w:val="28"/>
        </w:rPr>
        <w:lastRenderedPageBreak/>
        <w:t>мероприятий, проводимых правовым отделом в соответствии с возложенными на него функциями;</w:t>
      </w:r>
    </w:p>
    <w:p w:rsidR="00B473DB" w:rsidRPr="00B473DB" w:rsidRDefault="00756E19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473DB" w:rsidRPr="00B473DB">
        <w:rPr>
          <w:rFonts w:ascii="Times New Roman" w:eastAsia="Times New Roman" w:hAnsi="Times New Roman" w:cs="Times New Roman"/>
          <w:sz w:val="28"/>
          <w:szCs w:val="28"/>
        </w:rPr>
        <w:t>4.3. участвовать в заседаниях, совещаниях Администрации района при обсуждении на них вопросов, касающихся практики применения действующего законодательства и иных участков правовой работы;</w:t>
      </w:r>
    </w:p>
    <w:p w:rsidR="00B473DB" w:rsidRPr="00B473DB" w:rsidRDefault="00756E19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473DB" w:rsidRPr="00B473DB">
        <w:rPr>
          <w:rFonts w:ascii="Times New Roman" w:eastAsia="Times New Roman" w:hAnsi="Times New Roman" w:cs="Times New Roman"/>
          <w:sz w:val="28"/>
          <w:szCs w:val="28"/>
        </w:rPr>
        <w:t>4.4. осуществлять иные права, вытекающие из настоящего Положения и иных актов главы Администрации района;</w:t>
      </w:r>
    </w:p>
    <w:p w:rsidR="00B473DB" w:rsidRPr="00B473DB" w:rsidRDefault="00756E19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473DB" w:rsidRPr="00B473DB">
        <w:rPr>
          <w:rFonts w:ascii="Times New Roman" w:eastAsia="Times New Roman" w:hAnsi="Times New Roman" w:cs="Times New Roman"/>
          <w:sz w:val="28"/>
          <w:szCs w:val="28"/>
        </w:rPr>
        <w:t>4.5. иметь свободный доступ к архивам и текущим муниципальным правовым актам (кроме составляющих государственную и служебную тайну), необходимым для выполнения своих обязанностей.</w:t>
      </w:r>
    </w:p>
    <w:p w:rsidR="00B473DB" w:rsidRPr="00B473DB" w:rsidRDefault="00B473DB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73DB" w:rsidRPr="00B473DB" w:rsidRDefault="00B473DB" w:rsidP="00B473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sz w:val="28"/>
          <w:szCs w:val="28"/>
        </w:rPr>
        <w:t>5. Организация деятельности отдела</w:t>
      </w:r>
    </w:p>
    <w:p w:rsidR="00B473DB" w:rsidRPr="00B473DB" w:rsidRDefault="00756E19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473DB" w:rsidRPr="00B473DB">
        <w:rPr>
          <w:rFonts w:ascii="Times New Roman" w:eastAsia="Times New Roman" w:hAnsi="Times New Roman" w:cs="Times New Roman"/>
          <w:sz w:val="28"/>
          <w:szCs w:val="28"/>
        </w:rPr>
        <w:t>5.1. Отдел организуется в виде самостоятельного органа Администрации района и возглавляется начальником отдела, назначаемым на должность и освобождаемым от должности главой  района. Начальник отдела подчиняется непосредственно главе района.</w:t>
      </w:r>
    </w:p>
    <w:p w:rsidR="00B473DB" w:rsidRPr="00B473DB" w:rsidRDefault="00756E19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473DB" w:rsidRPr="00B473DB">
        <w:rPr>
          <w:rFonts w:ascii="Times New Roman" w:eastAsia="Times New Roman" w:hAnsi="Times New Roman" w:cs="Times New Roman"/>
          <w:sz w:val="28"/>
          <w:szCs w:val="28"/>
        </w:rPr>
        <w:t>5.2. Структура отдела и штатная численность отдела определяется главой района.</w:t>
      </w:r>
    </w:p>
    <w:p w:rsidR="00B473DB" w:rsidRPr="00B473DB" w:rsidRDefault="00756E19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473DB" w:rsidRPr="00B473DB">
        <w:rPr>
          <w:rFonts w:ascii="Times New Roman" w:eastAsia="Times New Roman" w:hAnsi="Times New Roman" w:cs="Times New Roman"/>
          <w:sz w:val="28"/>
          <w:szCs w:val="28"/>
        </w:rPr>
        <w:t>5.3. Начальник правового отдела должен иметь высшее юридическое образование и соответствовать квалификационным требованиям, установленным действующим законодательством.</w:t>
      </w:r>
    </w:p>
    <w:p w:rsidR="00B473DB" w:rsidRPr="00B473DB" w:rsidRDefault="00756E19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473DB" w:rsidRPr="00B473DB">
        <w:rPr>
          <w:rFonts w:ascii="Times New Roman" w:eastAsia="Times New Roman" w:hAnsi="Times New Roman" w:cs="Times New Roman"/>
          <w:sz w:val="28"/>
          <w:szCs w:val="28"/>
        </w:rPr>
        <w:t>5.4. Начальник отдела:</w:t>
      </w:r>
    </w:p>
    <w:p w:rsidR="00B473DB" w:rsidRPr="00B473DB" w:rsidRDefault="00B473DB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6E19">
        <w:rPr>
          <w:rFonts w:ascii="Times New Roman" w:eastAsia="Times New Roman" w:hAnsi="Times New Roman" w:cs="Times New Roman"/>
          <w:sz w:val="28"/>
          <w:szCs w:val="28"/>
        </w:rPr>
        <w:tab/>
      </w:r>
      <w:r w:rsidRPr="00B473DB">
        <w:rPr>
          <w:rFonts w:ascii="Times New Roman" w:eastAsia="Times New Roman" w:hAnsi="Times New Roman" w:cs="Times New Roman"/>
          <w:sz w:val="28"/>
          <w:szCs w:val="28"/>
        </w:rPr>
        <w:t xml:space="preserve">руководит деятельностью отдела и </w:t>
      </w:r>
      <w:proofErr w:type="spellStart"/>
      <w:r w:rsidRPr="00B473DB">
        <w:rPr>
          <w:rFonts w:ascii="Times New Roman" w:eastAsia="Times New Roman" w:hAnsi="Times New Roman" w:cs="Times New Roman"/>
          <w:sz w:val="28"/>
          <w:szCs w:val="28"/>
        </w:rPr>
        <w:t>несет</w:t>
      </w:r>
      <w:proofErr w:type="spellEnd"/>
      <w:r w:rsidRPr="00B473DB">
        <w:rPr>
          <w:rFonts w:ascii="Times New Roman" w:eastAsia="Times New Roman" w:hAnsi="Times New Roman" w:cs="Times New Roman"/>
          <w:sz w:val="28"/>
          <w:szCs w:val="28"/>
        </w:rPr>
        <w:t xml:space="preserve"> персональную ответственность за выполнение возложенных на него задач и функций;</w:t>
      </w:r>
    </w:p>
    <w:p w:rsidR="00B473DB" w:rsidRPr="00B473DB" w:rsidRDefault="00B473DB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6E19">
        <w:rPr>
          <w:rFonts w:ascii="Times New Roman" w:eastAsia="Times New Roman" w:hAnsi="Times New Roman" w:cs="Times New Roman"/>
          <w:sz w:val="28"/>
          <w:szCs w:val="28"/>
        </w:rPr>
        <w:tab/>
      </w:r>
      <w:r w:rsidRPr="00B473DB">
        <w:rPr>
          <w:rFonts w:ascii="Times New Roman" w:eastAsia="Times New Roman" w:hAnsi="Times New Roman" w:cs="Times New Roman"/>
          <w:sz w:val="28"/>
          <w:szCs w:val="28"/>
        </w:rPr>
        <w:t>обеспечивает взаимодействие отдела с другими органами Администрации района, координирует отношения отдела с иными органами;</w:t>
      </w:r>
    </w:p>
    <w:p w:rsidR="00B473DB" w:rsidRPr="00B473DB" w:rsidRDefault="00B473DB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6E19">
        <w:rPr>
          <w:rFonts w:ascii="Times New Roman" w:eastAsia="Times New Roman" w:hAnsi="Times New Roman" w:cs="Times New Roman"/>
          <w:sz w:val="28"/>
          <w:szCs w:val="28"/>
        </w:rPr>
        <w:tab/>
      </w:r>
      <w:r w:rsidRPr="00B473DB">
        <w:rPr>
          <w:rFonts w:ascii="Times New Roman" w:eastAsia="Times New Roman" w:hAnsi="Times New Roman" w:cs="Times New Roman"/>
          <w:sz w:val="28"/>
          <w:szCs w:val="28"/>
        </w:rPr>
        <w:t>распределяет обязанности специалистов отдела;</w:t>
      </w:r>
    </w:p>
    <w:p w:rsidR="00B473DB" w:rsidRPr="00B473DB" w:rsidRDefault="00B473DB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6E19">
        <w:rPr>
          <w:rFonts w:ascii="Times New Roman" w:eastAsia="Times New Roman" w:hAnsi="Times New Roman" w:cs="Times New Roman"/>
          <w:sz w:val="28"/>
          <w:szCs w:val="28"/>
        </w:rPr>
        <w:tab/>
      </w:r>
      <w:r w:rsidRPr="00B473DB">
        <w:rPr>
          <w:rFonts w:ascii="Times New Roman" w:eastAsia="Times New Roman" w:hAnsi="Times New Roman" w:cs="Times New Roman"/>
          <w:sz w:val="28"/>
          <w:szCs w:val="28"/>
        </w:rPr>
        <w:t>контролирует исполнение специалистами отдела поручений;</w:t>
      </w:r>
    </w:p>
    <w:p w:rsidR="00B473DB" w:rsidRPr="00B473DB" w:rsidRDefault="00B473DB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6E19">
        <w:rPr>
          <w:rFonts w:ascii="Times New Roman" w:eastAsia="Times New Roman" w:hAnsi="Times New Roman" w:cs="Times New Roman"/>
          <w:sz w:val="28"/>
          <w:szCs w:val="28"/>
        </w:rPr>
        <w:tab/>
      </w:r>
      <w:r w:rsidRPr="00B473DB">
        <w:rPr>
          <w:rFonts w:ascii="Times New Roman" w:eastAsia="Times New Roman" w:hAnsi="Times New Roman" w:cs="Times New Roman"/>
          <w:sz w:val="28"/>
          <w:szCs w:val="28"/>
        </w:rPr>
        <w:t>вносит главе района предложения о назначении и освобождении от должности, привлечении к дисциплинар</w:t>
      </w:r>
      <w:r w:rsidR="00756E19">
        <w:rPr>
          <w:rFonts w:ascii="Times New Roman" w:eastAsia="Times New Roman" w:hAnsi="Times New Roman" w:cs="Times New Roman"/>
          <w:sz w:val="28"/>
          <w:szCs w:val="28"/>
        </w:rPr>
        <w:t xml:space="preserve">ной ответственности, поощрении, </w:t>
      </w:r>
      <w:r w:rsidRPr="00B473DB">
        <w:rPr>
          <w:rFonts w:ascii="Times New Roman" w:eastAsia="Times New Roman" w:hAnsi="Times New Roman" w:cs="Times New Roman"/>
          <w:sz w:val="28"/>
          <w:szCs w:val="28"/>
        </w:rPr>
        <w:t>повышении квалификации специалистов отдела;</w:t>
      </w:r>
    </w:p>
    <w:p w:rsidR="00B473DB" w:rsidRPr="00B473DB" w:rsidRDefault="00B473DB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6E19">
        <w:rPr>
          <w:rFonts w:ascii="Times New Roman" w:eastAsia="Times New Roman" w:hAnsi="Times New Roman" w:cs="Times New Roman"/>
          <w:sz w:val="28"/>
          <w:szCs w:val="28"/>
        </w:rPr>
        <w:tab/>
      </w:r>
      <w:r w:rsidRPr="00B473DB">
        <w:rPr>
          <w:rFonts w:ascii="Times New Roman" w:eastAsia="Times New Roman" w:hAnsi="Times New Roman" w:cs="Times New Roman"/>
          <w:sz w:val="28"/>
          <w:szCs w:val="28"/>
        </w:rPr>
        <w:t>выполняет иные полномочия, предусмотренные настоящим Положением, а также поручения главы  района.</w:t>
      </w:r>
    </w:p>
    <w:p w:rsidR="00B473DB" w:rsidRPr="00B473DB" w:rsidRDefault="00B473DB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6E19">
        <w:rPr>
          <w:rFonts w:ascii="Times New Roman" w:eastAsia="Times New Roman" w:hAnsi="Times New Roman" w:cs="Times New Roman"/>
          <w:sz w:val="28"/>
          <w:szCs w:val="28"/>
        </w:rPr>
        <w:tab/>
      </w:r>
      <w:r w:rsidRPr="00B473DB">
        <w:rPr>
          <w:rFonts w:ascii="Times New Roman" w:eastAsia="Times New Roman" w:hAnsi="Times New Roman" w:cs="Times New Roman"/>
          <w:sz w:val="28"/>
          <w:szCs w:val="28"/>
        </w:rPr>
        <w:t>Начальник отдела, обнаруживший нарушение законности в работе Администрации района, обязан доложить об этом главе района.</w:t>
      </w:r>
    </w:p>
    <w:p w:rsidR="00B473DB" w:rsidRPr="00B473DB" w:rsidRDefault="00756E19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473DB" w:rsidRPr="00B473DB">
        <w:rPr>
          <w:rFonts w:ascii="Times New Roman" w:eastAsia="Times New Roman" w:hAnsi="Times New Roman" w:cs="Times New Roman"/>
          <w:sz w:val="28"/>
          <w:szCs w:val="28"/>
        </w:rPr>
        <w:t>5.5. Специалисты отдела назначаются на должность и освобождаются от должности распоряжением Администрации  района и находятся в непосредственном подчинении начальника правового отдела.</w:t>
      </w:r>
    </w:p>
    <w:p w:rsidR="00B473DB" w:rsidRPr="00B473DB" w:rsidRDefault="00B473DB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5E71">
        <w:rPr>
          <w:rFonts w:ascii="Times New Roman" w:eastAsia="Times New Roman" w:hAnsi="Times New Roman" w:cs="Times New Roman"/>
          <w:sz w:val="28"/>
          <w:szCs w:val="28"/>
        </w:rPr>
        <w:tab/>
      </w:r>
      <w:r w:rsidRPr="00B473DB">
        <w:rPr>
          <w:rFonts w:ascii="Times New Roman" w:eastAsia="Times New Roman" w:hAnsi="Times New Roman" w:cs="Times New Roman"/>
          <w:sz w:val="28"/>
          <w:szCs w:val="28"/>
        </w:rPr>
        <w:t>Специалисты отдела должны соответствовать квалификационным требованиям, предъявляемым к соответствующим должностям муниципальной службы.</w:t>
      </w:r>
    </w:p>
    <w:p w:rsidR="00B473DB" w:rsidRPr="00B473DB" w:rsidRDefault="00B473DB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5E71">
        <w:rPr>
          <w:rFonts w:ascii="Times New Roman" w:eastAsia="Times New Roman" w:hAnsi="Times New Roman" w:cs="Times New Roman"/>
          <w:sz w:val="28"/>
          <w:szCs w:val="28"/>
        </w:rPr>
        <w:tab/>
      </w:r>
      <w:r w:rsidRPr="00B473DB">
        <w:rPr>
          <w:rFonts w:ascii="Times New Roman" w:eastAsia="Times New Roman" w:hAnsi="Times New Roman" w:cs="Times New Roman"/>
          <w:sz w:val="28"/>
          <w:szCs w:val="28"/>
        </w:rPr>
        <w:t xml:space="preserve">Специалисты отдела исполняют обязанности, предусмотренные должностными инструкциями, </w:t>
      </w:r>
      <w:proofErr w:type="spellStart"/>
      <w:r w:rsidRPr="00B473DB">
        <w:rPr>
          <w:rFonts w:ascii="Times New Roman" w:eastAsia="Times New Roman" w:hAnsi="Times New Roman" w:cs="Times New Roman"/>
          <w:sz w:val="28"/>
          <w:szCs w:val="28"/>
        </w:rPr>
        <w:t>утвержденными</w:t>
      </w:r>
      <w:proofErr w:type="spellEnd"/>
      <w:r w:rsidRPr="00B473DB">
        <w:rPr>
          <w:rFonts w:ascii="Times New Roman" w:eastAsia="Times New Roman" w:hAnsi="Times New Roman" w:cs="Times New Roman"/>
          <w:sz w:val="28"/>
          <w:szCs w:val="28"/>
        </w:rPr>
        <w:t xml:space="preserve"> главой района.</w:t>
      </w:r>
    </w:p>
    <w:p w:rsidR="00B473DB" w:rsidRPr="00B473DB" w:rsidRDefault="00756E19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B473DB" w:rsidRPr="00B473DB">
        <w:rPr>
          <w:rFonts w:ascii="Times New Roman" w:eastAsia="Times New Roman" w:hAnsi="Times New Roman" w:cs="Times New Roman"/>
          <w:sz w:val="28"/>
          <w:szCs w:val="28"/>
        </w:rPr>
        <w:t>6. Возложение на отдел функций, не относящихся к правовой работе не допускается. Отдел не осуществляет консультаций по вопросам, не связанным с работой органов местного самоуправления района.</w:t>
      </w:r>
    </w:p>
    <w:p w:rsidR="00B473DB" w:rsidRDefault="00756E19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473DB" w:rsidRPr="00B473DB">
        <w:rPr>
          <w:rFonts w:ascii="Times New Roman" w:eastAsia="Times New Roman" w:hAnsi="Times New Roman" w:cs="Times New Roman"/>
          <w:sz w:val="28"/>
          <w:szCs w:val="28"/>
        </w:rPr>
        <w:t>7. Материально - техническое, информационно - правовое и иное обеспечение отдела осуществляется управлением делами Администрации района.</w:t>
      </w:r>
    </w:p>
    <w:p w:rsidR="00B473DB" w:rsidRDefault="00B473DB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73DB" w:rsidRDefault="00B473DB" w:rsidP="00B47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73DB" w:rsidRDefault="00B473DB" w:rsidP="00783C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73DB" w:rsidRDefault="00B473DB" w:rsidP="00783C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73DB" w:rsidRDefault="00B473DB" w:rsidP="00783C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73DB" w:rsidRDefault="00B473DB" w:rsidP="00783C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1424" w:rsidRPr="00F80A19" w:rsidRDefault="00781424" w:rsidP="00F80A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781424" w:rsidRPr="00F80A19" w:rsidSect="00334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diaUPC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55A7"/>
    <w:multiLevelType w:val="multilevel"/>
    <w:tmpl w:val="B28673AA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7171BC"/>
    <w:multiLevelType w:val="multilevel"/>
    <w:tmpl w:val="2C1C89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E720B"/>
    <w:multiLevelType w:val="multilevel"/>
    <w:tmpl w:val="C47C50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8B71DD"/>
    <w:multiLevelType w:val="multilevel"/>
    <w:tmpl w:val="D332E0E8"/>
    <w:lvl w:ilvl="0"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67783F"/>
    <w:multiLevelType w:val="multilevel"/>
    <w:tmpl w:val="910AD9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8403F3"/>
    <w:multiLevelType w:val="multilevel"/>
    <w:tmpl w:val="4BB2837C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5A2F99"/>
    <w:multiLevelType w:val="multilevel"/>
    <w:tmpl w:val="9BF8F5DC"/>
    <w:lvl w:ilvl="0">
      <w:start w:val="7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92E04F6"/>
    <w:multiLevelType w:val="multilevel"/>
    <w:tmpl w:val="067C3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6A0C1C"/>
    <w:multiLevelType w:val="multilevel"/>
    <w:tmpl w:val="8CD668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18"/>
    <w:rsid w:val="0001197A"/>
    <w:rsid w:val="000323C1"/>
    <w:rsid w:val="00050F35"/>
    <w:rsid w:val="00060BDD"/>
    <w:rsid w:val="000711E4"/>
    <w:rsid w:val="0008456A"/>
    <w:rsid w:val="00087AA7"/>
    <w:rsid w:val="000913F7"/>
    <w:rsid w:val="000C74F4"/>
    <w:rsid w:val="000E0277"/>
    <w:rsid w:val="00101E17"/>
    <w:rsid w:val="001117BE"/>
    <w:rsid w:val="00116A0A"/>
    <w:rsid w:val="00145E1E"/>
    <w:rsid w:val="001638E3"/>
    <w:rsid w:val="001721F4"/>
    <w:rsid w:val="00185283"/>
    <w:rsid w:val="00190BD2"/>
    <w:rsid w:val="00192AE1"/>
    <w:rsid w:val="001A4C29"/>
    <w:rsid w:val="001C1D42"/>
    <w:rsid w:val="001D0AAD"/>
    <w:rsid w:val="001E71A0"/>
    <w:rsid w:val="001F6D3E"/>
    <w:rsid w:val="0022612C"/>
    <w:rsid w:val="0022648E"/>
    <w:rsid w:val="00244B33"/>
    <w:rsid w:val="00252940"/>
    <w:rsid w:val="00253FE2"/>
    <w:rsid w:val="00260735"/>
    <w:rsid w:val="00274B65"/>
    <w:rsid w:val="00293A03"/>
    <w:rsid w:val="0029522C"/>
    <w:rsid w:val="002B18C9"/>
    <w:rsid w:val="002B5E29"/>
    <w:rsid w:val="002C0286"/>
    <w:rsid w:val="002D3B86"/>
    <w:rsid w:val="00313DB3"/>
    <w:rsid w:val="00334C1B"/>
    <w:rsid w:val="003403BE"/>
    <w:rsid w:val="00341830"/>
    <w:rsid w:val="00342E0B"/>
    <w:rsid w:val="00372080"/>
    <w:rsid w:val="00393511"/>
    <w:rsid w:val="00396BF7"/>
    <w:rsid w:val="003A6D59"/>
    <w:rsid w:val="003B478C"/>
    <w:rsid w:val="00410D7F"/>
    <w:rsid w:val="004366EF"/>
    <w:rsid w:val="00457130"/>
    <w:rsid w:val="004578E5"/>
    <w:rsid w:val="004816A2"/>
    <w:rsid w:val="00487FCC"/>
    <w:rsid w:val="00491520"/>
    <w:rsid w:val="004A2DFE"/>
    <w:rsid w:val="004A4E3F"/>
    <w:rsid w:val="004C3A18"/>
    <w:rsid w:val="004E11CA"/>
    <w:rsid w:val="005169B3"/>
    <w:rsid w:val="00516A96"/>
    <w:rsid w:val="00532760"/>
    <w:rsid w:val="00532D76"/>
    <w:rsid w:val="005428F2"/>
    <w:rsid w:val="0056334A"/>
    <w:rsid w:val="00563EBD"/>
    <w:rsid w:val="00564441"/>
    <w:rsid w:val="00584C44"/>
    <w:rsid w:val="00594D48"/>
    <w:rsid w:val="005A3096"/>
    <w:rsid w:val="005E7759"/>
    <w:rsid w:val="00615E7D"/>
    <w:rsid w:val="0065110F"/>
    <w:rsid w:val="00657DD7"/>
    <w:rsid w:val="0067394A"/>
    <w:rsid w:val="00681A18"/>
    <w:rsid w:val="00685F99"/>
    <w:rsid w:val="006C30E4"/>
    <w:rsid w:val="006C7858"/>
    <w:rsid w:val="006D2BE3"/>
    <w:rsid w:val="006E5F8E"/>
    <w:rsid w:val="00714054"/>
    <w:rsid w:val="00715054"/>
    <w:rsid w:val="00723604"/>
    <w:rsid w:val="00756E19"/>
    <w:rsid w:val="007621FE"/>
    <w:rsid w:val="00766A12"/>
    <w:rsid w:val="00772A13"/>
    <w:rsid w:val="00781424"/>
    <w:rsid w:val="00783CF9"/>
    <w:rsid w:val="00797B1F"/>
    <w:rsid w:val="007A1CF6"/>
    <w:rsid w:val="007A5E0C"/>
    <w:rsid w:val="007B3A46"/>
    <w:rsid w:val="007B6CCC"/>
    <w:rsid w:val="007F3400"/>
    <w:rsid w:val="00807DF2"/>
    <w:rsid w:val="008143AE"/>
    <w:rsid w:val="0082477A"/>
    <w:rsid w:val="00832976"/>
    <w:rsid w:val="00844DE4"/>
    <w:rsid w:val="00865ECB"/>
    <w:rsid w:val="0089286A"/>
    <w:rsid w:val="008A5C14"/>
    <w:rsid w:val="008B2733"/>
    <w:rsid w:val="008D2CEC"/>
    <w:rsid w:val="008F1800"/>
    <w:rsid w:val="009073FA"/>
    <w:rsid w:val="00911D38"/>
    <w:rsid w:val="0091512A"/>
    <w:rsid w:val="009559A2"/>
    <w:rsid w:val="009855E3"/>
    <w:rsid w:val="009B69EE"/>
    <w:rsid w:val="009D56B3"/>
    <w:rsid w:val="009E5E5A"/>
    <w:rsid w:val="009E6417"/>
    <w:rsid w:val="009F0BE9"/>
    <w:rsid w:val="00A0797F"/>
    <w:rsid w:val="00A14F59"/>
    <w:rsid w:val="00A252C8"/>
    <w:rsid w:val="00A46E9C"/>
    <w:rsid w:val="00A77EDB"/>
    <w:rsid w:val="00A9167D"/>
    <w:rsid w:val="00A91CAB"/>
    <w:rsid w:val="00A92F2F"/>
    <w:rsid w:val="00AB5725"/>
    <w:rsid w:val="00AC629E"/>
    <w:rsid w:val="00AE6102"/>
    <w:rsid w:val="00AF5301"/>
    <w:rsid w:val="00B22A51"/>
    <w:rsid w:val="00B24A74"/>
    <w:rsid w:val="00B35AFB"/>
    <w:rsid w:val="00B40CEA"/>
    <w:rsid w:val="00B41A07"/>
    <w:rsid w:val="00B4443E"/>
    <w:rsid w:val="00B473DB"/>
    <w:rsid w:val="00B7105E"/>
    <w:rsid w:val="00BA1B8F"/>
    <w:rsid w:val="00BB2F68"/>
    <w:rsid w:val="00BB375D"/>
    <w:rsid w:val="00C10E72"/>
    <w:rsid w:val="00C11F6D"/>
    <w:rsid w:val="00C13121"/>
    <w:rsid w:val="00C23E46"/>
    <w:rsid w:val="00C256A7"/>
    <w:rsid w:val="00C307E5"/>
    <w:rsid w:val="00C45EFE"/>
    <w:rsid w:val="00C47447"/>
    <w:rsid w:val="00C740CA"/>
    <w:rsid w:val="00C758D5"/>
    <w:rsid w:val="00C77909"/>
    <w:rsid w:val="00C90D70"/>
    <w:rsid w:val="00CA256C"/>
    <w:rsid w:val="00CC1E79"/>
    <w:rsid w:val="00CC4225"/>
    <w:rsid w:val="00CC5D76"/>
    <w:rsid w:val="00CE54EC"/>
    <w:rsid w:val="00CF4AE1"/>
    <w:rsid w:val="00CF5E71"/>
    <w:rsid w:val="00D03002"/>
    <w:rsid w:val="00D10B10"/>
    <w:rsid w:val="00D12F4B"/>
    <w:rsid w:val="00D40548"/>
    <w:rsid w:val="00D421BA"/>
    <w:rsid w:val="00D75426"/>
    <w:rsid w:val="00D82BD0"/>
    <w:rsid w:val="00D93366"/>
    <w:rsid w:val="00D97D78"/>
    <w:rsid w:val="00DA2E23"/>
    <w:rsid w:val="00DF590A"/>
    <w:rsid w:val="00E1160C"/>
    <w:rsid w:val="00E17467"/>
    <w:rsid w:val="00E617DD"/>
    <w:rsid w:val="00E62D45"/>
    <w:rsid w:val="00EA05A6"/>
    <w:rsid w:val="00EA65DF"/>
    <w:rsid w:val="00EB42DE"/>
    <w:rsid w:val="00EC6F76"/>
    <w:rsid w:val="00ED155C"/>
    <w:rsid w:val="00ED7F25"/>
    <w:rsid w:val="00F67594"/>
    <w:rsid w:val="00F73643"/>
    <w:rsid w:val="00F7644C"/>
    <w:rsid w:val="00F805C3"/>
    <w:rsid w:val="00F80A19"/>
    <w:rsid w:val="00F9167C"/>
    <w:rsid w:val="00FA6924"/>
    <w:rsid w:val="00FB5ABD"/>
    <w:rsid w:val="00FB7146"/>
    <w:rsid w:val="00FE1EEC"/>
    <w:rsid w:val="00FF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34C1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F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11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911D38"/>
    <w:rPr>
      <w:color w:val="0000FF"/>
      <w:u w:val="single"/>
    </w:rPr>
  </w:style>
  <w:style w:type="paragraph" w:customStyle="1" w:styleId="ConsPlusNormal">
    <w:name w:val="ConsPlusNormal"/>
    <w:rsid w:val="00723604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2">
    <w:name w:val="Основной текст (2)_"/>
    <w:basedOn w:val="a0"/>
    <w:link w:val="20"/>
    <w:rsid w:val="00342E0B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20pt">
    <w:name w:val="Основной текст (2) + Полужирный;Курсив;Интервал 0 pt"/>
    <w:basedOn w:val="2"/>
    <w:rsid w:val="00342E0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342E0B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3CordiaUPC13pt">
    <w:name w:val="Основной текст (3) + CordiaUPC;13 pt;Полужирный"/>
    <w:basedOn w:val="3"/>
    <w:rsid w:val="00342E0B"/>
    <w:rPr>
      <w:rFonts w:ascii="CordiaUPC" w:eastAsia="CordiaUPC" w:hAnsi="CordiaUPC" w:cs="CordiaUPC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CenturyGothic75pt0pt">
    <w:name w:val="Основной текст (2) + Century Gothic;7;5 pt;Интервал 0 pt"/>
    <w:basedOn w:val="2"/>
    <w:rsid w:val="00342E0B"/>
    <w:rPr>
      <w:rFonts w:ascii="Century Gothic" w:eastAsia="Century Gothic" w:hAnsi="Century Gothic" w:cs="Century Gothic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42E0B"/>
    <w:pPr>
      <w:widowControl w:val="0"/>
      <w:shd w:val="clear" w:color="auto" w:fill="FFFFFF"/>
      <w:spacing w:before="660" w:after="0" w:line="297" w:lineRule="exact"/>
      <w:ind w:hanging="220"/>
      <w:jc w:val="both"/>
    </w:pPr>
    <w:rPr>
      <w:rFonts w:ascii="Times New Roman" w:eastAsia="Times New Roman" w:hAnsi="Times New Roman" w:cs="Times New Roman"/>
      <w:spacing w:val="10"/>
    </w:rPr>
  </w:style>
  <w:style w:type="paragraph" w:customStyle="1" w:styleId="30">
    <w:name w:val="Основной текст (3)"/>
    <w:basedOn w:val="a"/>
    <w:link w:val="3"/>
    <w:rsid w:val="00342E0B"/>
    <w:pPr>
      <w:widowControl w:val="0"/>
      <w:shd w:val="clear" w:color="auto" w:fill="FFFFFF"/>
      <w:spacing w:after="0" w:line="29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BB2F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B2F68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2C02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334C1B"/>
    <w:rPr>
      <w:rFonts w:ascii="Arial" w:eastAsia="Times New Roman" w:hAnsi="Arial" w:cs="Arial"/>
      <w:b/>
      <w:bCs/>
      <w:color w:val="000080"/>
      <w:sz w:val="20"/>
      <w:szCs w:val="20"/>
    </w:rPr>
  </w:style>
  <w:style w:type="paragraph" w:styleId="a7">
    <w:name w:val="List Paragraph"/>
    <w:basedOn w:val="a"/>
    <w:uiPriority w:val="34"/>
    <w:qFormat/>
    <w:rsid w:val="00756E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34C1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F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11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911D38"/>
    <w:rPr>
      <w:color w:val="0000FF"/>
      <w:u w:val="single"/>
    </w:rPr>
  </w:style>
  <w:style w:type="paragraph" w:customStyle="1" w:styleId="ConsPlusNormal">
    <w:name w:val="ConsPlusNormal"/>
    <w:rsid w:val="00723604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2">
    <w:name w:val="Основной текст (2)_"/>
    <w:basedOn w:val="a0"/>
    <w:link w:val="20"/>
    <w:rsid w:val="00342E0B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20pt">
    <w:name w:val="Основной текст (2) + Полужирный;Курсив;Интервал 0 pt"/>
    <w:basedOn w:val="2"/>
    <w:rsid w:val="00342E0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342E0B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3CordiaUPC13pt">
    <w:name w:val="Основной текст (3) + CordiaUPC;13 pt;Полужирный"/>
    <w:basedOn w:val="3"/>
    <w:rsid w:val="00342E0B"/>
    <w:rPr>
      <w:rFonts w:ascii="CordiaUPC" w:eastAsia="CordiaUPC" w:hAnsi="CordiaUPC" w:cs="CordiaUPC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CenturyGothic75pt0pt">
    <w:name w:val="Основной текст (2) + Century Gothic;7;5 pt;Интервал 0 pt"/>
    <w:basedOn w:val="2"/>
    <w:rsid w:val="00342E0B"/>
    <w:rPr>
      <w:rFonts w:ascii="Century Gothic" w:eastAsia="Century Gothic" w:hAnsi="Century Gothic" w:cs="Century Gothic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42E0B"/>
    <w:pPr>
      <w:widowControl w:val="0"/>
      <w:shd w:val="clear" w:color="auto" w:fill="FFFFFF"/>
      <w:spacing w:before="660" w:after="0" w:line="297" w:lineRule="exact"/>
      <w:ind w:hanging="220"/>
      <w:jc w:val="both"/>
    </w:pPr>
    <w:rPr>
      <w:rFonts w:ascii="Times New Roman" w:eastAsia="Times New Roman" w:hAnsi="Times New Roman" w:cs="Times New Roman"/>
      <w:spacing w:val="10"/>
    </w:rPr>
  </w:style>
  <w:style w:type="paragraph" w:customStyle="1" w:styleId="30">
    <w:name w:val="Основной текст (3)"/>
    <w:basedOn w:val="a"/>
    <w:link w:val="3"/>
    <w:rsid w:val="00342E0B"/>
    <w:pPr>
      <w:widowControl w:val="0"/>
      <w:shd w:val="clear" w:color="auto" w:fill="FFFFFF"/>
      <w:spacing w:after="0" w:line="29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BB2F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B2F68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2C02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334C1B"/>
    <w:rPr>
      <w:rFonts w:ascii="Arial" w:eastAsia="Times New Roman" w:hAnsi="Arial" w:cs="Arial"/>
      <w:b/>
      <w:bCs/>
      <w:color w:val="000080"/>
      <w:sz w:val="20"/>
      <w:szCs w:val="20"/>
    </w:rPr>
  </w:style>
  <w:style w:type="paragraph" w:styleId="a7">
    <w:name w:val="List Paragraph"/>
    <w:basedOn w:val="a"/>
    <w:uiPriority w:val="34"/>
    <w:qFormat/>
    <w:rsid w:val="00756E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8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9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04D7C-AE95-4A94-9C15-0EA96C90F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Пользователь Windows</cp:lastModifiedBy>
  <cp:revision>3</cp:revision>
  <cp:lastPrinted>2024-05-03T08:49:00Z</cp:lastPrinted>
  <dcterms:created xsi:type="dcterms:W3CDTF">2024-05-03T08:50:00Z</dcterms:created>
  <dcterms:modified xsi:type="dcterms:W3CDTF">2024-05-06T09:26:00Z</dcterms:modified>
</cp:coreProperties>
</file>