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5D" w:rsidRPr="009F6D92" w:rsidRDefault="00AB425D" w:rsidP="00AB425D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>СОВЕТ НАРОДНЫХ ДЕПУТАТОВ</w:t>
      </w:r>
      <w:r w:rsidR="009F6D92">
        <w:rPr>
          <w:rFonts w:ascii="Times New Roman" w:hAnsi="Times New Roman"/>
        </w:rPr>
        <w:t xml:space="preserve"> СЕЛИВЁРСТОВСКОГО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Default="00AB425D" w:rsidP="00AB425D">
      <w:pPr>
        <w:pStyle w:val="a4"/>
        <w:rPr>
          <w:rFonts w:ascii="Times New Roman" w:hAnsi="Times New Roman"/>
        </w:rPr>
      </w:pPr>
    </w:p>
    <w:p w:rsidR="00392AE5" w:rsidRPr="00220265" w:rsidRDefault="00392AE5" w:rsidP="00AB425D">
      <w:pPr>
        <w:pStyle w:val="a4"/>
        <w:rPr>
          <w:rFonts w:ascii="Times New Roman" w:hAnsi="Times New Roman"/>
        </w:rPr>
      </w:pPr>
    </w:p>
    <w:p w:rsidR="00392AE5" w:rsidRDefault="00AB425D" w:rsidP="00392AE5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392AE5" w:rsidRDefault="00392AE5" w:rsidP="00AB425D">
      <w:pPr>
        <w:pStyle w:val="a4"/>
        <w:rPr>
          <w:rFonts w:ascii="Times New Roman" w:hAnsi="Times New Roman"/>
        </w:rPr>
      </w:pPr>
    </w:p>
    <w:p w:rsidR="00592760" w:rsidRDefault="00592760" w:rsidP="00592760">
      <w:pPr>
        <w:jc w:val="both"/>
      </w:pPr>
    </w:p>
    <w:p w:rsidR="00392AE5" w:rsidRDefault="002E02B5" w:rsidP="00392AE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25.04.</w:t>
      </w:r>
      <w:r w:rsidR="00392AE5">
        <w:rPr>
          <w:rFonts w:ascii="Times New Roman" w:hAnsi="Times New Roman"/>
        </w:rPr>
        <w:t>2024</w:t>
      </w:r>
      <w:r w:rsidR="009F6D92">
        <w:rPr>
          <w:rFonts w:ascii="Times New Roman" w:hAnsi="Times New Roman"/>
        </w:rPr>
        <w:t xml:space="preserve">                       </w:t>
      </w:r>
      <w:r w:rsidR="00392AE5">
        <w:rPr>
          <w:rFonts w:ascii="Times New Roman" w:hAnsi="Times New Roman"/>
        </w:rPr>
        <w:t xml:space="preserve">                                                                  </w:t>
      </w:r>
      <w:r w:rsidR="009F6D92">
        <w:rPr>
          <w:rFonts w:ascii="Times New Roman" w:hAnsi="Times New Roman"/>
        </w:rPr>
        <w:t xml:space="preserve">     </w:t>
      </w:r>
      <w:r w:rsidR="00444951">
        <w:rPr>
          <w:rFonts w:ascii="Times New Roman" w:hAnsi="Times New Roman"/>
        </w:rPr>
        <w:t>№</w:t>
      </w:r>
      <w:r>
        <w:rPr>
          <w:rFonts w:ascii="Times New Roman" w:hAnsi="Times New Roman"/>
        </w:rPr>
        <w:t>8</w:t>
      </w:r>
      <w:r w:rsidR="00592760">
        <w:rPr>
          <w:rFonts w:ascii="Times New Roman" w:hAnsi="Times New Roman"/>
        </w:rPr>
        <w:t xml:space="preserve">  </w:t>
      </w:r>
    </w:p>
    <w:p w:rsidR="00AB425D" w:rsidRPr="00444951" w:rsidRDefault="00407BE0" w:rsidP="00392AE5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 xml:space="preserve">с. </w:t>
      </w:r>
      <w:r w:rsidR="009F6D92">
        <w:rPr>
          <w:rFonts w:ascii="Times New Roman" w:hAnsi="Times New Roman"/>
        </w:rPr>
        <w:t>Селивёрстово</w:t>
      </w:r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/>
      </w:tblPr>
      <w:tblGrid>
        <w:gridCol w:w="3768"/>
      </w:tblGrid>
      <w:tr w:rsidR="00592760" w:rsidRPr="00B724AB" w:rsidTr="00F150C6">
        <w:trPr>
          <w:trHeight w:val="1537"/>
        </w:trPr>
        <w:tc>
          <w:tcPr>
            <w:tcW w:w="3768" w:type="dxa"/>
          </w:tcPr>
          <w:p w:rsidR="00592760" w:rsidRPr="00B724AB" w:rsidRDefault="00592760" w:rsidP="00C610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C616AA">
              <w:rPr>
                <w:sz w:val="26"/>
                <w:szCs w:val="26"/>
              </w:rPr>
              <w:t>дополнительных основаниях признания</w:t>
            </w:r>
            <w:r w:rsidR="00392AE5"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безнадежными</w:t>
            </w:r>
            <w:proofErr w:type="gramEnd"/>
            <w:r>
              <w:rPr>
                <w:sz w:val="26"/>
                <w:szCs w:val="26"/>
              </w:rPr>
              <w:t xml:space="preserve"> к взысканию</w:t>
            </w:r>
            <w:r w:rsidR="00C61021">
              <w:rPr>
                <w:sz w:val="26"/>
                <w:szCs w:val="26"/>
              </w:rPr>
              <w:t xml:space="preserve"> задолженности  </w:t>
            </w:r>
            <w:r w:rsidRPr="00C616AA">
              <w:rPr>
                <w:sz w:val="26"/>
                <w:szCs w:val="26"/>
              </w:rPr>
              <w:t xml:space="preserve">по пеням   и штрафам </w:t>
            </w:r>
            <w:r>
              <w:rPr>
                <w:sz w:val="26"/>
                <w:szCs w:val="26"/>
              </w:rPr>
              <w:t> </w:t>
            </w:r>
            <w:r w:rsidRPr="00C616AA">
              <w:rPr>
                <w:sz w:val="26"/>
                <w:szCs w:val="26"/>
              </w:rPr>
              <w:t>по местным налогам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592760" w:rsidRPr="00592760" w:rsidRDefault="00592760" w:rsidP="00592760">
      <w:pPr>
        <w:ind w:firstLine="540"/>
        <w:jc w:val="both"/>
        <w:rPr>
          <w:i/>
          <w:sz w:val="26"/>
          <w:szCs w:val="26"/>
        </w:rPr>
      </w:pPr>
      <w:r w:rsidRPr="00E74A64">
        <w:rPr>
          <w:sz w:val="26"/>
          <w:szCs w:val="26"/>
        </w:rPr>
        <w:t>Руководствуясь пунктом 3 статьи 59 части первой Налогового кодекса  Российской Федерации,</w:t>
      </w:r>
      <w:r w:rsidRPr="00C616AA">
        <w:rPr>
          <w:sz w:val="26"/>
          <w:szCs w:val="26"/>
        </w:rPr>
        <w:t xml:space="preserve"> Уставом муниципального образования </w:t>
      </w:r>
      <w:r>
        <w:rPr>
          <w:sz w:val="26"/>
          <w:szCs w:val="26"/>
        </w:rPr>
        <w:t>Селивёрстовский</w:t>
      </w:r>
      <w:r w:rsidR="00392AE5">
        <w:rPr>
          <w:sz w:val="26"/>
          <w:szCs w:val="26"/>
        </w:rPr>
        <w:t xml:space="preserve"> </w:t>
      </w:r>
      <w:r w:rsidRPr="00C616AA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Волчихинского</w:t>
      </w:r>
      <w:r w:rsidRPr="00C616AA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, Совет н</w:t>
      </w:r>
      <w:r w:rsidRPr="00592760">
        <w:rPr>
          <w:sz w:val="26"/>
          <w:szCs w:val="26"/>
        </w:rPr>
        <w:t>ародных депутатов</w:t>
      </w:r>
      <w:r w:rsidR="00392AE5">
        <w:rPr>
          <w:sz w:val="26"/>
          <w:szCs w:val="26"/>
        </w:rPr>
        <w:t xml:space="preserve"> </w:t>
      </w:r>
      <w:r>
        <w:rPr>
          <w:sz w:val="26"/>
          <w:szCs w:val="26"/>
        </w:rPr>
        <w:t>Селивёрстовского</w:t>
      </w:r>
      <w:r w:rsidR="00392AE5"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  <w:r w:rsidR="00392AE5">
        <w:rPr>
          <w:sz w:val="26"/>
          <w:szCs w:val="26"/>
        </w:rPr>
        <w:t xml:space="preserve"> </w:t>
      </w:r>
      <w:r>
        <w:rPr>
          <w:sz w:val="26"/>
          <w:szCs w:val="26"/>
        </w:rPr>
        <w:t>Волчихинского района Алтайского края</w:t>
      </w:r>
      <w:r w:rsidRPr="00B724AB">
        <w:rPr>
          <w:sz w:val="26"/>
          <w:szCs w:val="26"/>
        </w:rPr>
        <w:t>,</w:t>
      </w:r>
      <w:r w:rsidR="00392AE5">
        <w:rPr>
          <w:sz w:val="26"/>
          <w:szCs w:val="26"/>
        </w:rPr>
        <w:t xml:space="preserve"> </w:t>
      </w:r>
      <w:proofErr w:type="gramStart"/>
      <w:r w:rsidRPr="00B724AB">
        <w:rPr>
          <w:sz w:val="26"/>
          <w:szCs w:val="26"/>
        </w:rPr>
        <w:t>Р</w:t>
      </w:r>
      <w:proofErr w:type="gramEnd"/>
      <w:r w:rsidRPr="00B724AB">
        <w:rPr>
          <w:sz w:val="26"/>
          <w:szCs w:val="26"/>
        </w:rPr>
        <w:t xml:space="preserve"> Е Ш И Л:</w:t>
      </w:r>
    </w:p>
    <w:p w:rsidR="00592760" w:rsidRDefault="00592760" w:rsidP="00592760">
      <w:pPr>
        <w:jc w:val="both"/>
        <w:rPr>
          <w:sz w:val="26"/>
          <w:szCs w:val="26"/>
        </w:rPr>
      </w:pPr>
    </w:p>
    <w:p w:rsidR="00592760" w:rsidRPr="004B4C29" w:rsidRDefault="00592760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1. Утвердить </w:t>
      </w:r>
      <w:hyperlink r:id="rId5" w:history="1">
        <w:r w:rsidRPr="004B4C29">
          <w:rPr>
            <w:sz w:val="26"/>
            <w:szCs w:val="26"/>
          </w:rPr>
          <w:t>Перечень</w:t>
        </w:r>
      </w:hyperlink>
      <w:r w:rsidRPr="004B4C29">
        <w:rPr>
          <w:sz w:val="26"/>
          <w:szCs w:val="26"/>
        </w:rPr>
        <w:t xml:space="preserve"> дополнительных оснований признания </w:t>
      </w:r>
      <w:proofErr w:type="gramStart"/>
      <w:r w:rsidRPr="004B4C29">
        <w:rPr>
          <w:sz w:val="26"/>
          <w:szCs w:val="26"/>
        </w:rPr>
        <w:t>безнадежными</w:t>
      </w:r>
      <w:proofErr w:type="gramEnd"/>
      <w:r w:rsidRPr="004B4C29">
        <w:rPr>
          <w:sz w:val="26"/>
          <w:szCs w:val="26"/>
        </w:rPr>
        <w:t xml:space="preserve"> к взысканию задолженности по пеням и штрафам по местным налогам (приложение).</w:t>
      </w:r>
    </w:p>
    <w:p w:rsidR="00592760" w:rsidRDefault="00392AE5" w:rsidP="0059276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Признать утратившим</w:t>
      </w:r>
      <w:r w:rsidR="00592760" w:rsidRPr="004B4C29">
        <w:rPr>
          <w:sz w:val="26"/>
          <w:szCs w:val="26"/>
        </w:rPr>
        <w:t xml:space="preserve"> силу </w:t>
      </w:r>
      <w:r>
        <w:rPr>
          <w:sz w:val="26"/>
          <w:szCs w:val="26"/>
        </w:rPr>
        <w:t xml:space="preserve">Решение </w:t>
      </w:r>
      <w:r w:rsidR="00592760">
        <w:rPr>
          <w:sz w:val="26"/>
          <w:szCs w:val="26"/>
        </w:rPr>
        <w:t>Совета н</w:t>
      </w:r>
      <w:r w:rsidR="00592760" w:rsidRPr="00592760">
        <w:rPr>
          <w:sz w:val="26"/>
          <w:szCs w:val="26"/>
        </w:rPr>
        <w:t>ародных депутатов</w:t>
      </w:r>
      <w:r>
        <w:rPr>
          <w:sz w:val="26"/>
          <w:szCs w:val="26"/>
        </w:rPr>
        <w:t xml:space="preserve"> </w:t>
      </w:r>
      <w:r w:rsidR="00592760">
        <w:rPr>
          <w:sz w:val="26"/>
          <w:szCs w:val="26"/>
        </w:rPr>
        <w:t>Селивёрстовского</w:t>
      </w:r>
      <w:r>
        <w:rPr>
          <w:sz w:val="26"/>
          <w:szCs w:val="26"/>
        </w:rPr>
        <w:t xml:space="preserve"> </w:t>
      </w:r>
      <w:r w:rsidR="00592760" w:rsidRPr="00592760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r w:rsidR="00592760">
        <w:rPr>
          <w:sz w:val="26"/>
          <w:szCs w:val="26"/>
        </w:rPr>
        <w:t>Волчи</w:t>
      </w:r>
      <w:r>
        <w:rPr>
          <w:sz w:val="26"/>
          <w:szCs w:val="26"/>
        </w:rPr>
        <w:t xml:space="preserve">хинского района Алтайского края </w:t>
      </w:r>
      <w:r w:rsidR="00592760">
        <w:rPr>
          <w:sz w:val="26"/>
          <w:szCs w:val="26"/>
        </w:rPr>
        <w:t xml:space="preserve">от </w:t>
      </w:r>
      <w:r>
        <w:rPr>
          <w:sz w:val="26"/>
          <w:szCs w:val="26"/>
        </w:rPr>
        <w:t>11.06.2020</w:t>
      </w:r>
      <w:r w:rsidR="00592760">
        <w:rPr>
          <w:sz w:val="26"/>
          <w:szCs w:val="26"/>
        </w:rPr>
        <w:t xml:space="preserve"> № </w:t>
      </w:r>
      <w:r>
        <w:rPr>
          <w:sz w:val="26"/>
          <w:szCs w:val="26"/>
        </w:rPr>
        <w:t>12</w:t>
      </w:r>
      <w:r w:rsidR="00592760">
        <w:rPr>
          <w:sz w:val="26"/>
          <w:szCs w:val="26"/>
        </w:rPr>
        <w:t xml:space="preserve"> </w:t>
      </w:r>
      <w:r w:rsidR="00592760">
        <w:rPr>
          <w:sz w:val="28"/>
          <w:szCs w:val="28"/>
        </w:rPr>
        <w:t>«</w:t>
      </w:r>
      <w:r w:rsidR="00592760" w:rsidRPr="00F716AD">
        <w:rPr>
          <w:sz w:val="28"/>
          <w:szCs w:val="28"/>
        </w:rPr>
        <w:t xml:space="preserve">О дополнительных основаниях признания </w:t>
      </w:r>
      <w:proofErr w:type="gramStart"/>
      <w:r w:rsidR="00592760" w:rsidRPr="00F716AD">
        <w:rPr>
          <w:sz w:val="28"/>
          <w:szCs w:val="28"/>
        </w:rPr>
        <w:t>безнадежными</w:t>
      </w:r>
      <w:proofErr w:type="gramEnd"/>
      <w:r w:rsidR="00592760" w:rsidRPr="00F716AD">
        <w:rPr>
          <w:sz w:val="28"/>
          <w:szCs w:val="28"/>
        </w:rPr>
        <w:t xml:space="preserve"> к взысканию недоимки, задолженности по пеням и штрафам по местным налогам</w:t>
      </w:r>
      <w:r w:rsidR="00592760">
        <w:rPr>
          <w:sz w:val="28"/>
          <w:szCs w:val="28"/>
        </w:rPr>
        <w:t>»</w:t>
      </w:r>
    </w:p>
    <w:p w:rsidR="00592760" w:rsidRPr="004B4C29" w:rsidRDefault="00392AE5" w:rsidP="00392AE5">
      <w:pPr>
        <w:tabs>
          <w:tab w:val="left" w:pos="720"/>
          <w:tab w:val="left" w:pos="9355"/>
        </w:tabs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92760" w:rsidRPr="004B4C29">
        <w:rPr>
          <w:sz w:val="26"/>
          <w:szCs w:val="26"/>
        </w:rPr>
        <w:t>3.  О</w:t>
      </w:r>
      <w:r w:rsidR="00592760">
        <w:rPr>
          <w:sz w:val="26"/>
          <w:szCs w:val="26"/>
        </w:rPr>
        <w:t>бнародо</w:t>
      </w:r>
      <w:r w:rsidR="00592760" w:rsidRPr="004B4C29">
        <w:rPr>
          <w:sz w:val="26"/>
          <w:szCs w:val="26"/>
        </w:rPr>
        <w:t xml:space="preserve">вать настоящее решение  </w:t>
      </w:r>
      <w:r w:rsidR="00592760">
        <w:rPr>
          <w:sz w:val="26"/>
          <w:szCs w:val="26"/>
        </w:rPr>
        <w:t>в установленном порядке.</w:t>
      </w:r>
    </w:p>
    <w:p w:rsidR="00592760" w:rsidRDefault="00392AE5" w:rsidP="00592760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="00592760" w:rsidRPr="004B4C29">
        <w:rPr>
          <w:sz w:val="26"/>
          <w:szCs w:val="26"/>
        </w:rPr>
        <w:t xml:space="preserve">4. </w:t>
      </w:r>
      <w:proofErr w:type="gramStart"/>
      <w:r w:rsidR="00592760" w:rsidRPr="004B4C29">
        <w:rPr>
          <w:sz w:val="26"/>
          <w:szCs w:val="26"/>
        </w:rPr>
        <w:t>Контроль за</w:t>
      </w:r>
      <w:proofErr w:type="gramEnd"/>
      <w:r w:rsidR="00592760" w:rsidRPr="004B4C29">
        <w:rPr>
          <w:sz w:val="26"/>
          <w:szCs w:val="26"/>
        </w:rPr>
        <w:t xml:space="preserve"> исполнением настоящего решения возлагается на </w:t>
      </w:r>
      <w:r w:rsidR="00592760" w:rsidRPr="008B5608">
        <w:rPr>
          <w:sz w:val="28"/>
          <w:szCs w:val="28"/>
        </w:rPr>
        <w:t>постоянную депутатскую комиссию по бюджету, экономической и налоговой политике (председатель комиссии</w:t>
      </w:r>
      <w:r w:rsidR="00592760">
        <w:rPr>
          <w:sz w:val="28"/>
          <w:szCs w:val="28"/>
        </w:rPr>
        <w:t xml:space="preserve"> – </w:t>
      </w:r>
      <w:r>
        <w:rPr>
          <w:sz w:val="28"/>
          <w:szCs w:val="28"/>
        </w:rPr>
        <w:t>Шумова О.И</w:t>
      </w:r>
      <w:r w:rsidR="00592760">
        <w:rPr>
          <w:sz w:val="28"/>
          <w:szCs w:val="28"/>
        </w:rPr>
        <w:t>.)</w:t>
      </w:r>
    </w:p>
    <w:p w:rsidR="00592760" w:rsidRDefault="00592760" w:rsidP="00592760">
      <w:pPr>
        <w:pStyle w:val="ConsPlusNormal"/>
        <w:ind w:firstLine="561"/>
        <w:jc w:val="both"/>
        <w:rPr>
          <w:sz w:val="26"/>
          <w:szCs w:val="26"/>
        </w:rPr>
      </w:pPr>
    </w:p>
    <w:p w:rsidR="00AB425D" w:rsidRDefault="00AB425D" w:rsidP="00B8640E">
      <w:pPr>
        <w:rPr>
          <w:sz w:val="28"/>
          <w:szCs w:val="28"/>
        </w:rPr>
      </w:pPr>
    </w:p>
    <w:p w:rsidR="000A6196" w:rsidRDefault="00392AE5" w:rsidP="0039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F6D92">
        <w:rPr>
          <w:sz w:val="28"/>
          <w:szCs w:val="28"/>
        </w:rPr>
        <w:t xml:space="preserve">Селивёрстовского сельсовета                                 </w:t>
      </w:r>
      <w:r>
        <w:rPr>
          <w:sz w:val="28"/>
          <w:szCs w:val="28"/>
        </w:rPr>
        <w:t>О.В. Камнева</w:t>
      </w: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B20620" w:rsidRDefault="00B20620" w:rsidP="001A0CB3">
      <w:pPr>
        <w:pStyle w:val="a3"/>
        <w:jc w:val="center"/>
      </w:pPr>
    </w:p>
    <w:p w:rsidR="00592760" w:rsidRDefault="00592760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решению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592760">
        <w:rPr>
          <w:sz w:val="26"/>
          <w:szCs w:val="26"/>
        </w:rPr>
        <w:t>Совет</w:t>
      </w:r>
      <w:r>
        <w:rPr>
          <w:sz w:val="26"/>
          <w:szCs w:val="26"/>
        </w:rPr>
        <w:t>а н</w:t>
      </w:r>
      <w:r w:rsidRPr="00592760">
        <w:rPr>
          <w:sz w:val="26"/>
          <w:szCs w:val="26"/>
        </w:rPr>
        <w:t xml:space="preserve">ародных депутатов 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>Селивёрстовского</w:t>
      </w:r>
      <w:r w:rsidR="00392AE5"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</w:p>
    <w:p w:rsid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E02B5">
        <w:rPr>
          <w:sz w:val="26"/>
          <w:szCs w:val="26"/>
        </w:rPr>
        <w:t>25.04.</w:t>
      </w:r>
      <w:r w:rsidR="00392AE5">
        <w:rPr>
          <w:sz w:val="26"/>
          <w:szCs w:val="26"/>
        </w:rPr>
        <w:t>2024</w:t>
      </w:r>
      <w:r>
        <w:rPr>
          <w:sz w:val="26"/>
          <w:szCs w:val="26"/>
        </w:rPr>
        <w:t xml:space="preserve">  №  </w:t>
      </w:r>
      <w:r w:rsidR="002E02B5">
        <w:rPr>
          <w:sz w:val="26"/>
          <w:szCs w:val="26"/>
        </w:rPr>
        <w:t>8</w:t>
      </w:r>
    </w:p>
    <w:p w:rsidR="00592760" w:rsidRDefault="00592760" w:rsidP="005927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E74A64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</w:t>
      </w:r>
      <w:proofErr w:type="gramStart"/>
      <w:r>
        <w:rPr>
          <w:b/>
          <w:bCs/>
          <w:sz w:val="26"/>
          <w:szCs w:val="26"/>
        </w:rPr>
        <w:t>БЕЗНАДЕЖНЫМИ</w:t>
      </w:r>
      <w:proofErr w:type="gramEnd"/>
      <w:r>
        <w:rPr>
          <w:b/>
          <w:bCs/>
          <w:sz w:val="26"/>
          <w:szCs w:val="26"/>
        </w:rPr>
        <w:t xml:space="preserve"> </w:t>
      </w:r>
    </w:p>
    <w:p w:rsidR="00C61021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МЕСТНЫМ НАЛОГАМ</w:t>
      </w:r>
    </w:p>
    <w:p w:rsidR="00592760" w:rsidRDefault="00592760" w:rsidP="005927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Признаются безнадежными к взысканию и подлежат списанию:</w:t>
      </w:r>
    </w:p>
    <w:p w:rsidR="00592760" w:rsidRPr="004B4C29" w:rsidRDefault="0035268B" w:rsidP="00592760">
      <w:pPr>
        <w:ind w:firstLine="540"/>
        <w:jc w:val="both"/>
        <w:rPr>
          <w:sz w:val="28"/>
          <w:szCs w:val="28"/>
        </w:rPr>
      </w:pPr>
      <w:hyperlink r:id="rId6" w:history="1">
        <w:r w:rsidR="00592760" w:rsidRPr="00592760">
          <w:rPr>
            <w:rStyle w:val="a9"/>
            <w:color w:val="auto"/>
            <w:sz w:val="28"/>
            <w:szCs w:val="28"/>
          </w:rPr>
          <w:t>1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="00592760" w:rsidRPr="004B4C29">
        <w:rPr>
          <w:sz w:val="28"/>
          <w:szCs w:val="28"/>
        </w:rPr>
        <w:t>обязанности</w:t>
      </w:r>
      <w:proofErr w:type="gramEnd"/>
      <w:r w:rsidR="00592760" w:rsidRPr="004B4C29">
        <w:rPr>
          <w:sz w:val="28"/>
          <w:szCs w:val="28"/>
        </w:rPr>
        <w:t xml:space="preserve"> по уплате которой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выписка из Единого государственного реестра налогоплательщиков;</w:t>
      </w:r>
    </w:p>
    <w:p w:rsidR="00592760" w:rsidRPr="00392AE5" w:rsidRDefault="0035268B" w:rsidP="00592760">
      <w:pPr>
        <w:ind w:firstLine="540"/>
        <w:jc w:val="both"/>
        <w:rPr>
          <w:color w:val="FF0000"/>
          <w:sz w:val="28"/>
          <w:szCs w:val="28"/>
        </w:rPr>
      </w:pPr>
      <w:hyperlink r:id="rId7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35268B" w:rsidP="00592760">
      <w:pPr>
        <w:ind w:firstLine="540"/>
        <w:jc w:val="both"/>
        <w:rPr>
          <w:sz w:val="28"/>
          <w:szCs w:val="28"/>
        </w:rPr>
      </w:pPr>
      <w:hyperlink r:id="rId8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2</w:t>
        </w:r>
      </w:hyperlink>
      <w:r w:rsidR="00592760" w:rsidRPr="004B4C29">
        <w:rPr>
          <w:sz w:val="28"/>
          <w:szCs w:val="28"/>
        </w:rPr>
        <w:t xml:space="preserve">.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местным налогам у физических лиц, по которым истек срок предъявления к исполнению исполнительных документов, если </w:t>
      </w:r>
      <w:proofErr w:type="gramStart"/>
      <w:r w:rsidR="00592760" w:rsidRPr="004B4C29">
        <w:rPr>
          <w:sz w:val="28"/>
          <w:szCs w:val="28"/>
        </w:rPr>
        <w:t>с даты образования</w:t>
      </w:r>
      <w:proofErr w:type="gramEnd"/>
      <w:r w:rsidR="00592760" w:rsidRPr="004B4C29">
        <w:rPr>
          <w:sz w:val="28"/>
          <w:szCs w:val="28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исполнительного документа;</w:t>
      </w:r>
    </w:p>
    <w:p w:rsidR="00E74A64" w:rsidRDefault="0035268B" w:rsidP="00592760">
      <w:pPr>
        <w:ind w:firstLine="540"/>
        <w:jc w:val="both"/>
        <w:rPr>
          <w:sz w:val="28"/>
          <w:szCs w:val="28"/>
        </w:rPr>
      </w:pPr>
      <w:hyperlink r:id="rId9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35268B" w:rsidP="00592760">
      <w:pPr>
        <w:ind w:firstLine="540"/>
        <w:jc w:val="both"/>
        <w:rPr>
          <w:sz w:val="28"/>
          <w:szCs w:val="28"/>
        </w:rPr>
      </w:pPr>
      <w:hyperlink r:id="rId10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3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1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="00592760" w:rsidRPr="004B4C29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2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главой 9</w:t>
        </w:r>
      </w:hyperlink>
      <w:r w:rsidR="00592760" w:rsidRPr="004B4C29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592760" w:rsidRPr="00392AE5" w:rsidRDefault="0035268B" w:rsidP="00592760">
      <w:pPr>
        <w:ind w:firstLine="540"/>
        <w:jc w:val="both"/>
        <w:rPr>
          <w:color w:val="FF0000"/>
          <w:sz w:val="28"/>
          <w:szCs w:val="28"/>
        </w:rPr>
      </w:pPr>
      <w:hyperlink r:id="rId13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</w:t>
      </w:r>
      <w:r w:rsidR="00E74A64" w:rsidRPr="00E74A64">
        <w:rPr>
          <w:sz w:val="28"/>
          <w:szCs w:val="28"/>
        </w:rPr>
        <w:t>;</w:t>
      </w:r>
    </w:p>
    <w:p w:rsidR="00592760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нормативного правового акта, которым налог был отменен.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Задолженность по </w:t>
      </w:r>
      <w:r w:rsidR="00392AE5">
        <w:rPr>
          <w:sz w:val="28"/>
          <w:szCs w:val="28"/>
        </w:rPr>
        <w:t>нени</w:t>
      </w:r>
      <w:r>
        <w:rPr>
          <w:sz w:val="28"/>
          <w:szCs w:val="28"/>
        </w:rPr>
        <w:t xml:space="preserve">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№263-ФЗ «О внесении изменений в части </w:t>
      </w:r>
      <w:r>
        <w:rPr>
          <w:sz w:val="28"/>
          <w:szCs w:val="28"/>
        </w:rPr>
        <w:lastRenderedPageBreak/>
        <w:t>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</w:t>
      </w:r>
      <w:proofErr w:type="gramEnd"/>
      <w:r>
        <w:rPr>
          <w:sz w:val="28"/>
          <w:szCs w:val="28"/>
        </w:rPr>
        <w:t xml:space="preserve">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t xml:space="preserve">6. </w:t>
      </w:r>
      <w:r w:rsidRPr="00261486">
        <w:rPr>
          <w:sz w:val="28"/>
          <w:szCs w:val="28"/>
        </w:rPr>
        <w:t>Задолженность</w:t>
      </w:r>
      <w:r>
        <w:rPr>
          <w:sz w:val="28"/>
          <w:szCs w:val="28"/>
        </w:rPr>
        <w:t xml:space="preserve">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>
        <w:t xml:space="preserve"> </w:t>
      </w:r>
      <w:r>
        <w:rPr>
          <w:sz w:val="28"/>
          <w:szCs w:val="28"/>
        </w:rPr>
        <w:t>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 w:rsidRPr="0087326D">
        <w:rPr>
          <w:sz w:val="28"/>
          <w:szCs w:val="28"/>
        </w:rPr>
        <w:t xml:space="preserve">7. </w:t>
      </w:r>
      <w:proofErr w:type="gramStart"/>
      <w:r w:rsidRPr="0087326D">
        <w:rPr>
          <w:sz w:val="28"/>
          <w:szCs w:val="28"/>
        </w:rPr>
        <w:t>Задолженность погибших (умерших) при исполнении обязанностей</w:t>
      </w:r>
      <w:r w:rsidR="0087326D">
        <w:rPr>
          <w:sz w:val="28"/>
          <w:szCs w:val="28"/>
        </w:rPr>
        <w:t xml:space="preserve">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</w:t>
      </w:r>
      <w:proofErr w:type="gramEnd"/>
      <w:r w:rsidR="0087326D">
        <w:rPr>
          <w:sz w:val="28"/>
          <w:szCs w:val="28"/>
        </w:rPr>
        <w:t xml:space="preserve"> </w:t>
      </w:r>
      <w:proofErr w:type="gramStart"/>
      <w:r w:rsidR="0087326D">
        <w:rPr>
          <w:sz w:val="28"/>
          <w:szCs w:val="28"/>
        </w:rPr>
        <w:t>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Российской Федерации на участках, примыкающих к районам проведения</w:t>
      </w:r>
      <w:r w:rsidR="00B35764">
        <w:rPr>
          <w:sz w:val="28"/>
          <w:szCs w:val="28"/>
        </w:rPr>
        <w:t xml:space="preserve"> специальной военной операции на территориях Донецкой Народной Республики, Луганской Народной Республики и Украины.</w:t>
      </w:r>
      <w:proofErr w:type="gramEnd"/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Задолженность умерших физических лиц в случае, если в течение 1 года </w:t>
      </w:r>
      <w:proofErr w:type="gramStart"/>
      <w:r>
        <w:rPr>
          <w:sz w:val="28"/>
          <w:szCs w:val="28"/>
        </w:rPr>
        <w:t>с даты открытия</w:t>
      </w:r>
      <w:proofErr w:type="gramEnd"/>
      <w:r>
        <w:rPr>
          <w:sz w:val="28"/>
          <w:szCs w:val="28"/>
        </w:rPr>
        <w:t xml:space="preserve">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Задолженность по транспортному налогу с физических лиц в случае утилизации транспортного средства, в отношении которого вынесено постановление об окончании исполнительного производства и о возвращении взыскателю исполнительного документа. При этом документами, подтверждающими обстоятельства признания недоимки, задолженности по пеням и штрафам безнадежными к взысканию являются: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подразделения Госавтоинспекции о снятии с регистрационного учета транспортного средства в связи с утилизацией;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B35764" w:rsidRPr="0087326D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справка налогового органа о сумме задолженности, подлежащей списанию, 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20620" w:rsidRDefault="00B20620" w:rsidP="001A0CB3">
      <w:pPr>
        <w:pStyle w:val="a3"/>
        <w:jc w:val="center"/>
      </w:pPr>
    </w:p>
    <w:sectPr w:rsidR="00B20620" w:rsidSect="002E02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/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A1615"/>
    <w:rsid w:val="001B200A"/>
    <w:rsid w:val="00261486"/>
    <w:rsid w:val="00266A91"/>
    <w:rsid w:val="00266FCB"/>
    <w:rsid w:val="002B353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54447E"/>
    <w:rsid w:val="00544BB9"/>
    <w:rsid w:val="005878CC"/>
    <w:rsid w:val="00592760"/>
    <w:rsid w:val="00596286"/>
    <w:rsid w:val="0061025A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821CA2"/>
    <w:rsid w:val="00841962"/>
    <w:rsid w:val="0087326D"/>
    <w:rsid w:val="00873CEA"/>
    <w:rsid w:val="00936CC4"/>
    <w:rsid w:val="00936D44"/>
    <w:rsid w:val="009F6D92"/>
    <w:rsid w:val="00A054A1"/>
    <w:rsid w:val="00A35221"/>
    <w:rsid w:val="00A57E24"/>
    <w:rsid w:val="00AB425D"/>
    <w:rsid w:val="00B00CEC"/>
    <w:rsid w:val="00B20620"/>
    <w:rsid w:val="00B35764"/>
    <w:rsid w:val="00B4490B"/>
    <w:rsid w:val="00B8640E"/>
    <w:rsid w:val="00BC78EB"/>
    <w:rsid w:val="00C33E5B"/>
    <w:rsid w:val="00C61021"/>
    <w:rsid w:val="00C75A05"/>
    <w:rsid w:val="00D10690"/>
    <w:rsid w:val="00D36CF1"/>
    <w:rsid w:val="00DC1843"/>
    <w:rsid w:val="00DE5A57"/>
    <w:rsid w:val="00E31F5C"/>
    <w:rsid w:val="00E7248E"/>
    <w:rsid w:val="00E74A64"/>
    <w:rsid w:val="00EC7C21"/>
    <w:rsid w:val="00F9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690"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2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1" Type="http://schemas.openxmlformats.org/officeDocument/2006/relationships/hyperlink" Target="consultantplus://offline/ref=E459B4550ABE01B0971A5B9A4DD05A28BD5155118DB859B85E71D2ABC41841A95EAB7130A1A85096894AC9F2D3BFf1I" TargetMode="Externa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28A5-5F45-4AA5-995C-B0D6F0BF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BOENKOMAT</cp:lastModifiedBy>
  <cp:revision>20</cp:revision>
  <cp:lastPrinted>2024-04-27T03:46:00Z</cp:lastPrinted>
  <dcterms:created xsi:type="dcterms:W3CDTF">2020-04-23T03:32:00Z</dcterms:created>
  <dcterms:modified xsi:type="dcterms:W3CDTF">2024-04-27T03:47:00Z</dcterms:modified>
</cp:coreProperties>
</file>