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14C" w:rsidRPr="00B05F63" w:rsidRDefault="009A214C" w:rsidP="009A214C">
      <w:pPr>
        <w:pStyle w:val="a4"/>
      </w:pPr>
      <w:r w:rsidRPr="00B05F63">
        <w:t xml:space="preserve">ВОЛЧИХИНСКИЙ РАЙОННЫЙ СОВЕТ </w:t>
      </w:r>
      <w:proofErr w:type="gramStart"/>
      <w:r w:rsidRPr="00B05F63">
        <w:t>НАРОДНЫХ</w:t>
      </w:r>
      <w:proofErr w:type="gramEnd"/>
      <w:r w:rsidRPr="00B05F63">
        <w:t xml:space="preserve"> </w:t>
      </w:r>
    </w:p>
    <w:p w:rsidR="009A214C" w:rsidRPr="00B05F63" w:rsidRDefault="009A214C" w:rsidP="009A214C">
      <w:pPr>
        <w:pStyle w:val="a4"/>
      </w:pPr>
      <w:r w:rsidRPr="00B05F63">
        <w:t>ДЕПУТАТОВ АЛТАЙСКОГО КРАЯ</w:t>
      </w:r>
    </w:p>
    <w:p w:rsidR="009A214C" w:rsidRPr="00B05F63" w:rsidRDefault="009A214C" w:rsidP="009A214C">
      <w:pPr>
        <w:spacing w:after="0" w:line="192" w:lineRule="auto"/>
        <w:jc w:val="both"/>
        <w:rPr>
          <w:rFonts w:ascii="Times New Roman" w:hAnsi="Times New Roman" w:cs="Times New Roman"/>
          <w:sz w:val="32"/>
          <w:szCs w:val="32"/>
        </w:rPr>
      </w:pPr>
    </w:p>
    <w:p w:rsidR="009A214C" w:rsidRDefault="009A214C" w:rsidP="009A214C">
      <w:pPr>
        <w:spacing w:after="0" w:line="240" w:lineRule="auto"/>
        <w:jc w:val="center"/>
        <w:rPr>
          <w:rFonts w:ascii="Times New Roman" w:hAnsi="Times New Roman" w:cs="Times New Roman"/>
          <w:sz w:val="32"/>
          <w:szCs w:val="32"/>
        </w:rPr>
      </w:pPr>
      <w:r w:rsidRPr="00B05F63">
        <w:rPr>
          <w:rFonts w:ascii="Times New Roman" w:hAnsi="Times New Roman" w:cs="Times New Roman"/>
          <w:sz w:val="32"/>
          <w:szCs w:val="32"/>
        </w:rPr>
        <w:t>РЕШЕНИЕ</w:t>
      </w: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8E4313" w:rsidP="009A21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26.03.2024</w:t>
      </w:r>
      <w:r w:rsidR="009A214C">
        <w:rPr>
          <w:rFonts w:ascii="Times New Roman" w:hAnsi="Times New Roman" w:cs="Times New Roman"/>
          <w:sz w:val="28"/>
          <w:szCs w:val="28"/>
        </w:rPr>
        <w:t xml:space="preserve">                                                                                               № </w:t>
      </w:r>
      <w:r>
        <w:rPr>
          <w:rFonts w:ascii="Times New Roman" w:hAnsi="Times New Roman" w:cs="Times New Roman"/>
          <w:sz w:val="28"/>
          <w:szCs w:val="28"/>
        </w:rPr>
        <w:t>13</w:t>
      </w:r>
    </w:p>
    <w:p w:rsidR="009A214C" w:rsidRPr="00B52C02" w:rsidRDefault="009A214C" w:rsidP="009A214C">
      <w:pPr>
        <w:spacing w:after="0" w:line="240" w:lineRule="auto"/>
        <w:jc w:val="center"/>
        <w:rPr>
          <w:rFonts w:ascii="Arial" w:hAnsi="Arial" w:cs="Arial"/>
          <w:sz w:val="20"/>
          <w:szCs w:val="20"/>
        </w:rPr>
      </w:pPr>
      <w:proofErr w:type="gramStart"/>
      <w:r w:rsidRPr="00B52C02">
        <w:rPr>
          <w:rFonts w:ascii="Arial" w:hAnsi="Arial" w:cs="Arial"/>
          <w:sz w:val="20"/>
          <w:szCs w:val="20"/>
        </w:rPr>
        <w:t>с</w:t>
      </w:r>
      <w:proofErr w:type="gramEnd"/>
      <w:r w:rsidRPr="00B52C02">
        <w:rPr>
          <w:rFonts w:ascii="Arial" w:hAnsi="Arial" w:cs="Arial"/>
          <w:sz w:val="20"/>
          <w:szCs w:val="20"/>
        </w:rPr>
        <w:t>. Волчиха</w:t>
      </w: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9A214C" w:rsidP="009A214C">
      <w:pPr>
        <w:spacing w:after="0" w:line="240" w:lineRule="auto"/>
        <w:jc w:val="both"/>
        <w:rPr>
          <w:rFonts w:ascii="Times New Roman" w:hAnsi="Times New Roman" w:cs="Times New Roman"/>
          <w:sz w:val="28"/>
          <w:szCs w:val="28"/>
        </w:rPr>
      </w:pPr>
    </w:p>
    <w:p w:rsidR="009A214C" w:rsidRPr="00F54CAF" w:rsidRDefault="009A214C" w:rsidP="009A214C">
      <w:pPr>
        <w:spacing w:after="0" w:line="240" w:lineRule="auto"/>
        <w:jc w:val="both"/>
        <w:rPr>
          <w:rFonts w:ascii="Times New Roman" w:hAnsi="Times New Roman" w:cs="Times New Roman"/>
          <w:sz w:val="28"/>
          <w:szCs w:val="28"/>
        </w:rPr>
      </w:pPr>
    </w:p>
    <w:p w:rsidR="009A214C" w:rsidRPr="001F71A0" w:rsidRDefault="005D6312" w:rsidP="005D6312">
      <w:pPr>
        <w:spacing w:after="0" w:line="240" w:lineRule="auto"/>
        <w:ind w:right="5386"/>
        <w:jc w:val="both"/>
        <w:rPr>
          <w:rFonts w:ascii="Times New Roman" w:hAnsi="Times New Roman" w:cs="Times New Roman"/>
          <w:sz w:val="28"/>
          <w:szCs w:val="28"/>
        </w:rPr>
      </w:pPr>
      <w:r w:rsidRPr="001F71A0">
        <w:rPr>
          <w:rFonts w:ascii="Times New Roman" w:hAnsi="Times New Roman" w:cs="Times New Roman"/>
          <w:sz w:val="28"/>
          <w:szCs w:val="28"/>
        </w:rPr>
        <w:t>Национальный проект «Образование»: «Успех каждого ребенка». Новые тенденции воспитания</w:t>
      </w: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ind w:firstLine="708"/>
        <w:contextualSpacing/>
        <w:jc w:val="both"/>
        <w:rPr>
          <w:rFonts w:ascii="Times New Roman" w:hAnsi="Times New Roman" w:cs="Times New Roman"/>
          <w:sz w:val="28"/>
          <w:szCs w:val="28"/>
        </w:rPr>
      </w:pPr>
      <w:r w:rsidRPr="001F71A0">
        <w:rPr>
          <w:rFonts w:ascii="Times New Roman" w:hAnsi="Times New Roman" w:cs="Times New Roman"/>
          <w:sz w:val="28"/>
          <w:szCs w:val="28"/>
        </w:rPr>
        <w:t xml:space="preserve">Заслушав и обсудив </w:t>
      </w:r>
      <w:r w:rsidR="008E5985" w:rsidRPr="001F71A0">
        <w:rPr>
          <w:rFonts w:ascii="Times New Roman" w:hAnsi="Times New Roman" w:cs="Times New Roman"/>
          <w:sz w:val="28"/>
          <w:szCs w:val="28"/>
        </w:rPr>
        <w:t>доклад</w:t>
      </w:r>
      <w:r w:rsidRPr="001F71A0">
        <w:rPr>
          <w:rFonts w:ascii="Times New Roman" w:hAnsi="Times New Roman" w:cs="Times New Roman"/>
          <w:sz w:val="28"/>
          <w:szCs w:val="28"/>
        </w:rPr>
        <w:t xml:space="preserve"> Шупыро Е.Г., председателя Комитета по образованию и делам молодёжи</w:t>
      </w:r>
      <w:r w:rsidR="005D6312" w:rsidRPr="001F71A0">
        <w:rPr>
          <w:rFonts w:ascii="Times New Roman" w:hAnsi="Times New Roman" w:cs="Times New Roman"/>
          <w:sz w:val="28"/>
          <w:szCs w:val="28"/>
        </w:rPr>
        <w:t xml:space="preserve"> Администрации района</w:t>
      </w:r>
      <w:r w:rsidRPr="001F71A0">
        <w:rPr>
          <w:rFonts w:ascii="Times New Roman" w:hAnsi="Times New Roman" w:cs="Times New Roman"/>
          <w:sz w:val="28"/>
          <w:szCs w:val="28"/>
        </w:rPr>
        <w:t xml:space="preserve"> </w:t>
      </w:r>
      <w:r w:rsidR="005D6312" w:rsidRPr="001F71A0">
        <w:rPr>
          <w:rFonts w:ascii="Times New Roman" w:hAnsi="Times New Roman" w:cs="Times New Roman"/>
          <w:sz w:val="28"/>
          <w:szCs w:val="28"/>
        </w:rPr>
        <w:t>«Национальный проект «Образование»: «Успех каждого ребенка». Новые тенденции воспитания»</w:t>
      </w:r>
      <w:r w:rsidRPr="001F71A0">
        <w:rPr>
          <w:rFonts w:ascii="Times New Roman" w:hAnsi="Times New Roman" w:cs="Times New Roman"/>
          <w:sz w:val="28"/>
          <w:szCs w:val="28"/>
        </w:rPr>
        <w:t>,</w:t>
      </w:r>
      <w:r w:rsidR="005D6312" w:rsidRPr="001F71A0">
        <w:rPr>
          <w:rFonts w:ascii="Times New Roman" w:hAnsi="Times New Roman" w:cs="Times New Roman"/>
          <w:sz w:val="28"/>
          <w:szCs w:val="28"/>
        </w:rPr>
        <w:t xml:space="preserve"> Волчихинский районный Совет народных депутатов Алтайского края</w:t>
      </w:r>
      <w:r w:rsidRPr="001F71A0">
        <w:rPr>
          <w:rFonts w:ascii="Times New Roman" w:hAnsi="Times New Roman" w:cs="Times New Roman"/>
          <w:sz w:val="28"/>
          <w:szCs w:val="28"/>
        </w:rPr>
        <w:t xml:space="preserve"> </w:t>
      </w:r>
      <w:r w:rsidRPr="001F71A0">
        <w:rPr>
          <w:rFonts w:ascii="Times New Roman" w:hAnsi="Times New Roman" w:cs="Times New Roman"/>
          <w:spacing w:val="40"/>
          <w:sz w:val="28"/>
          <w:szCs w:val="28"/>
        </w:rPr>
        <w:t>решил</w:t>
      </w:r>
      <w:r w:rsidRPr="001F71A0">
        <w:rPr>
          <w:rFonts w:ascii="Times New Roman" w:hAnsi="Times New Roman" w:cs="Times New Roman"/>
          <w:sz w:val="28"/>
          <w:szCs w:val="28"/>
        </w:rPr>
        <w:t>:</w:t>
      </w:r>
    </w:p>
    <w:p w:rsidR="009A214C" w:rsidRPr="001F71A0" w:rsidRDefault="009A214C" w:rsidP="009A214C">
      <w:pPr>
        <w:pStyle w:val="a3"/>
        <w:spacing w:after="0"/>
        <w:jc w:val="both"/>
        <w:rPr>
          <w:sz w:val="28"/>
          <w:szCs w:val="28"/>
        </w:rPr>
      </w:pPr>
      <w:r w:rsidRPr="001F71A0">
        <w:rPr>
          <w:sz w:val="28"/>
          <w:szCs w:val="28"/>
        </w:rPr>
        <w:t xml:space="preserve">1. Принять к сведению </w:t>
      </w:r>
      <w:r w:rsidR="008E5985" w:rsidRPr="001F71A0">
        <w:rPr>
          <w:sz w:val="28"/>
          <w:szCs w:val="28"/>
        </w:rPr>
        <w:t>доклад</w:t>
      </w:r>
      <w:r w:rsidRPr="001F71A0">
        <w:rPr>
          <w:sz w:val="28"/>
          <w:szCs w:val="28"/>
        </w:rPr>
        <w:t xml:space="preserve"> Шупыро Е.Г., председателя Комитета по образованию и делам молодёжи </w:t>
      </w:r>
      <w:r w:rsidR="005D6312" w:rsidRPr="001F71A0">
        <w:rPr>
          <w:sz w:val="28"/>
          <w:szCs w:val="28"/>
        </w:rPr>
        <w:t xml:space="preserve">Администрации района «Национальный проект «Образование»: «Успех каждого ребенка». Новые тенденции воспитания» </w:t>
      </w:r>
      <w:r w:rsidRPr="001F71A0">
        <w:rPr>
          <w:sz w:val="28"/>
          <w:szCs w:val="28"/>
        </w:rPr>
        <w:t>(прилагается).</w:t>
      </w: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p>
    <w:p w:rsidR="009A214C" w:rsidRPr="001F71A0" w:rsidRDefault="009A214C" w:rsidP="009A214C">
      <w:pPr>
        <w:spacing w:after="0" w:line="240" w:lineRule="auto"/>
        <w:jc w:val="both"/>
        <w:rPr>
          <w:rFonts w:ascii="Times New Roman" w:hAnsi="Times New Roman" w:cs="Times New Roman"/>
          <w:sz w:val="28"/>
          <w:szCs w:val="28"/>
        </w:rPr>
      </w:pPr>
      <w:r w:rsidRPr="001F71A0">
        <w:rPr>
          <w:rFonts w:ascii="Times New Roman" w:hAnsi="Times New Roman" w:cs="Times New Roman"/>
          <w:sz w:val="28"/>
          <w:szCs w:val="28"/>
        </w:rPr>
        <w:t xml:space="preserve">Председатель Волчихинского </w:t>
      </w:r>
      <w:proofErr w:type="gramStart"/>
      <w:r w:rsidRPr="001F71A0">
        <w:rPr>
          <w:rFonts w:ascii="Times New Roman" w:hAnsi="Times New Roman" w:cs="Times New Roman"/>
          <w:sz w:val="28"/>
          <w:szCs w:val="28"/>
        </w:rPr>
        <w:t>районного</w:t>
      </w:r>
      <w:proofErr w:type="gramEnd"/>
    </w:p>
    <w:p w:rsidR="009A214C" w:rsidRPr="001F71A0" w:rsidRDefault="009A214C" w:rsidP="009A214C">
      <w:pPr>
        <w:spacing w:after="0" w:line="240" w:lineRule="auto"/>
        <w:jc w:val="both"/>
        <w:rPr>
          <w:rFonts w:ascii="Times New Roman" w:hAnsi="Times New Roman" w:cs="Times New Roman"/>
          <w:sz w:val="28"/>
          <w:szCs w:val="28"/>
        </w:rPr>
      </w:pPr>
      <w:r w:rsidRPr="001F71A0">
        <w:rPr>
          <w:rFonts w:ascii="Times New Roman" w:hAnsi="Times New Roman" w:cs="Times New Roman"/>
          <w:sz w:val="28"/>
          <w:szCs w:val="28"/>
        </w:rPr>
        <w:t xml:space="preserve">Совета народных депутатов </w:t>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r>
      <w:r w:rsidRPr="001F71A0">
        <w:rPr>
          <w:rFonts w:ascii="Times New Roman" w:hAnsi="Times New Roman" w:cs="Times New Roman"/>
          <w:sz w:val="28"/>
          <w:szCs w:val="28"/>
        </w:rPr>
        <w:tab/>
        <w:t xml:space="preserve">              Е.В. Бауэр</w:t>
      </w:r>
    </w:p>
    <w:p w:rsidR="00446F41" w:rsidRPr="001F71A0" w:rsidRDefault="00446F41" w:rsidP="009A214C">
      <w:pPr>
        <w:spacing w:after="0" w:line="240" w:lineRule="auto"/>
        <w:jc w:val="both"/>
        <w:rPr>
          <w:rFonts w:ascii="Times New Roman" w:hAnsi="Times New Roman" w:cs="Times New Roman"/>
          <w:sz w:val="28"/>
          <w:szCs w:val="28"/>
        </w:rPr>
      </w:pPr>
    </w:p>
    <w:p w:rsidR="00446F41" w:rsidRPr="001F71A0" w:rsidRDefault="00446F41"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Pr="001F71A0"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CA32DC" w:rsidRDefault="00CA32DC" w:rsidP="009A214C">
      <w:pPr>
        <w:spacing w:after="0" w:line="240" w:lineRule="auto"/>
        <w:jc w:val="both"/>
        <w:rPr>
          <w:rFonts w:ascii="Times New Roman" w:hAnsi="Times New Roman" w:cs="Times New Roman"/>
          <w:sz w:val="28"/>
          <w:szCs w:val="28"/>
        </w:rPr>
      </w:pPr>
    </w:p>
    <w:p w:rsidR="008E4313" w:rsidRDefault="008E4313" w:rsidP="009A214C">
      <w:pPr>
        <w:spacing w:after="0" w:line="240" w:lineRule="auto"/>
        <w:jc w:val="both"/>
        <w:rPr>
          <w:rFonts w:ascii="Times New Roman" w:hAnsi="Times New Roman" w:cs="Times New Roman"/>
          <w:sz w:val="28"/>
          <w:szCs w:val="28"/>
        </w:rPr>
      </w:pPr>
      <w:bookmarkStart w:id="0" w:name="_GoBack"/>
      <w:bookmarkEnd w:id="0"/>
    </w:p>
    <w:p w:rsidR="00446F41" w:rsidRDefault="00446F41" w:rsidP="00CA32DC">
      <w:pPr>
        <w:spacing w:after="0" w:line="240" w:lineRule="auto"/>
        <w:ind w:firstLine="708"/>
        <w:jc w:val="center"/>
        <w:rPr>
          <w:rFonts w:ascii="Times New Roman" w:hAnsi="Times New Roman" w:cs="Times New Roman"/>
          <w:sz w:val="28"/>
          <w:szCs w:val="28"/>
        </w:rPr>
      </w:pPr>
      <w:r w:rsidRPr="00446F41">
        <w:rPr>
          <w:rFonts w:ascii="Times New Roman" w:hAnsi="Times New Roman" w:cs="Times New Roman"/>
          <w:sz w:val="28"/>
          <w:szCs w:val="28"/>
        </w:rPr>
        <w:lastRenderedPageBreak/>
        <w:t>Добрый день, уважаемые депутаты, коллеги, присутствующие!</w:t>
      </w:r>
    </w:p>
    <w:p w:rsidR="00CA32DC" w:rsidRPr="00446F41" w:rsidRDefault="00CA32DC" w:rsidP="00CA32DC">
      <w:pPr>
        <w:spacing w:after="0" w:line="240" w:lineRule="auto"/>
        <w:ind w:firstLine="708"/>
        <w:jc w:val="center"/>
        <w:rPr>
          <w:rFonts w:ascii="Times New Roman" w:hAnsi="Times New Roman" w:cs="Times New Roman"/>
          <w:sz w:val="28"/>
          <w:szCs w:val="28"/>
        </w:rPr>
      </w:pPr>
    </w:p>
    <w:p w:rsidR="00446F41" w:rsidRPr="00446F41" w:rsidRDefault="00446F41" w:rsidP="00CA32DC">
      <w:pPr>
        <w:spacing w:after="0" w:line="240" w:lineRule="auto"/>
        <w:ind w:firstLine="708"/>
        <w:jc w:val="center"/>
        <w:rPr>
          <w:rFonts w:ascii="Times New Roman" w:hAnsi="Times New Roman" w:cs="Times New Roman"/>
          <w:sz w:val="28"/>
          <w:szCs w:val="28"/>
        </w:rPr>
      </w:pPr>
      <w:r w:rsidRPr="00446F41">
        <w:rPr>
          <w:rFonts w:ascii="Times New Roman" w:hAnsi="Times New Roman" w:cs="Times New Roman"/>
          <w:sz w:val="28"/>
          <w:szCs w:val="28"/>
        </w:rPr>
        <w:t>Национальный проект «Образование»: «Успех каждого ребенка».</w:t>
      </w:r>
    </w:p>
    <w:p w:rsidR="00446F41" w:rsidRDefault="00446F41" w:rsidP="00CA32DC">
      <w:pPr>
        <w:spacing w:after="0" w:line="240" w:lineRule="auto"/>
        <w:jc w:val="center"/>
        <w:rPr>
          <w:rFonts w:ascii="Times New Roman" w:hAnsi="Times New Roman" w:cs="Times New Roman"/>
          <w:sz w:val="28"/>
          <w:szCs w:val="28"/>
        </w:rPr>
      </w:pPr>
      <w:r w:rsidRPr="00446F41">
        <w:rPr>
          <w:rFonts w:ascii="Times New Roman" w:hAnsi="Times New Roman" w:cs="Times New Roman"/>
          <w:sz w:val="28"/>
          <w:szCs w:val="28"/>
        </w:rPr>
        <w:t>Новые тенденции воспитания.</w:t>
      </w:r>
    </w:p>
    <w:p w:rsidR="00CA32DC" w:rsidRPr="00446F41" w:rsidRDefault="00CA32DC" w:rsidP="00CA32DC">
      <w:pPr>
        <w:spacing w:after="0" w:line="240" w:lineRule="auto"/>
        <w:jc w:val="center"/>
        <w:rPr>
          <w:rFonts w:ascii="Times New Roman" w:hAnsi="Times New Roman" w:cs="Times New Roman"/>
          <w:sz w:val="28"/>
          <w:szCs w:val="28"/>
        </w:rPr>
      </w:pP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В 2021 году в Федеральный закон «Об образовании» № 273-ФЗ от 29 декабря 2012 года были внесены изменения.  Министерство просвещения поручило, на основании единой программы </w:t>
      </w:r>
      <w:proofErr w:type="spellStart"/>
      <w:r w:rsidRPr="00446F41">
        <w:rPr>
          <w:rFonts w:ascii="Times New Roman" w:hAnsi="Times New Roman" w:cs="Times New Roman"/>
          <w:sz w:val="28"/>
          <w:szCs w:val="28"/>
        </w:rPr>
        <w:t>воспитания</w:t>
      </w:r>
      <w:proofErr w:type="gramStart"/>
      <w:r w:rsidRPr="00446F41">
        <w:rPr>
          <w:rFonts w:ascii="Times New Roman" w:hAnsi="Times New Roman" w:cs="Times New Roman"/>
          <w:sz w:val="28"/>
          <w:szCs w:val="28"/>
        </w:rPr>
        <w:t>,в</w:t>
      </w:r>
      <w:proofErr w:type="gramEnd"/>
      <w:r w:rsidRPr="00446F41">
        <w:rPr>
          <w:rFonts w:ascii="Times New Roman" w:hAnsi="Times New Roman" w:cs="Times New Roman"/>
          <w:sz w:val="28"/>
          <w:szCs w:val="28"/>
        </w:rPr>
        <w:t>сем</w:t>
      </w:r>
      <w:proofErr w:type="spellEnd"/>
      <w:r w:rsidRPr="00446F41">
        <w:rPr>
          <w:rFonts w:ascii="Times New Roman" w:hAnsi="Times New Roman" w:cs="Times New Roman"/>
          <w:sz w:val="28"/>
          <w:szCs w:val="28"/>
        </w:rPr>
        <w:t xml:space="preserve"> детским садам и школам разработать и утвердить рабочие программы воспитания как часть основной общеобразовательной программы. За два года в образовательные организации станы ввели новую должность советник директора по воспитанию. В Волчихинском районе два советника, в МКОУ «Волчихинская СШ № 1», МКОУ «Волчихинская СШ № 2». Финансирование ставок - федеральное. Для создания равных условий в образовательных организациях сел: Малышев-Лог, </w:t>
      </w:r>
      <w:proofErr w:type="spellStart"/>
      <w:r w:rsidRPr="00446F41">
        <w:rPr>
          <w:rFonts w:ascii="Times New Roman" w:hAnsi="Times New Roman" w:cs="Times New Roman"/>
          <w:sz w:val="28"/>
          <w:szCs w:val="28"/>
        </w:rPr>
        <w:t>Солоновка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Вострово</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Усть</w:t>
      </w:r>
      <w:proofErr w:type="spellEnd"/>
      <w:r w:rsidRPr="00446F41">
        <w:rPr>
          <w:rFonts w:ascii="Times New Roman" w:hAnsi="Times New Roman" w:cs="Times New Roman"/>
          <w:sz w:val="28"/>
          <w:szCs w:val="28"/>
        </w:rPr>
        <w:t>-Волчиха с января 2023 года за счет сре</w:t>
      </w:r>
      <w:proofErr w:type="gramStart"/>
      <w:r w:rsidRPr="00446F41">
        <w:rPr>
          <w:rFonts w:ascii="Times New Roman" w:hAnsi="Times New Roman" w:cs="Times New Roman"/>
          <w:sz w:val="28"/>
          <w:szCs w:val="28"/>
        </w:rPr>
        <w:t>дств кр</w:t>
      </w:r>
      <w:proofErr w:type="gramEnd"/>
      <w:r w:rsidRPr="00446F41">
        <w:rPr>
          <w:rFonts w:ascii="Times New Roman" w:hAnsi="Times New Roman" w:cs="Times New Roman"/>
          <w:sz w:val="28"/>
          <w:szCs w:val="28"/>
        </w:rPr>
        <w:t xml:space="preserve">аевого бюджета введены ставки педагогов-организаторов.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Современная программа воспитания имеет 11 модулей. </w:t>
      </w:r>
      <w:proofErr w:type="gramStart"/>
      <w:r w:rsidRPr="00446F41">
        <w:rPr>
          <w:rFonts w:ascii="Times New Roman" w:hAnsi="Times New Roman" w:cs="Times New Roman"/>
          <w:sz w:val="28"/>
          <w:szCs w:val="28"/>
        </w:rPr>
        <w:t>Каждый</w:t>
      </w:r>
      <w:proofErr w:type="gramEnd"/>
      <w:r w:rsidRPr="00446F41">
        <w:rPr>
          <w:rFonts w:ascii="Times New Roman" w:hAnsi="Times New Roman" w:cs="Times New Roman"/>
          <w:sz w:val="28"/>
          <w:szCs w:val="28"/>
        </w:rPr>
        <w:t xml:space="preserve"> из которых должен быть непременно реализован:</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w:t>
      </w:r>
      <w:r w:rsidRPr="00446F41">
        <w:rPr>
          <w:rFonts w:ascii="Times New Roman" w:hAnsi="Times New Roman" w:cs="Times New Roman"/>
          <w:sz w:val="28"/>
          <w:szCs w:val="28"/>
        </w:rPr>
        <w:tab/>
        <w:t>Урочная деятельность. Планирование урока  учителем по любой теме не может быть без воспитательной компоненты и практико-ориентированного подхода. Практико-ориентированный подход позволяет формировать практические умения и навыки на основе полученных знаний.</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2.</w:t>
      </w:r>
      <w:r w:rsidRPr="00446F41">
        <w:rPr>
          <w:rFonts w:ascii="Times New Roman" w:hAnsi="Times New Roman" w:cs="Times New Roman"/>
          <w:sz w:val="28"/>
          <w:szCs w:val="28"/>
        </w:rPr>
        <w:tab/>
        <w:t xml:space="preserve">Внеурочная деятельность. Она имеет такие направления как: спортивно-оздоровительное, духовно-нравственное, социальное, </w:t>
      </w:r>
      <w:proofErr w:type="spellStart"/>
      <w:r w:rsidRPr="00446F41">
        <w:rPr>
          <w:rFonts w:ascii="Times New Roman" w:hAnsi="Times New Roman" w:cs="Times New Roman"/>
          <w:sz w:val="28"/>
          <w:szCs w:val="28"/>
        </w:rPr>
        <w:t>общеинтеллектуальное</w:t>
      </w:r>
      <w:proofErr w:type="spellEnd"/>
      <w:r w:rsidRPr="00446F41">
        <w:rPr>
          <w:rFonts w:ascii="Times New Roman" w:hAnsi="Times New Roman" w:cs="Times New Roman"/>
          <w:sz w:val="28"/>
          <w:szCs w:val="28"/>
        </w:rPr>
        <w:t xml:space="preserve">, общекультурное, что позволяет учитывать интересы всех обучающихся. Едиными внеурочными занятиями в школе стали: «Разговор о </w:t>
      </w:r>
      <w:proofErr w:type="gramStart"/>
      <w:r w:rsidRPr="00446F41">
        <w:rPr>
          <w:rFonts w:ascii="Times New Roman" w:hAnsi="Times New Roman" w:cs="Times New Roman"/>
          <w:sz w:val="28"/>
          <w:szCs w:val="28"/>
        </w:rPr>
        <w:t>важном</w:t>
      </w:r>
      <w:proofErr w:type="gramEnd"/>
      <w:r w:rsidRPr="00446F41">
        <w:rPr>
          <w:rFonts w:ascii="Times New Roman" w:hAnsi="Times New Roman" w:cs="Times New Roman"/>
          <w:sz w:val="28"/>
          <w:szCs w:val="28"/>
        </w:rPr>
        <w:t xml:space="preserve">», «Россия-мои горизонты» и формирование функциональной грамотности. Функциональная грамотность изучается по пяти направлениям: математическая грамотность, читательская грамотность, естественнонаучная грамотность, финансовая грамотность, глобальные компетенции и креативное мышление. Каждый понедельник во всех школах </w:t>
      </w:r>
      <w:proofErr w:type="spellStart"/>
      <w:r w:rsidRPr="00446F41">
        <w:rPr>
          <w:rFonts w:ascii="Times New Roman" w:hAnsi="Times New Roman" w:cs="Times New Roman"/>
          <w:sz w:val="28"/>
          <w:szCs w:val="28"/>
        </w:rPr>
        <w:t>районна</w:t>
      </w:r>
      <w:proofErr w:type="spellEnd"/>
      <w:r w:rsidRPr="00446F41">
        <w:rPr>
          <w:rFonts w:ascii="Times New Roman" w:hAnsi="Times New Roman" w:cs="Times New Roman"/>
          <w:sz w:val="28"/>
          <w:szCs w:val="28"/>
        </w:rPr>
        <w:t xml:space="preserve"> проходит торжественная линейка с выносом государственного флага и исполнением гимна РФ.</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3.</w:t>
      </w:r>
      <w:r w:rsidRPr="00446F41">
        <w:rPr>
          <w:rFonts w:ascii="Times New Roman" w:hAnsi="Times New Roman" w:cs="Times New Roman"/>
          <w:sz w:val="28"/>
          <w:szCs w:val="28"/>
        </w:rPr>
        <w:tab/>
        <w:t>Классное руководство. В связи с введением новых требований к результативности  воспитательного направления, объем работы классного руководителя значительно увеличился. Каждый классный руководитель за свой труд, из федерального бюджета</w:t>
      </w:r>
      <w:proofErr w:type="gramStart"/>
      <w:r w:rsidRPr="00446F41">
        <w:rPr>
          <w:rFonts w:ascii="Times New Roman" w:hAnsi="Times New Roman" w:cs="Times New Roman"/>
          <w:sz w:val="28"/>
          <w:szCs w:val="28"/>
        </w:rPr>
        <w:t xml:space="preserve"> ,</w:t>
      </w:r>
      <w:proofErr w:type="gramEnd"/>
      <w:r w:rsidRPr="00446F41">
        <w:rPr>
          <w:rFonts w:ascii="Times New Roman" w:hAnsi="Times New Roman" w:cs="Times New Roman"/>
          <w:sz w:val="28"/>
          <w:szCs w:val="28"/>
        </w:rPr>
        <w:t xml:space="preserve"> получает вознаграждение в размере 5000 рублей ежемесячно.</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4.</w:t>
      </w:r>
      <w:r w:rsidRPr="00446F41">
        <w:rPr>
          <w:rFonts w:ascii="Times New Roman" w:hAnsi="Times New Roman" w:cs="Times New Roman"/>
          <w:sz w:val="28"/>
          <w:szCs w:val="28"/>
        </w:rPr>
        <w:tab/>
        <w:t>Основные школьные дела. Здесь проходит реализация тематических классных часов не только школьного плана, но и единого федерального плана мероприятий. Федеральный план включает в себя перечень памятных и юбилейных дат, связанных с историей, литературой, наукой и искусством нашей страны. Данный план утверждается Министерством просвещения на начало каждого учебного года.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lastRenderedPageBreak/>
        <w:t>5.</w:t>
      </w:r>
      <w:r w:rsidRPr="00446F41">
        <w:rPr>
          <w:rFonts w:ascii="Times New Roman" w:hAnsi="Times New Roman" w:cs="Times New Roman"/>
          <w:sz w:val="28"/>
          <w:szCs w:val="28"/>
        </w:rPr>
        <w:tab/>
        <w:t xml:space="preserve">Внешкольные мероприятия. Они организуются совместно с социальными партнерами школы (библиотека, музей, школа искусств и </w:t>
      </w:r>
      <w:proofErr w:type="spellStart"/>
      <w:proofErr w:type="gramStart"/>
      <w:r w:rsidRPr="00446F41">
        <w:rPr>
          <w:rFonts w:ascii="Times New Roman" w:hAnsi="Times New Roman" w:cs="Times New Roman"/>
          <w:sz w:val="28"/>
          <w:szCs w:val="28"/>
        </w:rPr>
        <w:t>др</w:t>
      </w:r>
      <w:proofErr w:type="spellEnd"/>
      <w:proofErr w:type="gramEnd"/>
      <w:r w:rsidRPr="00446F41">
        <w:rPr>
          <w:rFonts w:ascii="Times New Roman" w:hAnsi="Times New Roman" w:cs="Times New Roman"/>
          <w:sz w:val="28"/>
          <w:szCs w:val="28"/>
        </w:rPr>
        <w:t>). Тематические мероприятия ориентированы на календарный план федерального уровня, но с учётом мероприятий региона и района.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6.</w:t>
      </w:r>
      <w:r w:rsidRPr="00446F41">
        <w:rPr>
          <w:rFonts w:ascii="Times New Roman" w:hAnsi="Times New Roman" w:cs="Times New Roman"/>
          <w:sz w:val="28"/>
          <w:szCs w:val="28"/>
        </w:rPr>
        <w:tab/>
        <w:t xml:space="preserve">Организация предметно-эстетической среды. Этот модуль предполагает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оформление интерьера школьных помещений и их периодическая переориентация. Оформлены уголки с государственной символикой. Существует необходимость в оформлении простран</w:t>
      </w:r>
      <w:proofErr w:type="gramStart"/>
      <w:r w:rsidRPr="00446F41">
        <w:rPr>
          <w:rFonts w:ascii="Times New Roman" w:hAnsi="Times New Roman" w:cs="Times New Roman"/>
          <w:sz w:val="28"/>
          <w:szCs w:val="28"/>
        </w:rPr>
        <w:t>ств Дв</w:t>
      </w:r>
      <w:proofErr w:type="gramEnd"/>
      <w:r w:rsidRPr="00446F41">
        <w:rPr>
          <w:rFonts w:ascii="Times New Roman" w:hAnsi="Times New Roman" w:cs="Times New Roman"/>
          <w:sz w:val="28"/>
          <w:szCs w:val="28"/>
        </w:rPr>
        <w:t xml:space="preserve">ижения Первых и центров детских инициатив.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7.</w:t>
      </w:r>
      <w:r w:rsidRPr="00446F41">
        <w:rPr>
          <w:rFonts w:ascii="Times New Roman" w:hAnsi="Times New Roman" w:cs="Times New Roman"/>
          <w:sz w:val="28"/>
          <w:szCs w:val="28"/>
        </w:rPr>
        <w:tab/>
        <w:t>Взаимодействие с родителями (законными представителями). Традиционными остались родительские собрания, родительские дни, совместные тематические праздники.</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8.</w:t>
      </w:r>
      <w:r w:rsidRPr="00446F41">
        <w:rPr>
          <w:rFonts w:ascii="Times New Roman" w:hAnsi="Times New Roman" w:cs="Times New Roman"/>
          <w:sz w:val="28"/>
          <w:szCs w:val="28"/>
        </w:rPr>
        <w:tab/>
        <w:t>Самоуправление. Современные подходы в воспитании предполагают активность самих обучающихся, ориентация на интересы ребят. Школьное самоуправление возрождается силами активистов Движение Первых. Во всех школах созданы советы первичных отделений, возглавляемые председателями – детьми, сопредседателями - наставниками стали советники директоров по воспитанию, педагоги организаторы или  иные педагогические работники, так же в состав советов вошли лидеры отрядов по различным направлениям.</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9.</w:t>
      </w:r>
      <w:r w:rsidRPr="00446F41">
        <w:rPr>
          <w:rFonts w:ascii="Times New Roman" w:hAnsi="Times New Roman" w:cs="Times New Roman"/>
          <w:sz w:val="28"/>
          <w:szCs w:val="28"/>
        </w:rPr>
        <w:tab/>
        <w:t xml:space="preserve">Профилактика и безопасность. Модуль имеет много направлений. Достаточно хорошо отработана система работы совета по профилактике, школьного психолого-педагогического консилиума. Ежегодным стало социально-психологическое тестирование на выявление обучающихся, подверженных воздействию (наркотики, суицид и </w:t>
      </w:r>
      <w:proofErr w:type="spellStart"/>
      <w:proofErr w:type="gramStart"/>
      <w:r w:rsidRPr="00446F41">
        <w:rPr>
          <w:rFonts w:ascii="Times New Roman" w:hAnsi="Times New Roman" w:cs="Times New Roman"/>
          <w:sz w:val="28"/>
          <w:szCs w:val="28"/>
        </w:rPr>
        <w:t>др</w:t>
      </w:r>
      <w:proofErr w:type="spellEnd"/>
      <w:proofErr w:type="gramEnd"/>
      <w:r w:rsidRPr="00446F41">
        <w:rPr>
          <w:rFonts w:ascii="Times New Roman" w:hAnsi="Times New Roman" w:cs="Times New Roman"/>
          <w:sz w:val="28"/>
          <w:szCs w:val="28"/>
        </w:rPr>
        <w:t>). Проводится работа по  вовлечению обучающихся в воспитательную деятельность, проекты, программы профилактической направленности (социальных и природных рисков). Работают отряды юных пожарных в МКОУ «Волчихинская СШ № 2», МКОУ «</w:t>
      </w:r>
      <w:proofErr w:type="spellStart"/>
      <w:r w:rsidRPr="00446F41">
        <w:rPr>
          <w:rFonts w:ascii="Times New Roman" w:hAnsi="Times New Roman" w:cs="Times New Roman"/>
          <w:sz w:val="28"/>
          <w:szCs w:val="28"/>
        </w:rPr>
        <w:t>Солоновская</w:t>
      </w:r>
      <w:proofErr w:type="spellEnd"/>
      <w:r w:rsidRPr="00446F41">
        <w:rPr>
          <w:rFonts w:ascii="Times New Roman" w:hAnsi="Times New Roman" w:cs="Times New Roman"/>
          <w:sz w:val="28"/>
          <w:szCs w:val="28"/>
        </w:rPr>
        <w:t xml:space="preserve"> СШ </w:t>
      </w:r>
      <w:proofErr w:type="spellStart"/>
      <w:r w:rsidRPr="00446F41">
        <w:rPr>
          <w:rFonts w:ascii="Times New Roman" w:hAnsi="Times New Roman" w:cs="Times New Roman"/>
          <w:sz w:val="28"/>
          <w:szCs w:val="28"/>
        </w:rPr>
        <w:t>им.Н.А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МКОУ «</w:t>
      </w:r>
      <w:proofErr w:type="spellStart"/>
      <w:r w:rsidRPr="00446F41">
        <w:rPr>
          <w:rFonts w:ascii="Times New Roman" w:hAnsi="Times New Roman" w:cs="Times New Roman"/>
          <w:sz w:val="28"/>
          <w:szCs w:val="28"/>
        </w:rPr>
        <w:t>Малышево-Логовская</w:t>
      </w:r>
      <w:proofErr w:type="spellEnd"/>
      <w:r w:rsidRPr="00446F41">
        <w:rPr>
          <w:rFonts w:ascii="Times New Roman" w:hAnsi="Times New Roman" w:cs="Times New Roman"/>
          <w:sz w:val="28"/>
          <w:szCs w:val="28"/>
        </w:rPr>
        <w:t xml:space="preserve"> СШ». Отряды юных инспекторов движения (ЮИД) в МКОУ «Волчихинская СШ № 1», МКОУ «Волчихинская СШ № 2», МКОУ «</w:t>
      </w:r>
      <w:proofErr w:type="spellStart"/>
      <w:r w:rsidRPr="00446F41">
        <w:rPr>
          <w:rFonts w:ascii="Times New Roman" w:hAnsi="Times New Roman" w:cs="Times New Roman"/>
          <w:sz w:val="28"/>
          <w:szCs w:val="28"/>
        </w:rPr>
        <w:t>Малышево-Логовская</w:t>
      </w:r>
      <w:proofErr w:type="spellEnd"/>
      <w:r w:rsidRPr="00446F41">
        <w:rPr>
          <w:rFonts w:ascii="Times New Roman" w:hAnsi="Times New Roman" w:cs="Times New Roman"/>
          <w:sz w:val="28"/>
          <w:szCs w:val="28"/>
        </w:rPr>
        <w:t xml:space="preserve"> СШ». </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10.</w:t>
      </w:r>
      <w:r w:rsidRPr="00446F41">
        <w:rPr>
          <w:rFonts w:ascii="Times New Roman" w:hAnsi="Times New Roman" w:cs="Times New Roman"/>
          <w:sz w:val="28"/>
          <w:szCs w:val="28"/>
        </w:rPr>
        <w:tab/>
        <w:t xml:space="preserve"> Социальное партнёрство. Самыми активными социальными партнёрами всех образовательных организаций являются Волчихинский политехнический колледж и учреждения культуры. Так же предприятия район</w:t>
      </w:r>
      <w:proofErr w:type="gramStart"/>
      <w:r w:rsidRPr="00446F41">
        <w:rPr>
          <w:rFonts w:ascii="Times New Roman" w:hAnsi="Times New Roman" w:cs="Times New Roman"/>
          <w:sz w:val="28"/>
          <w:szCs w:val="28"/>
        </w:rPr>
        <w:t>а ООО</w:t>
      </w:r>
      <w:proofErr w:type="gram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Волчихиснкий</w:t>
      </w:r>
      <w:proofErr w:type="spellEnd"/>
      <w:r w:rsidRPr="00446F41">
        <w:rPr>
          <w:rFonts w:ascii="Times New Roman" w:hAnsi="Times New Roman" w:cs="Times New Roman"/>
          <w:sz w:val="28"/>
          <w:szCs w:val="28"/>
        </w:rPr>
        <w:t xml:space="preserve"> пивоваренный завод», ООО «Евдокия», ООО «Алтайская продовольственная компания» сотрудничают в рамках проекта Движения Первых, проводят организованные экскурсии на производства.</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11.</w:t>
      </w:r>
      <w:r w:rsidRPr="00446F41">
        <w:rPr>
          <w:rFonts w:ascii="Times New Roman" w:hAnsi="Times New Roman" w:cs="Times New Roman"/>
          <w:sz w:val="28"/>
          <w:szCs w:val="28"/>
        </w:rPr>
        <w:tab/>
        <w:t xml:space="preserve">Профориентация. Не менее важный модуль для полной реализации образовательной программы школы. С 1 сентября 2023 года каждый четверг реализуется внеурочной занятие «Россия </w:t>
      </w:r>
      <w:proofErr w:type="gramStart"/>
      <w:r w:rsidRPr="00446F41">
        <w:rPr>
          <w:rFonts w:ascii="Times New Roman" w:hAnsi="Times New Roman" w:cs="Times New Roman"/>
          <w:sz w:val="28"/>
          <w:szCs w:val="28"/>
        </w:rPr>
        <w:t>–м</w:t>
      </w:r>
      <w:proofErr w:type="gramEnd"/>
      <w:r w:rsidRPr="00446F41">
        <w:rPr>
          <w:rFonts w:ascii="Times New Roman" w:hAnsi="Times New Roman" w:cs="Times New Roman"/>
          <w:sz w:val="28"/>
          <w:szCs w:val="28"/>
        </w:rPr>
        <w:t xml:space="preserve">ои горизонты». В рамках этого занятия проходит не только ознакомление с различными видами востребованных сегодня профессий, но и проводятся профессиональные пробы. В очном формате идет сотрудничество с </w:t>
      </w:r>
      <w:proofErr w:type="spellStart"/>
      <w:r w:rsidRPr="00446F41">
        <w:rPr>
          <w:rFonts w:ascii="Times New Roman" w:hAnsi="Times New Roman" w:cs="Times New Roman"/>
          <w:sz w:val="28"/>
          <w:szCs w:val="28"/>
        </w:rPr>
        <w:t>Волчихинским</w:t>
      </w:r>
      <w:proofErr w:type="spellEnd"/>
      <w:r w:rsidRPr="00446F41">
        <w:rPr>
          <w:rFonts w:ascii="Times New Roman" w:hAnsi="Times New Roman" w:cs="Times New Roman"/>
          <w:sz w:val="28"/>
          <w:szCs w:val="28"/>
        </w:rPr>
        <w:t xml:space="preserve"> </w:t>
      </w:r>
      <w:r w:rsidRPr="00446F41">
        <w:rPr>
          <w:rFonts w:ascii="Times New Roman" w:hAnsi="Times New Roman" w:cs="Times New Roman"/>
          <w:sz w:val="28"/>
          <w:szCs w:val="28"/>
        </w:rPr>
        <w:lastRenderedPageBreak/>
        <w:t xml:space="preserve">политехническим колледжем. </w:t>
      </w:r>
      <w:proofErr w:type="gramStart"/>
      <w:r w:rsidRPr="00446F41">
        <w:rPr>
          <w:rFonts w:ascii="Times New Roman" w:hAnsi="Times New Roman" w:cs="Times New Roman"/>
          <w:sz w:val="28"/>
          <w:szCs w:val="28"/>
        </w:rPr>
        <w:t>Обучающиеся</w:t>
      </w:r>
      <w:proofErr w:type="gramEnd"/>
      <w:r w:rsidRPr="00446F41">
        <w:rPr>
          <w:rFonts w:ascii="Times New Roman" w:hAnsi="Times New Roman" w:cs="Times New Roman"/>
          <w:sz w:val="28"/>
          <w:szCs w:val="28"/>
        </w:rPr>
        <w:t xml:space="preserve"> старших классов посещают колледж и участвуют в </w:t>
      </w:r>
      <w:proofErr w:type="spellStart"/>
      <w:r w:rsidRPr="00446F41">
        <w:rPr>
          <w:rFonts w:ascii="Times New Roman" w:hAnsi="Times New Roman" w:cs="Times New Roman"/>
          <w:sz w:val="28"/>
          <w:szCs w:val="28"/>
        </w:rPr>
        <w:t>профориентационных</w:t>
      </w:r>
      <w:proofErr w:type="spellEnd"/>
      <w:r w:rsidRPr="00446F41">
        <w:rPr>
          <w:rFonts w:ascii="Times New Roman" w:hAnsi="Times New Roman" w:cs="Times New Roman"/>
          <w:sz w:val="28"/>
          <w:szCs w:val="28"/>
        </w:rPr>
        <w:t xml:space="preserve"> мероприятиях.</w:t>
      </w:r>
    </w:p>
    <w:p w:rsidR="00446F41" w:rsidRPr="00446F41" w:rsidRDefault="00446F41" w:rsidP="00CA32DC">
      <w:pPr>
        <w:spacing w:after="0" w:line="240" w:lineRule="auto"/>
        <w:ind w:firstLine="708"/>
        <w:jc w:val="both"/>
        <w:rPr>
          <w:rFonts w:ascii="Times New Roman" w:hAnsi="Times New Roman" w:cs="Times New Roman"/>
          <w:sz w:val="28"/>
          <w:szCs w:val="28"/>
        </w:rPr>
      </w:pPr>
      <w:proofErr w:type="gramStart"/>
      <w:r w:rsidRPr="00446F41">
        <w:rPr>
          <w:rFonts w:ascii="Times New Roman" w:hAnsi="Times New Roman" w:cs="Times New Roman"/>
          <w:sz w:val="28"/>
          <w:szCs w:val="28"/>
        </w:rPr>
        <w:t>В каждом модуле программы воспитания реализуются направления: гражданское, патриотическое, духовно-нравственное, эстетическое, физическое, трудовое, экологическое, ценности научного познания.</w:t>
      </w:r>
      <w:proofErr w:type="gramEnd"/>
      <w:r w:rsidRPr="00446F41">
        <w:rPr>
          <w:rFonts w:ascii="Times New Roman" w:hAnsi="Times New Roman" w:cs="Times New Roman"/>
          <w:sz w:val="28"/>
          <w:szCs w:val="28"/>
        </w:rPr>
        <w:t xml:space="preserve"> Некоторые направления реализуются и через систему дополнительного образования.  Во всех школах района созданы школьные спортивные клубы, Заработали школьные театры. Самые активные театралы в МБОУ «</w:t>
      </w:r>
      <w:proofErr w:type="spellStart"/>
      <w:r w:rsidRPr="00446F41">
        <w:rPr>
          <w:rFonts w:ascii="Times New Roman" w:hAnsi="Times New Roman" w:cs="Times New Roman"/>
          <w:sz w:val="28"/>
          <w:szCs w:val="28"/>
        </w:rPr>
        <w:t>Усть</w:t>
      </w:r>
      <w:proofErr w:type="spellEnd"/>
      <w:r w:rsidRPr="00446F41">
        <w:rPr>
          <w:rFonts w:ascii="Times New Roman" w:hAnsi="Times New Roman" w:cs="Times New Roman"/>
          <w:sz w:val="28"/>
          <w:szCs w:val="28"/>
        </w:rPr>
        <w:t>-Волчихинская СШ», МКОУ «Волчихинская СШ № 2». Идёт большая работа по созданию школьных музеев. Официально работает только музей МКОУ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СШ № 2». Богатый экспонатами музей в </w:t>
      </w:r>
      <w:proofErr w:type="spellStart"/>
      <w:r w:rsidRPr="00446F41">
        <w:rPr>
          <w:rFonts w:ascii="Times New Roman" w:hAnsi="Times New Roman" w:cs="Times New Roman"/>
          <w:sz w:val="28"/>
          <w:szCs w:val="28"/>
        </w:rPr>
        <w:t>Селиверстовском</w:t>
      </w:r>
      <w:proofErr w:type="spellEnd"/>
      <w:r w:rsidRPr="00446F41">
        <w:rPr>
          <w:rFonts w:ascii="Times New Roman" w:hAnsi="Times New Roman" w:cs="Times New Roman"/>
          <w:sz w:val="28"/>
          <w:szCs w:val="28"/>
        </w:rPr>
        <w:t xml:space="preserve"> филиале МКОУ «</w:t>
      </w:r>
      <w:proofErr w:type="spellStart"/>
      <w:r w:rsidRPr="00446F41">
        <w:rPr>
          <w:rFonts w:ascii="Times New Roman" w:hAnsi="Times New Roman" w:cs="Times New Roman"/>
          <w:sz w:val="28"/>
          <w:szCs w:val="28"/>
        </w:rPr>
        <w:t>Солоновская</w:t>
      </w:r>
      <w:proofErr w:type="spellEnd"/>
      <w:r w:rsidRPr="00446F41">
        <w:rPr>
          <w:rFonts w:ascii="Times New Roman" w:hAnsi="Times New Roman" w:cs="Times New Roman"/>
          <w:sz w:val="28"/>
          <w:szCs w:val="28"/>
        </w:rPr>
        <w:t xml:space="preserve"> СШ </w:t>
      </w:r>
      <w:proofErr w:type="spellStart"/>
      <w:r w:rsidRPr="00446F41">
        <w:rPr>
          <w:rFonts w:ascii="Times New Roman" w:hAnsi="Times New Roman" w:cs="Times New Roman"/>
          <w:sz w:val="28"/>
          <w:szCs w:val="28"/>
        </w:rPr>
        <w:t>им.Н.А</w:t>
      </w:r>
      <w:proofErr w:type="spellEnd"/>
      <w:r w:rsidRPr="00446F41">
        <w:rPr>
          <w:rFonts w:ascii="Times New Roman" w:hAnsi="Times New Roman" w:cs="Times New Roman"/>
          <w:sz w:val="28"/>
          <w:szCs w:val="28"/>
        </w:rPr>
        <w:t xml:space="preserve">.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xml:space="preserve">». В нем идет плановая работа по паспортизации экспонатов, после чего можно будет получить статус официального музея. Во всех других школах созданы памятные экспозиции, посвященные участникам СВО.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Для подготовки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 создано российское общественно-государственное движение «Движение Первых». За 8 месяцев </w:t>
      </w:r>
      <w:proofErr w:type="gramStart"/>
      <w:r w:rsidRPr="00446F41">
        <w:rPr>
          <w:rFonts w:ascii="Times New Roman" w:hAnsi="Times New Roman" w:cs="Times New Roman"/>
          <w:sz w:val="28"/>
          <w:szCs w:val="28"/>
        </w:rPr>
        <w:t>работы</w:t>
      </w:r>
      <w:proofErr w:type="gramEnd"/>
      <w:r w:rsidRPr="00446F41">
        <w:rPr>
          <w:rFonts w:ascii="Times New Roman" w:hAnsi="Times New Roman" w:cs="Times New Roman"/>
          <w:sz w:val="28"/>
          <w:szCs w:val="28"/>
        </w:rPr>
        <w:t xml:space="preserve"> обучающиеся и наставники Волчихинского района стали активными представителями нового сообщество, интенсивно развивающегося на территории всей страны. Всё это стало возможным благодаря тому, что в нашем районе появилась отдельная ставка координатора, оплачиваемая средствами федерального бюджета, с мая 2023 года. На данный момент в районе открыто 14 первичных отделений: на базе 6 школ юридических лиц, 6 филиалов, Волчихинского политехнического колледжа и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модельной библиотеки. Готовится к открытию комплексный центр социального обслуживания. В Движение официально вступило около 500 участников. Более 1500 ребят и наставников приняли участие в 50-ти региональных и федеральных мероприятиях. В первичных отделениях сформированы детские советы Первых и отряды Первых по 12 направлениям. Самыми многочисленными являются волонтёрские отряды. Особенную активность ребята проявляют в мероприятиях, проводимых в целях поддержки специальной военной операции. Участниками написано более 500 писем и открыток участникам СВО, изготовлено около 300 оберегов, ребята оказывают помощь и участникам волонтерского движения «</w:t>
      </w:r>
      <w:proofErr w:type="spellStart"/>
      <w:r w:rsidRPr="00446F41">
        <w:rPr>
          <w:rFonts w:ascii="Times New Roman" w:hAnsi="Times New Roman" w:cs="Times New Roman"/>
          <w:sz w:val="28"/>
          <w:szCs w:val="28"/>
        </w:rPr>
        <w:t>Волчихинцы</w:t>
      </w:r>
      <w:proofErr w:type="spellEnd"/>
      <w:r w:rsidRPr="00446F41">
        <w:rPr>
          <w:rFonts w:ascii="Times New Roman" w:hAnsi="Times New Roman" w:cs="Times New Roman"/>
          <w:sz w:val="28"/>
          <w:szCs w:val="28"/>
        </w:rPr>
        <w:t>» и «</w:t>
      </w:r>
      <w:proofErr w:type="spellStart"/>
      <w:r w:rsidRPr="00446F41">
        <w:rPr>
          <w:rFonts w:ascii="Times New Roman" w:hAnsi="Times New Roman" w:cs="Times New Roman"/>
          <w:sz w:val="28"/>
          <w:szCs w:val="28"/>
        </w:rPr>
        <w:t>Возраждению</w:t>
      </w:r>
      <w:proofErr w:type="spellEnd"/>
      <w:r w:rsidRPr="00446F41">
        <w:rPr>
          <w:rFonts w:ascii="Times New Roman" w:hAnsi="Times New Roman" w:cs="Times New Roman"/>
          <w:sz w:val="28"/>
          <w:szCs w:val="28"/>
        </w:rPr>
        <w:t xml:space="preserve"> быть » в изготовлении маскировочных сетей и окопных свечей, собирают продуктовые наборы, оказывают </w:t>
      </w:r>
      <w:proofErr w:type="spellStart"/>
      <w:r w:rsidRPr="00446F41">
        <w:rPr>
          <w:rFonts w:ascii="Times New Roman" w:hAnsi="Times New Roman" w:cs="Times New Roman"/>
          <w:sz w:val="28"/>
          <w:szCs w:val="28"/>
        </w:rPr>
        <w:t>поомщь</w:t>
      </w:r>
      <w:proofErr w:type="spellEnd"/>
      <w:r w:rsidRPr="00446F41">
        <w:rPr>
          <w:rFonts w:ascii="Times New Roman" w:hAnsi="Times New Roman" w:cs="Times New Roman"/>
          <w:sz w:val="28"/>
          <w:szCs w:val="28"/>
        </w:rPr>
        <w:t xml:space="preserve"> в сборе и сушке овощей. Не забыты волонтёрами и пенсионеры. Для </w:t>
      </w:r>
      <w:proofErr w:type="gramStart"/>
      <w:r w:rsidRPr="00446F41">
        <w:rPr>
          <w:rFonts w:ascii="Times New Roman" w:hAnsi="Times New Roman" w:cs="Times New Roman"/>
          <w:sz w:val="28"/>
          <w:szCs w:val="28"/>
        </w:rPr>
        <w:t>проживающих</w:t>
      </w:r>
      <w:proofErr w:type="gramEnd"/>
      <w:r w:rsidRPr="00446F41">
        <w:rPr>
          <w:rFonts w:ascii="Times New Roman" w:hAnsi="Times New Roman" w:cs="Times New Roman"/>
          <w:sz w:val="28"/>
          <w:szCs w:val="28"/>
        </w:rPr>
        <w:t xml:space="preserve"> в доме интернате, активисты регулярно проводят досуговые мероприятия и дарят подарки, изготовленные своими руками. Помогают пенсионерам, нуждающимся в помощи: покупка продуктов, очистка снега, укладка дров, уборка территорий.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lastRenderedPageBreak/>
        <w:t>Более 100 экземпляров книг, собранных в 2 районных школах, отправлено ученикам новых республик нашей страны.</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Участники Движения Первых в торжественной обстановке получают первые паспорта граждан РФ. Ученица </w:t>
      </w:r>
      <w:proofErr w:type="spellStart"/>
      <w:r w:rsidRPr="00446F41">
        <w:rPr>
          <w:rFonts w:ascii="Times New Roman" w:hAnsi="Times New Roman" w:cs="Times New Roman"/>
          <w:sz w:val="28"/>
          <w:szCs w:val="28"/>
        </w:rPr>
        <w:t>Волчихинской</w:t>
      </w:r>
      <w:proofErr w:type="spellEnd"/>
      <w:r w:rsidRPr="00446F41">
        <w:rPr>
          <w:rFonts w:ascii="Times New Roman" w:hAnsi="Times New Roman" w:cs="Times New Roman"/>
          <w:sz w:val="28"/>
          <w:szCs w:val="28"/>
        </w:rPr>
        <w:t xml:space="preserve"> СШ № 2, в составе двух участников от Алтайского края получила свой первый паспорт в Совете Федерации Федерального собрания в Москве.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Активное участие приняли школы во всероссийской акции Бум-</w:t>
      </w:r>
      <w:proofErr w:type="spellStart"/>
      <w:r w:rsidRPr="00446F41">
        <w:rPr>
          <w:rFonts w:ascii="Times New Roman" w:hAnsi="Times New Roman" w:cs="Times New Roman"/>
          <w:sz w:val="28"/>
          <w:szCs w:val="28"/>
        </w:rPr>
        <w:t>Батл</w:t>
      </w:r>
      <w:proofErr w:type="spellEnd"/>
      <w:r w:rsidRPr="00446F41">
        <w:rPr>
          <w:rFonts w:ascii="Times New Roman" w:hAnsi="Times New Roman" w:cs="Times New Roman"/>
          <w:sz w:val="28"/>
          <w:szCs w:val="28"/>
        </w:rPr>
        <w:t xml:space="preserve">, собрано около 7 тонн макулатуры и пластика. Лучшей в Алтайском крае стала Волчихинская СШ № 2, за что обучающийся и наставник-организатор были поощрены путевками в Москву на всероссийский форум «Экосистема» и форум-выставку «Россия» на ВДНХ.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Участник первичного отделения </w:t>
      </w:r>
      <w:proofErr w:type="spellStart"/>
      <w:r w:rsidRPr="00446F41">
        <w:rPr>
          <w:rFonts w:ascii="Times New Roman" w:hAnsi="Times New Roman" w:cs="Times New Roman"/>
          <w:sz w:val="28"/>
          <w:szCs w:val="28"/>
        </w:rPr>
        <w:t>Солоновской</w:t>
      </w:r>
      <w:proofErr w:type="spellEnd"/>
      <w:r w:rsidRPr="00446F41">
        <w:rPr>
          <w:rFonts w:ascii="Times New Roman" w:hAnsi="Times New Roman" w:cs="Times New Roman"/>
          <w:sz w:val="28"/>
          <w:szCs w:val="28"/>
        </w:rPr>
        <w:t xml:space="preserve"> СШ им. Н.А. </w:t>
      </w:r>
      <w:proofErr w:type="spellStart"/>
      <w:r w:rsidRPr="00446F41">
        <w:rPr>
          <w:rFonts w:ascii="Times New Roman" w:hAnsi="Times New Roman" w:cs="Times New Roman"/>
          <w:sz w:val="28"/>
          <w:szCs w:val="28"/>
        </w:rPr>
        <w:t>Сартина</w:t>
      </w:r>
      <w:proofErr w:type="spellEnd"/>
      <w:r w:rsidRPr="00446F41">
        <w:rPr>
          <w:rFonts w:ascii="Times New Roman" w:hAnsi="Times New Roman" w:cs="Times New Roman"/>
          <w:sz w:val="28"/>
          <w:szCs w:val="28"/>
        </w:rPr>
        <w:t xml:space="preserve"> посетила лучшие ВУЗы страны, в рамках образовательно-туристического проекта Движения Первых «Университетские смены», побывала в столице и г. Мытищи.</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По итогам работы региональной премией награждено местное отделение Движения Первых Волчихинского района</w:t>
      </w:r>
      <w:proofErr w:type="gramStart"/>
      <w:r w:rsidRPr="00446F41">
        <w:rPr>
          <w:rFonts w:ascii="Times New Roman" w:hAnsi="Times New Roman" w:cs="Times New Roman"/>
          <w:sz w:val="28"/>
          <w:szCs w:val="28"/>
        </w:rPr>
        <w:t xml:space="preserve"> ,</w:t>
      </w:r>
      <w:proofErr w:type="gramEnd"/>
      <w:r w:rsidRPr="00446F41">
        <w:rPr>
          <w:rFonts w:ascii="Times New Roman" w:hAnsi="Times New Roman" w:cs="Times New Roman"/>
          <w:sz w:val="28"/>
          <w:szCs w:val="28"/>
        </w:rPr>
        <w:t xml:space="preserve"> лауреатом премии в номинации лучший отряд Первых награжден отряд Волчихинская СШ № 1 «</w:t>
      </w:r>
      <w:proofErr w:type="spellStart"/>
      <w:r w:rsidRPr="00446F41">
        <w:rPr>
          <w:rFonts w:ascii="Times New Roman" w:hAnsi="Times New Roman" w:cs="Times New Roman"/>
          <w:sz w:val="28"/>
          <w:szCs w:val="28"/>
        </w:rPr>
        <w:t>Добротворцы</w:t>
      </w:r>
      <w:proofErr w:type="spellEnd"/>
      <w:r w:rsidRPr="00446F41">
        <w:rPr>
          <w:rFonts w:ascii="Times New Roman" w:hAnsi="Times New Roman" w:cs="Times New Roman"/>
          <w:sz w:val="28"/>
          <w:szCs w:val="28"/>
        </w:rPr>
        <w:t xml:space="preserve">».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Растить активистов в «Движение Первых» начинают с организации «Орлята России». В это сообщество вступили все обучающиеся начальной школы, прошли регистрацию на едином сайте. Предлагаемые мероприятия ребята проводят вместе со своими классными руководителями. Наставниками для Орлят становятся активисты Движения Первых. Лучшие отряды поощряются бесплатной поездкой в международный лагерь.  Р</w:t>
      </w:r>
      <w:r w:rsidR="00702EC2">
        <w:rPr>
          <w:rFonts w:ascii="Times New Roman" w:hAnsi="Times New Roman" w:cs="Times New Roman"/>
          <w:sz w:val="28"/>
          <w:szCs w:val="28"/>
        </w:rPr>
        <w:t>е</w:t>
      </w:r>
      <w:r w:rsidRPr="00446F41">
        <w:rPr>
          <w:rFonts w:ascii="Times New Roman" w:hAnsi="Times New Roman" w:cs="Times New Roman"/>
          <w:sz w:val="28"/>
          <w:szCs w:val="28"/>
        </w:rPr>
        <w:t>бята ВСШ №1 совместно с классным руководителем и советником директора по воспитанию напр</w:t>
      </w:r>
      <w:r w:rsidR="00702EC2">
        <w:rPr>
          <w:rFonts w:ascii="Times New Roman" w:hAnsi="Times New Roman" w:cs="Times New Roman"/>
          <w:sz w:val="28"/>
          <w:szCs w:val="28"/>
        </w:rPr>
        <w:t>а</w:t>
      </w:r>
      <w:r w:rsidRPr="00446F41">
        <w:rPr>
          <w:rFonts w:ascii="Times New Roman" w:hAnsi="Times New Roman" w:cs="Times New Roman"/>
          <w:sz w:val="28"/>
          <w:szCs w:val="28"/>
        </w:rPr>
        <w:t>вили материал  для участия в конкурсном отборе на федеральную смену в ВДЦ «Океан».</w:t>
      </w:r>
    </w:p>
    <w:p w:rsidR="00446F41" w:rsidRPr="00446F41" w:rsidRDefault="00446F41" w:rsidP="00CA32DC">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t xml:space="preserve"> На протяжении последних двух лет стали доступны для отдыха все международные лагеря, находящиеся на территории нашей страны. Путевку можно получить </w:t>
      </w:r>
      <w:proofErr w:type="spellStart"/>
      <w:r w:rsidRPr="00446F41">
        <w:rPr>
          <w:rFonts w:ascii="Times New Roman" w:hAnsi="Times New Roman" w:cs="Times New Roman"/>
          <w:sz w:val="28"/>
          <w:szCs w:val="28"/>
        </w:rPr>
        <w:t>родитем</w:t>
      </w:r>
      <w:proofErr w:type="spellEnd"/>
      <w:r w:rsidRPr="00446F41">
        <w:rPr>
          <w:rFonts w:ascii="Times New Roman" w:hAnsi="Times New Roman" w:cs="Times New Roman"/>
          <w:sz w:val="28"/>
          <w:szCs w:val="28"/>
        </w:rPr>
        <w:t xml:space="preserve"> самостоятельно на сайте того лагеря, который выбран </w:t>
      </w:r>
      <w:proofErr w:type="gramStart"/>
      <w:r w:rsidRPr="00446F41">
        <w:rPr>
          <w:rFonts w:ascii="Times New Roman" w:hAnsi="Times New Roman" w:cs="Times New Roman"/>
          <w:sz w:val="28"/>
          <w:szCs w:val="28"/>
        </w:rPr>
        <w:t>обучающимся</w:t>
      </w:r>
      <w:proofErr w:type="gramEnd"/>
      <w:r w:rsidRPr="00446F41">
        <w:rPr>
          <w:rFonts w:ascii="Times New Roman" w:hAnsi="Times New Roman" w:cs="Times New Roman"/>
          <w:sz w:val="28"/>
          <w:szCs w:val="28"/>
        </w:rPr>
        <w:t xml:space="preserve">. Для этого нужно загрузить данные ребенка, родителя и  достижения обучающегося. Ежегодно Всероссийские детские центры «Океан», «Артек», «Смена» организуют отдельные профильные смены для активистов Движения Первых разных направлений, запланирована и региональная тематическая смена, которая традиционно проходит на базе лагеря Юность в </w:t>
      </w:r>
      <w:proofErr w:type="spellStart"/>
      <w:r w:rsidRPr="00446F41">
        <w:rPr>
          <w:rFonts w:ascii="Times New Roman" w:hAnsi="Times New Roman" w:cs="Times New Roman"/>
          <w:sz w:val="28"/>
          <w:szCs w:val="28"/>
        </w:rPr>
        <w:t>с</w:t>
      </w:r>
      <w:proofErr w:type="gramStart"/>
      <w:r w:rsidRPr="00446F41">
        <w:rPr>
          <w:rFonts w:ascii="Times New Roman" w:hAnsi="Times New Roman" w:cs="Times New Roman"/>
          <w:sz w:val="28"/>
          <w:szCs w:val="28"/>
        </w:rPr>
        <w:t>.Е</w:t>
      </w:r>
      <w:proofErr w:type="gramEnd"/>
      <w:r w:rsidRPr="00446F41">
        <w:rPr>
          <w:rFonts w:ascii="Times New Roman" w:hAnsi="Times New Roman" w:cs="Times New Roman"/>
          <w:sz w:val="28"/>
          <w:szCs w:val="28"/>
        </w:rPr>
        <w:t>горьевка</w:t>
      </w:r>
      <w:proofErr w:type="spellEnd"/>
      <w:r w:rsidRPr="00446F41">
        <w:rPr>
          <w:rFonts w:ascii="Times New Roman" w:hAnsi="Times New Roman" w:cs="Times New Roman"/>
          <w:sz w:val="28"/>
          <w:szCs w:val="28"/>
        </w:rPr>
        <w:t>. Для того</w:t>
      </w:r>
      <w:proofErr w:type="gramStart"/>
      <w:r w:rsidRPr="00446F41">
        <w:rPr>
          <w:rFonts w:ascii="Times New Roman" w:hAnsi="Times New Roman" w:cs="Times New Roman"/>
          <w:sz w:val="28"/>
          <w:szCs w:val="28"/>
        </w:rPr>
        <w:t>,</w:t>
      </w:r>
      <w:proofErr w:type="gramEnd"/>
      <w:r w:rsidRPr="00446F41">
        <w:rPr>
          <w:rFonts w:ascii="Times New Roman" w:hAnsi="Times New Roman" w:cs="Times New Roman"/>
          <w:sz w:val="28"/>
          <w:szCs w:val="28"/>
        </w:rPr>
        <w:t xml:space="preserve"> чтобы стать участником подобных смен необходимо в течение года принимать активное участие в развитии Движения Первых, т.е. в школьных и внешкольных мероп</w:t>
      </w:r>
      <w:r w:rsidR="00CA32DC">
        <w:rPr>
          <w:rFonts w:ascii="Times New Roman" w:hAnsi="Times New Roman" w:cs="Times New Roman"/>
          <w:sz w:val="28"/>
          <w:szCs w:val="28"/>
        </w:rPr>
        <w:t>р</w:t>
      </w:r>
      <w:r w:rsidRPr="00446F41">
        <w:rPr>
          <w:rFonts w:ascii="Times New Roman" w:hAnsi="Times New Roman" w:cs="Times New Roman"/>
          <w:sz w:val="28"/>
          <w:szCs w:val="28"/>
        </w:rPr>
        <w:t xml:space="preserve">иятиях. </w:t>
      </w:r>
    </w:p>
    <w:p w:rsidR="00446F41" w:rsidRPr="00446F41" w:rsidRDefault="00446F41" w:rsidP="00CA32DC">
      <w:pPr>
        <w:spacing w:after="0" w:line="240" w:lineRule="auto"/>
        <w:ind w:firstLine="708"/>
        <w:jc w:val="both"/>
        <w:rPr>
          <w:rFonts w:ascii="Times New Roman" w:hAnsi="Times New Roman" w:cs="Times New Roman"/>
          <w:sz w:val="28"/>
          <w:szCs w:val="28"/>
        </w:rPr>
      </w:pPr>
      <w:r w:rsidRPr="00446F41">
        <w:rPr>
          <w:rFonts w:ascii="Times New Roman" w:hAnsi="Times New Roman" w:cs="Times New Roman"/>
          <w:sz w:val="28"/>
          <w:szCs w:val="28"/>
        </w:rPr>
        <w:t xml:space="preserve">Таким образом, современные подходы в воспитании формируют образованную, современную, активную личность </w:t>
      </w:r>
      <w:proofErr w:type="gramStart"/>
      <w:r w:rsidRPr="00446F41">
        <w:rPr>
          <w:rFonts w:ascii="Times New Roman" w:hAnsi="Times New Roman" w:cs="Times New Roman"/>
          <w:sz w:val="28"/>
          <w:szCs w:val="28"/>
        </w:rPr>
        <w:t>обучающегося</w:t>
      </w:r>
      <w:proofErr w:type="gramEnd"/>
      <w:r w:rsidRPr="00446F41">
        <w:rPr>
          <w:rFonts w:ascii="Times New Roman" w:hAnsi="Times New Roman" w:cs="Times New Roman"/>
          <w:sz w:val="28"/>
          <w:szCs w:val="28"/>
        </w:rPr>
        <w:t>. Для этой работы есть все необходимые условия.</w:t>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r>
    </w:p>
    <w:p w:rsidR="00446F41" w:rsidRPr="00446F41" w:rsidRDefault="00446F41" w:rsidP="00446F41">
      <w:pPr>
        <w:spacing w:after="0" w:line="240" w:lineRule="auto"/>
        <w:jc w:val="both"/>
        <w:rPr>
          <w:rFonts w:ascii="Times New Roman" w:hAnsi="Times New Roman" w:cs="Times New Roman"/>
          <w:sz w:val="28"/>
          <w:szCs w:val="28"/>
        </w:rPr>
      </w:pPr>
      <w:r w:rsidRPr="00446F41">
        <w:rPr>
          <w:rFonts w:ascii="Times New Roman" w:hAnsi="Times New Roman" w:cs="Times New Roman"/>
          <w:sz w:val="28"/>
          <w:szCs w:val="28"/>
        </w:rPr>
        <w:tab/>
        <w:t xml:space="preserve"> </w:t>
      </w:r>
    </w:p>
    <w:p w:rsidR="009A214C" w:rsidRDefault="009A214C" w:rsidP="009A214C">
      <w:pPr>
        <w:spacing w:after="0" w:line="240" w:lineRule="auto"/>
        <w:jc w:val="both"/>
        <w:rPr>
          <w:rFonts w:ascii="Times New Roman" w:hAnsi="Times New Roman" w:cs="Times New Roman"/>
          <w:sz w:val="28"/>
          <w:szCs w:val="28"/>
        </w:rPr>
      </w:pPr>
    </w:p>
    <w:sectPr w:rsidR="009A21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E05"/>
    <w:rsid w:val="001F71A0"/>
    <w:rsid w:val="00446F41"/>
    <w:rsid w:val="004A0780"/>
    <w:rsid w:val="005D6312"/>
    <w:rsid w:val="00633E05"/>
    <w:rsid w:val="00702EC2"/>
    <w:rsid w:val="008E4313"/>
    <w:rsid w:val="008E5985"/>
    <w:rsid w:val="009A214C"/>
    <w:rsid w:val="00CA32DC"/>
    <w:rsid w:val="00DD7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4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14C"/>
    <w:rPr>
      <w:rFonts w:ascii="Times New Roman" w:hAnsi="Times New Roman" w:cs="Times New Roman"/>
      <w:sz w:val="24"/>
      <w:szCs w:val="24"/>
    </w:rPr>
  </w:style>
  <w:style w:type="paragraph" w:styleId="a4">
    <w:name w:val="Body Text"/>
    <w:basedOn w:val="a"/>
    <w:link w:val="a5"/>
    <w:uiPriority w:val="99"/>
    <w:unhideWhenUsed/>
    <w:rsid w:val="009A214C"/>
    <w:pPr>
      <w:spacing w:after="0" w:line="240" w:lineRule="auto"/>
      <w:jc w:val="center"/>
    </w:pPr>
    <w:rPr>
      <w:rFonts w:ascii="Times New Roman" w:hAnsi="Times New Roman" w:cs="Times New Roman"/>
      <w:sz w:val="32"/>
      <w:szCs w:val="32"/>
    </w:rPr>
  </w:style>
  <w:style w:type="character" w:customStyle="1" w:styleId="a5">
    <w:name w:val="Основной текст Знак"/>
    <w:basedOn w:val="a0"/>
    <w:link w:val="a4"/>
    <w:uiPriority w:val="99"/>
    <w:rsid w:val="009A214C"/>
    <w:rPr>
      <w:rFonts w:ascii="Times New Roman" w:eastAsia="Calibri" w:hAnsi="Times New Roman" w:cs="Times New Roman"/>
      <w:sz w:val="32"/>
      <w:szCs w:val="32"/>
    </w:rPr>
  </w:style>
  <w:style w:type="paragraph" w:styleId="2">
    <w:name w:val="Body Text 2"/>
    <w:basedOn w:val="a"/>
    <w:link w:val="20"/>
    <w:uiPriority w:val="99"/>
    <w:unhideWhenUsed/>
    <w:rsid w:val="009A214C"/>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9A214C"/>
    <w:rPr>
      <w:rFonts w:ascii="Times New Roman" w:eastAsia="Calibri" w:hAnsi="Times New Roman" w:cs="Calibr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4C"/>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14C"/>
    <w:rPr>
      <w:rFonts w:ascii="Times New Roman" w:hAnsi="Times New Roman" w:cs="Times New Roman"/>
      <w:sz w:val="24"/>
      <w:szCs w:val="24"/>
    </w:rPr>
  </w:style>
  <w:style w:type="paragraph" w:styleId="a4">
    <w:name w:val="Body Text"/>
    <w:basedOn w:val="a"/>
    <w:link w:val="a5"/>
    <w:uiPriority w:val="99"/>
    <w:unhideWhenUsed/>
    <w:rsid w:val="009A214C"/>
    <w:pPr>
      <w:spacing w:after="0" w:line="240" w:lineRule="auto"/>
      <w:jc w:val="center"/>
    </w:pPr>
    <w:rPr>
      <w:rFonts w:ascii="Times New Roman" w:hAnsi="Times New Roman" w:cs="Times New Roman"/>
      <w:sz w:val="32"/>
      <w:szCs w:val="32"/>
    </w:rPr>
  </w:style>
  <w:style w:type="character" w:customStyle="1" w:styleId="a5">
    <w:name w:val="Основной текст Знак"/>
    <w:basedOn w:val="a0"/>
    <w:link w:val="a4"/>
    <w:uiPriority w:val="99"/>
    <w:rsid w:val="009A214C"/>
    <w:rPr>
      <w:rFonts w:ascii="Times New Roman" w:eastAsia="Calibri" w:hAnsi="Times New Roman" w:cs="Times New Roman"/>
      <w:sz w:val="32"/>
      <w:szCs w:val="32"/>
    </w:rPr>
  </w:style>
  <w:style w:type="paragraph" w:styleId="2">
    <w:name w:val="Body Text 2"/>
    <w:basedOn w:val="a"/>
    <w:link w:val="20"/>
    <w:uiPriority w:val="99"/>
    <w:unhideWhenUsed/>
    <w:rsid w:val="009A214C"/>
    <w:pPr>
      <w:spacing w:after="0" w:line="240" w:lineRule="auto"/>
      <w:ind w:right="5385"/>
      <w:jc w:val="both"/>
    </w:pPr>
    <w:rPr>
      <w:rFonts w:ascii="Times New Roman" w:hAnsi="Times New Roman"/>
      <w:sz w:val="28"/>
      <w:szCs w:val="28"/>
    </w:rPr>
  </w:style>
  <w:style w:type="character" w:customStyle="1" w:styleId="20">
    <w:name w:val="Основной текст 2 Знак"/>
    <w:basedOn w:val="a0"/>
    <w:link w:val="2"/>
    <w:uiPriority w:val="99"/>
    <w:rsid w:val="009A214C"/>
    <w:rPr>
      <w:rFonts w:ascii="Times New Roman" w:eastAsia="Calibri" w:hAnsi="Times New Roman"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1746</Words>
  <Characters>9955</Characters>
  <Application>Microsoft Office Word</Application>
  <DocSecurity>0</DocSecurity>
  <Lines>82</Lines>
  <Paragraphs>23</Paragraphs>
  <ScaleCrop>false</ScaleCrop>
  <Company>SPecialiST RePack</Company>
  <LinksUpToDate>false</LinksUpToDate>
  <CharactersWithSpaces>11678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2024-03-06T04:10:00Z</dcterms:created>
  <dcterms:modified xsi:type="dcterms:W3CDTF">2024-04-17T02:23:00Z</dcterms:modified>
</cp:coreProperties>
</file>