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АДМИНИСТРАЦИЯ ВОЛЧИХИНСКОГО РАЙОНА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АЛТАЙСКОГО КРАЯ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ПОСТАНОВЛЕНИЕ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9A0F92" w:rsidRDefault="00A2280B" w:rsidP="009A0F92">
      <w:pPr>
        <w:widowControl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>03.04.2024</w:t>
      </w:r>
      <w:r w:rsidR="009A0F92" w:rsidRPr="009A0F92"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№ </w:t>
      </w:r>
      <w:r>
        <w:rPr>
          <w:rFonts w:eastAsiaTheme="minorHAnsi"/>
          <w:color w:val="auto"/>
          <w:sz w:val="28"/>
          <w:szCs w:val="28"/>
          <w:lang w:eastAsia="en-US" w:bidi="ar-SA"/>
        </w:rPr>
        <w:t>149</w:t>
      </w:r>
      <w:r w:rsidR="009A0F92" w:rsidRPr="009A0F92"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</w:t>
      </w:r>
    </w:p>
    <w:p w:rsidR="009A0F92" w:rsidRPr="009A0F92" w:rsidRDefault="009A0F92" w:rsidP="009A0F92">
      <w:pPr>
        <w:widowControl/>
        <w:contextualSpacing/>
        <w:jc w:val="center"/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</w:pPr>
      <w:proofErr w:type="gramStart"/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с</w:t>
      </w:r>
      <w:proofErr w:type="gramEnd"/>
      <w:r w:rsidRPr="009A0F92"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  <w:t xml:space="preserve">. </w:t>
      </w:r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Волчиха</w:t>
      </w:r>
    </w:p>
    <w:p w:rsidR="009A0F92" w:rsidRPr="009A0F92" w:rsidRDefault="009A0F92" w:rsidP="009A0F92">
      <w:pPr>
        <w:widowControl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vertAnchor="text" w:horzAnchor="margin" w:tblpY="10"/>
        <w:tblW w:w="9803" w:type="dxa"/>
        <w:tblLook w:val="01E0" w:firstRow="1" w:lastRow="1" w:firstColumn="1" w:lastColumn="1" w:noHBand="0" w:noVBand="0"/>
      </w:tblPr>
      <w:tblGrid>
        <w:gridCol w:w="4928"/>
        <w:gridCol w:w="4875"/>
      </w:tblGrid>
      <w:tr w:rsidR="009A0F92" w:rsidRPr="009A0F92" w:rsidTr="00FC7D4E">
        <w:tc>
          <w:tcPr>
            <w:tcW w:w="4928" w:type="dxa"/>
          </w:tcPr>
          <w:p w:rsidR="009A0F92" w:rsidRPr="009A0F92" w:rsidRDefault="004972F1" w:rsidP="00CE40E0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 w:bidi="ar-SA"/>
              </w:rPr>
              <w:t xml:space="preserve">О </w:t>
            </w:r>
            <w:r w:rsidRPr="004972F1">
              <w:rPr>
                <w:rFonts w:eastAsiaTheme="minorHAnsi" w:cstheme="minorBidi"/>
                <w:color w:val="auto"/>
                <w:sz w:val="28"/>
                <w:szCs w:val="28"/>
                <w:lang w:eastAsia="en-US" w:bidi="ar-SA"/>
              </w:rPr>
              <w:t>внесении изменений в постановление Администрации Волчихинского района Алтайского края от 20.11.2020  №571 «Об утверждении муниципальной программы «Развитие культуры Волчихинского района Алтайского края на 2021-2025 годы»</w:t>
            </w:r>
          </w:p>
        </w:tc>
        <w:tc>
          <w:tcPr>
            <w:tcW w:w="4875" w:type="dxa"/>
          </w:tcPr>
          <w:p w:rsidR="009A0F92" w:rsidRPr="009A0F92" w:rsidRDefault="009A0F92" w:rsidP="009A0F92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</w:tbl>
    <w:p w:rsidR="009A0F92" w:rsidRPr="009A0F92" w:rsidRDefault="009A0F92" w:rsidP="009A0F92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A0F92">
        <w:rPr>
          <w:rFonts w:eastAsiaTheme="minorHAnsi" w:cstheme="minorBidi"/>
          <w:sz w:val="28"/>
          <w:szCs w:val="28"/>
          <w:lang w:eastAsia="en-US" w:bidi="ar-SA"/>
        </w:rPr>
        <w:tab/>
      </w:r>
    </w:p>
    <w:p w:rsidR="009A0F92" w:rsidRPr="009A0F92" w:rsidRDefault="00B97B43" w:rsidP="004837E9">
      <w:pPr>
        <w:tabs>
          <w:tab w:val="left" w:pos="0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>
        <w:rPr>
          <w:sz w:val="28"/>
          <w:szCs w:val="28"/>
        </w:rPr>
        <w:tab/>
      </w:r>
      <w:r w:rsidR="004972F1">
        <w:rPr>
          <w:sz w:val="28"/>
          <w:szCs w:val="28"/>
        </w:rPr>
        <w:t xml:space="preserve">Руководствуясь Уставом муниципального образования </w:t>
      </w:r>
      <w:r w:rsidR="00874215">
        <w:rPr>
          <w:sz w:val="28"/>
          <w:szCs w:val="28"/>
        </w:rPr>
        <w:t>Волчихинский район Алтайского края</w:t>
      </w:r>
      <w:r w:rsidR="00CE40E0">
        <w:rPr>
          <w:sz w:val="28"/>
          <w:szCs w:val="28"/>
        </w:rPr>
        <w:t>,</w:t>
      </w:r>
      <w:r w:rsidR="004837E9">
        <w:rPr>
          <w:rFonts w:eastAsiaTheme="minorHAnsi" w:cstheme="minorBidi"/>
          <w:sz w:val="28"/>
          <w:szCs w:val="28"/>
          <w:lang w:eastAsia="en-US" w:bidi="ar-SA"/>
        </w:rPr>
        <w:t xml:space="preserve"> </w:t>
      </w:r>
      <w:proofErr w:type="gramStart"/>
      <w:r w:rsidR="00CE40E0">
        <w:rPr>
          <w:rFonts w:eastAsiaTheme="minorHAnsi" w:cstheme="minorBidi"/>
          <w:sz w:val="28"/>
          <w:szCs w:val="28"/>
          <w:lang w:eastAsia="en-US" w:bidi="ar-SA"/>
        </w:rPr>
        <w:t>п</w:t>
      </w:r>
      <w:proofErr w:type="gramEnd"/>
      <w:r w:rsidR="00FC7D4E">
        <w:rPr>
          <w:rFonts w:eastAsiaTheme="minorHAnsi" w:cstheme="minorBidi"/>
          <w:sz w:val="28"/>
          <w:szCs w:val="28"/>
          <w:lang w:eastAsia="en-US" w:bidi="ar-SA"/>
        </w:rPr>
        <w:t xml:space="preserve"> о с т а н о в л я е т</w:t>
      </w:r>
      <w:r w:rsidR="009A0F92" w:rsidRPr="009A0F92">
        <w:rPr>
          <w:rFonts w:eastAsiaTheme="minorHAnsi" w:cstheme="minorBidi"/>
          <w:sz w:val="28"/>
          <w:szCs w:val="28"/>
          <w:lang w:eastAsia="en-US" w:bidi="ar-SA"/>
        </w:rPr>
        <w:t>:</w:t>
      </w:r>
    </w:p>
    <w:p w:rsidR="009A0F92" w:rsidRPr="009A0F92" w:rsidRDefault="009A0F92" w:rsidP="003E6851">
      <w:pPr>
        <w:widowControl/>
        <w:tabs>
          <w:tab w:val="left" w:pos="0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A0F92">
        <w:rPr>
          <w:rFonts w:eastAsiaTheme="minorHAnsi" w:cstheme="minorBidi"/>
          <w:sz w:val="28"/>
          <w:szCs w:val="28"/>
          <w:lang w:eastAsia="en-US" w:bidi="ar-SA"/>
        </w:rPr>
        <w:t xml:space="preserve">Внести в постановление Администрации Волчихинского района Алтайского края </w:t>
      </w:r>
      <w:r w:rsidR="00874215" w:rsidRPr="004972F1">
        <w:rPr>
          <w:rFonts w:eastAsiaTheme="minorHAnsi" w:cstheme="minorBidi"/>
          <w:color w:val="auto"/>
          <w:sz w:val="28"/>
          <w:szCs w:val="28"/>
          <w:lang w:eastAsia="en-US" w:bidi="ar-SA"/>
        </w:rPr>
        <w:t>от 20.11.2020  №571 «Об утверждении муниципальной программы «Развитие культуры Волчихинского района Алтайского края на 2021-2025 годы»</w:t>
      </w:r>
      <w:r w:rsidRPr="009A0F92">
        <w:rPr>
          <w:rFonts w:eastAsiaTheme="minorHAnsi" w:cstheme="minorBidi"/>
          <w:sz w:val="28"/>
          <w:szCs w:val="28"/>
          <w:lang w:eastAsia="en-US" w:bidi="ar-SA"/>
        </w:rPr>
        <w:t xml:space="preserve"> следующие изменения:</w:t>
      </w:r>
    </w:p>
    <w:p w:rsidR="00874215" w:rsidRDefault="00B97B43" w:rsidP="00874215">
      <w:pPr>
        <w:pStyle w:val="ConsPlusTitle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>в приложении</w:t>
      </w:r>
      <w:r w:rsidR="00874215" w:rsidRPr="00874215">
        <w:rPr>
          <w:rFonts w:eastAsiaTheme="minorHAnsi"/>
          <w:b w:val="0"/>
          <w:sz w:val="28"/>
          <w:szCs w:val="28"/>
          <w:lang w:eastAsia="en-US"/>
        </w:rPr>
        <w:t xml:space="preserve"> №2 </w:t>
      </w:r>
      <w:r w:rsidR="00874215">
        <w:rPr>
          <w:b w:val="0"/>
          <w:sz w:val="28"/>
          <w:szCs w:val="28"/>
        </w:rPr>
        <w:t xml:space="preserve">«Перечень </w:t>
      </w:r>
      <w:r w:rsidR="00874215" w:rsidRPr="00874215">
        <w:rPr>
          <w:b w:val="0"/>
          <w:sz w:val="28"/>
          <w:szCs w:val="28"/>
        </w:rPr>
        <w:t>мероприятий муниципальной программы «Развитие культуры Волчихинского района Алтайского края на 2021-2025 годы»</w:t>
      </w:r>
      <w:r w:rsidR="00874215">
        <w:rPr>
          <w:b w:val="0"/>
          <w:sz w:val="28"/>
          <w:szCs w:val="28"/>
        </w:rPr>
        <w:t xml:space="preserve"> </w:t>
      </w:r>
      <w:r w:rsidR="00874215" w:rsidRPr="00B76A52">
        <w:rPr>
          <w:b w:val="0"/>
          <w:sz w:val="28"/>
          <w:szCs w:val="28"/>
        </w:rPr>
        <w:t xml:space="preserve">пункт </w:t>
      </w:r>
      <w:r w:rsidR="00B76A52" w:rsidRPr="00B76A52">
        <w:rPr>
          <w:b w:val="0"/>
          <w:sz w:val="28"/>
          <w:szCs w:val="28"/>
        </w:rPr>
        <w:t xml:space="preserve"> 2</w:t>
      </w:r>
      <w:r w:rsidR="002207DC">
        <w:rPr>
          <w:b w:val="0"/>
          <w:sz w:val="28"/>
          <w:szCs w:val="28"/>
        </w:rPr>
        <w:t>0</w:t>
      </w:r>
      <w:r w:rsidR="00874215" w:rsidRPr="00B76A52">
        <w:rPr>
          <w:b w:val="0"/>
          <w:sz w:val="28"/>
          <w:szCs w:val="28"/>
        </w:rPr>
        <w:t xml:space="preserve"> изложить в </w:t>
      </w:r>
      <w:r w:rsidR="00874215">
        <w:rPr>
          <w:b w:val="0"/>
          <w:sz w:val="28"/>
          <w:szCs w:val="28"/>
        </w:rPr>
        <w:t>новой редакции (прилагается).</w:t>
      </w:r>
    </w:p>
    <w:p w:rsidR="00874215" w:rsidRDefault="00874215" w:rsidP="00874215">
      <w:pPr>
        <w:pStyle w:val="ConsPlusTitle"/>
        <w:jc w:val="both"/>
        <w:rPr>
          <w:b w:val="0"/>
          <w:sz w:val="28"/>
          <w:szCs w:val="28"/>
        </w:rPr>
      </w:pPr>
    </w:p>
    <w:p w:rsidR="00874215" w:rsidRDefault="00874215" w:rsidP="00874215">
      <w:pPr>
        <w:pStyle w:val="ConsPlusTitle"/>
        <w:jc w:val="both"/>
        <w:rPr>
          <w:b w:val="0"/>
          <w:sz w:val="28"/>
          <w:szCs w:val="28"/>
        </w:rPr>
      </w:pPr>
    </w:p>
    <w:p w:rsidR="00874215" w:rsidRPr="00874215" w:rsidRDefault="002F0EC8" w:rsidP="0087421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</w:t>
      </w:r>
      <w:r w:rsidR="00B97B4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                       </w:t>
      </w:r>
      <w:r w:rsidR="002207DC">
        <w:rPr>
          <w:b w:val="0"/>
          <w:sz w:val="28"/>
          <w:szCs w:val="28"/>
        </w:rPr>
        <w:t>А.И. Авцинов</w:t>
      </w:r>
    </w:p>
    <w:p w:rsidR="00FC7D4E" w:rsidRPr="00874215" w:rsidRDefault="00FC7D4E" w:rsidP="00874215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874215" w:rsidRDefault="0087421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  <w:sectPr w:rsidR="00874215" w:rsidSect="00C84F46">
          <w:pgSz w:w="11900" w:h="16840"/>
          <w:pgMar w:top="993" w:right="843" w:bottom="851" w:left="1701" w:header="0" w:footer="3" w:gutter="0"/>
          <w:cols w:space="720"/>
          <w:noEndnote/>
          <w:docGrid w:linePitch="360"/>
        </w:sectPr>
      </w:pPr>
    </w:p>
    <w:p w:rsidR="00874215" w:rsidRPr="00874215" w:rsidRDefault="00874215" w:rsidP="00F00896">
      <w:pPr>
        <w:autoSpaceDE w:val="0"/>
        <w:autoSpaceDN w:val="0"/>
        <w:ind w:left="9912" w:firstLine="708"/>
        <w:jc w:val="both"/>
        <w:outlineLvl w:val="1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lastRenderedPageBreak/>
        <w:t>Приложение  2</w:t>
      </w:r>
    </w:p>
    <w:p w:rsidR="00874215" w:rsidRPr="00874215" w:rsidRDefault="00874215" w:rsidP="00F00896">
      <w:pPr>
        <w:autoSpaceDE w:val="0"/>
        <w:autoSpaceDN w:val="0"/>
        <w:spacing w:line="240" w:lineRule="exact"/>
        <w:ind w:left="9912" w:firstLine="708"/>
        <w:outlineLvl w:val="1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 xml:space="preserve">к муниципальной программе </w:t>
      </w:r>
    </w:p>
    <w:p w:rsidR="00874215" w:rsidRPr="00874215" w:rsidRDefault="00874215" w:rsidP="00F00896">
      <w:pPr>
        <w:autoSpaceDE w:val="0"/>
        <w:autoSpaceDN w:val="0"/>
        <w:adjustRightInd w:val="0"/>
        <w:ind w:left="10620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«Развитие культуры Волчихинского района Алтайского края на 2021 – 2025 годы»</w:t>
      </w:r>
    </w:p>
    <w:p w:rsidR="00874215" w:rsidRPr="00874215" w:rsidRDefault="00874215" w:rsidP="00874215">
      <w:pPr>
        <w:autoSpaceDE w:val="0"/>
        <w:autoSpaceDN w:val="0"/>
        <w:jc w:val="right"/>
        <w:outlineLvl w:val="1"/>
        <w:rPr>
          <w:color w:val="auto"/>
          <w:sz w:val="28"/>
          <w:szCs w:val="28"/>
          <w:lang w:bidi="ar-SA"/>
        </w:rPr>
      </w:pPr>
    </w:p>
    <w:p w:rsidR="00196F08" w:rsidRDefault="00196F08" w:rsidP="00874215">
      <w:pPr>
        <w:autoSpaceDE w:val="0"/>
        <w:autoSpaceDN w:val="0"/>
        <w:jc w:val="center"/>
        <w:rPr>
          <w:color w:val="auto"/>
          <w:sz w:val="28"/>
          <w:szCs w:val="28"/>
          <w:lang w:bidi="ar-SA"/>
        </w:rPr>
      </w:pPr>
      <w:bookmarkStart w:id="0" w:name="P702"/>
      <w:bookmarkEnd w:id="0"/>
    </w:p>
    <w:p w:rsidR="00874215" w:rsidRPr="00874215" w:rsidRDefault="00874215" w:rsidP="00874215">
      <w:pPr>
        <w:autoSpaceDE w:val="0"/>
        <w:autoSpaceDN w:val="0"/>
        <w:jc w:val="center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ПЕРЕЧЕНЬ</w:t>
      </w:r>
    </w:p>
    <w:p w:rsidR="00874215" w:rsidRPr="00874215" w:rsidRDefault="00874215" w:rsidP="00874215">
      <w:pPr>
        <w:autoSpaceDE w:val="0"/>
        <w:autoSpaceDN w:val="0"/>
        <w:adjustRightInd w:val="0"/>
        <w:spacing w:line="240" w:lineRule="exact"/>
        <w:ind w:right="720"/>
        <w:jc w:val="center"/>
        <w:outlineLvl w:val="0"/>
        <w:rPr>
          <w:bCs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мероприятий муниципальной</w:t>
      </w:r>
      <w:r w:rsidRPr="00874215">
        <w:rPr>
          <w:b/>
          <w:color w:val="auto"/>
          <w:sz w:val="28"/>
          <w:szCs w:val="28"/>
          <w:lang w:bidi="ar-SA"/>
        </w:rPr>
        <w:t xml:space="preserve"> </w:t>
      </w:r>
      <w:r w:rsidRPr="00874215">
        <w:rPr>
          <w:color w:val="auto"/>
          <w:sz w:val="28"/>
          <w:szCs w:val="28"/>
          <w:lang w:bidi="ar-SA"/>
        </w:rPr>
        <w:t>программы</w:t>
      </w:r>
      <w:r w:rsidRPr="00874215">
        <w:rPr>
          <w:b/>
          <w:color w:val="auto"/>
          <w:sz w:val="28"/>
          <w:szCs w:val="28"/>
          <w:lang w:bidi="ar-SA"/>
        </w:rPr>
        <w:t xml:space="preserve"> </w:t>
      </w:r>
      <w:r w:rsidRPr="00874215">
        <w:rPr>
          <w:bCs/>
          <w:sz w:val="28"/>
          <w:szCs w:val="28"/>
          <w:lang w:bidi="ar-SA"/>
        </w:rPr>
        <w:t xml:space="preserve">«Развитие культуры </w:t>
      </w:r>
    </w:p>
    <w:p w:rsidR="00874215" w:rsidRPr="00874215" w:rsidRDefault="00874215" w:rsidP="00874215">
      <w:pPr>
        <w:autoSpaceDE w:val="0"/>
        <w:autoSpaceDN w:val="0"/>
        <w:adjustRightInd w:val="0"/>
        <w:spacing w:line="240" w:lineRule="exact"/>
        <w:ind w:right="720"/>
        <w:jc w:val="center"/>
        <w:outlineLvl w:val="0"/>
        <w:rPr>
          <w:bCs/>
          <w:sz w:val="28"/>
          <w:szCs w:val="28"/>
          <w:lang w:bidi="ar-SA"/>
        </w:rPr>
      </w:pPr>
      <w:r w:rsidRPr="00874215">
        <w:rPr>
          <w:bCs/>
          <w:sz w:val="28"/>
          <w:szCs w:val="28"/>
          <w:lang w:bidi="ar-SA"/>
        </w:rPr>
        <w:t>Волчихинского района Алтайского края на 2021-2025 годы»</w:t>
      </w:r>
    </w:p>
    <w:p w:rsidR="00F00896" w:rsidRPr="00F00896" w:rsidRDefault="00F00896" w:rsidP="00F00896">
      <w:pPr>
        <w:autoSpaceDE w:val="0"/>
        <w:autoSpaceDN w:val="0"/>
        <w:adjustRightInd w:val="0"/>
        <w:spacing w:line="240" w:lineRule="exact"/>
        <w:ind w:right="720"/>
        <w:outlineLvl w:val="0"/>
        <w:rPr>
          <w:bCs/>
          <w:sz w:val="28"/>
          <w:szCs w:val="28"/>
          <w:lang w:bidi="ar-SA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850"/>
        <w:gridCol w:w="1985"/>
        <w:gridCol w:w="850"/>
        <w:gridCol w:w="851"/>
        <w:gridCol w:w="850"/>
        <w:gridCol w:w="851"/>
        <w:gridCol w:w="850"/>
        <w:gridCol w:w="1134"/>
        <w:gridCol w:w="2694"/>
      </w:tblGrid>
      <w:tr w:rsidR="00F00896" w:rsidRPr="00F00896" w:rsidTr="00B76A52">
        <w:trPr>
          <w:trHeight w:val="369"/>
          <w:tblHeader/>
        </w:trPr>
        <w:tc>
          <w:tcPr>
            <w:tcW w:w="488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F00896">
              <w:rPr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F00896">
              <w:rPr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3827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Мероприятие</w:t>
            </w:r>
          </w:p>
        </w:tc>
        <w:tc>
          <w:tcPr>
            <w:tcW w:w="850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Срок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реализации</w:t>
            </w:r>
          </w:p>
        </w:tc>
        <w:tc>
          <w:tcPr>
            <w:tcW w:w="1985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Ответственные исполнители, соисполнители, участники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программы</w:t>
            </w:r>
          </w:p>
        </w:tc>
        <w:tc>
          <w:tcPr>
            <w:tcW w:w="5386" w:type="dxa"/>
            <w:gridSpan w:val="6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Сумма расходов (тыс. рублей)</w:t>
            </w:r>
          </w:p>
        </w:tc>
        <w:tc>
          <w:tcPr>
            <w:tcW w:w="2694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Источники</w:t>
            </w:r>
          </w:p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финансирования</w:t>
            </w:r>
          </w:p>
        </w:tc>
      </w:tr>
      <w:tr w:rsidR="00B76A52" w:rsidRPr="00F00896" w:rsidTr="00B76A52">
        <w:trPr>
          <w:trHeight w:val="121"/>
        </w:trPr>
        <w:tc>
          <w:tcPr>
            <w:tcW w:w="488" w:type="dxa"/>
            <w:vMerge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vMerge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</w:tcPr>
          <w:p w:rsidR="00B76A52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2021 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851" w:type="dxa"/>
          </w:tcPr>
          <w:p w:rsidR="00B76A52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2022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50" w:type="dxa"/>
          </w:tcPr>
          <w:p w:rsidR="00B76A52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2023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51" w:type="dxa"/>
          </w:tcPr>
          <w:p w:rsidR="00B76A52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2024 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850" w:type="dxa"/>
          </w:tcPr>
          <w:p w:rsidR="00B76A52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2025</w:t>
            </w:r>
          </w:p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34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694" w:type="dxa"/>
            <w:vMerge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00896" w:rsidRPr="00F00896" w:rsidRDefault="00F00896" w:rsidP="00F00896">
      <w:pPr>
        <w:widowControl/>
        <w:rPr>
          <w:color w:val="auto"/>
          <w:sz w:val="2"/>
          <w:szCs w:val="2"/>
          <w:lang w:bidi="ar-SA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850"/>
        <w:gridCol w:w="1985"/>
        <w:gridCol w:w="850"/>
        <w:gridCol w:w="851"/>
        <w:gridCol w:w="850"/>
        <w:gridCol w:w="851"/>
        <w:gridCol w:w="850"/>
        <w:gridCol w:w="1134"/>
        <w:gridCol w:w="2694"/>
      </w:tblGrid>
      <w:tr w:rsidR="00B76A52" w:rsidRPr="00F00896" w:rsidTr="00B76A52">
        <w:trPr>
          <w:trHeight w:val="101"/>
          <w:tblHeader/>
        </w:trPr>
        <w:tc>
          <w:tcPr>
            <w:tcW w:w="488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827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85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51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94" w:type="dxa"/>
          </w:tcPr>
          <w:p w:rsidR="00F00896" w:rsidRPr="00F00896" w:rsidRDefault="00F00896" w:rsidP="00F00896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11</w:t>
            </w:r>
          </w:p>
        </w:tc>
      </w:tr>
      <w:tr w:rsidR="00B76A52" w:rsidRPr="00F00896" w:rsidTr="00B76A52">
        <w:trPr>
          <w:trHeight w:val="379"/>
        </w:trPr>
        <w:tc>
          <w:tcPr>
            <w:tcW w:w="488" w:type="dxa"/>
            <w:vMerge w:val="restart"/>
            <w:shd w:val="clear" w:color="auto" w:fill="auto"/>
          </w:tcPr>
          <w:p w:rsidR="00F00896" w:rsidRPr="00F00896" w:rsidRDefault="00F00896" w:rsidP="00AA27E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2</w:t>
            </w:r>
            <w:r w:rsidR="00AA27E6">
              <w:rPr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3827" w:type="dxa"/>
            <w:vMerge w:val="restart"/>
          </w:tcPr>
          <w:p w:rsidR="00F00896" w:rsidRPr="00F00896" w:rsidRDefault="00F00896" w:rsidP="00AA27E6">
            <w:pPr>
              <w:widowControl/>
              <w:jc w:val="both"/>
              <w:rPr>
                <w:bCs/>
                <w:sz w:val="18"/>
                <w:szCs w:val="18"/>
                <w:lang w:bidi="ar-SA"/>
              </w:rPr>
            </w:pPr>
            <w:r w:rsidRPr="00F00896">
              <w:rPr>
                <w:bCs/>
                <w:sz w:val="18"/>
                <w:szCs w:val="18"/>
                <w:lang w:bidi="ar-SA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50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2021 - 2025 годы</w:t>
            </w:r>
          </w:p>
        </w:tc>
        <w:tc>
          <w:tcPr>
            <w:tcW w:w="1985" w:type="dxa"/>
            <w:vMerge w:val="restart"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учреждения культуры</w:t>
            </w:r>
          </w:p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0896" w:rsidRPr="00F00896" w:rsidRDefault="00B97B43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0896" w:rsidRPr="00F00896" w:rsidRDefault="002207DC" w:rsidP="00B97B43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102,03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0896" w:rsidRPr="00F00896" w:rsidRDefault="00B76A52" w:rsidP="00B97B43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102,03</w:t>
            </w:r>
          </w:p>
        </w:tc>
        <w:tc>
          <w:tcPr>
            <w:tcW w:w="2694" w:type="dxa"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 xml:space="preserve">всего, </w:t>
            </w:r>
          </w:p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в том числе</w:t>
            </w:r>
          </w:p>
        </w:tc>
      </w:tr>
      <w:tr w:rsidR="00B76A52" w:rsidRPr="00F00896" w:rsidTr="00B76A52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</w:tcPr>
          <w:p w:rsidR="00F00896" w:rsidRPr="00F00896" w:rsidRDefault="00F00896" w:rsidP="00F00896">
            <w:pPr>
              <w:widowControl/>
              <w:jc w:val="both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vMerge/>
          </w:tcPr>
          <w:p w:rsidR="00F00896" w:rsidRPr="00F00896" w:rsidRDefault="00F00896" w:rsidP="00F00896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vMerge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A52" w:rsidRPr="00F00896" w:rsidRDefault="00B97B43" w:rsidP="00B76A52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7DC" w:rsidRPr="00B97B43" w:rsidRDefault="002207DC" w:rsidP="002207DC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B97B43">
              <w:rPr>
                <w:color w:val="auto"/>
                <w:sz w:val="20"/>
                <w:szCs w:val="20"/>
                <w:lang w:bidi="ar-SA"/>
              </w:rPr>
              <w:t>1,02</w:t>
            </w:r>
          </w:p>
          <w:p w:rsidR="002207DC" w:rsidRPr="00B97B43" w:rsidRDefault="002207DC" w:rsidP="002207DC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B97B43">
              <w:rPr>
                <w:color w:val="auto"/>
                <w:sz w:val="20"/>
                <w:szCs w:val="20"/>
                <w:lang w:bidi="ar-SA"/>
              </w:rPr>
              <w:t>1,01</w:t>
            </w:r>
          </w:p>
          <w:p w:rsidR="00F00896" w:rsidRPr="00F00896" w:rsidRDefault="002207DC" w:rsidP="002207DC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B97B43">
              <w:rPr>
                <w:color w:val="auto"/>
                <w:sz w:val="20"/>
                <w:szCs w:val="20"/>
                <w:lang w:bidi="ar-SA"/>
              </w:rPr>
              <w:t>100,</w:t>
            </w:r>
            <w:r w:rsidR="00B97B43" w:rsidRPr="00B97B43">
              <w:rPr>
                <w:color w:val="auto"/>
                <w:sz w:val="20"/>
                <w:szCs w:val="20"/>
                <w:lang w:bidi="ar-SA"/>
              </w:rPr>
              <w:t>00</w:t>
            </w:r>
          </w:p>
        </w:tc>
        <w:tc>
          <w:tcPr>
            <w:tcW w:w="850" w:type="dxa"/>
          </w:tcPr>
          <w:p w:rsidR="00F00896" w:rsidRPr="00F00896" w:rsidRDefault="00F00896" w:rsidP="00F00896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A52" w:rsidRDefault="00B76A52" w:rsidP="00B76A52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1,02</w:t>
            </w:r>
          </w:p>
          <w:p w:rsidR="00B76A52" w:rsidRDefault="00B76A52" w:rsidP="00B76A52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1,01</w:t>
            </w:r>
          </w:p>
          <w:p w:rsidR="00F00896" w:rsidRPr="00F00896" w:rsidRDefault="00B76A52" w:rsidP="00B76A52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100,0</w:t>
            </w:r>
            <w:r w:rsidR="00B97B43">
              <w:rPr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694" w:type="dxa"/>
          </w:tcPr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муниципальный</w:t>
            </w:r>
            <w:r w:rsidR="00B76A52">
              <w:rPr>
                <w:color w:val="auto"/>
                <w:sz w:val="20"/>
                <w:szCs w:val="20"/>
                <w:lang w:bidi="ar-SA"/>
              </w:rPr>
              <w:t xml:space="preserve"> </w:t>
            </w:r>
            <w:r w:rsidRPr="00F00896">
              <w:rPr>
                <w:color w:val="auto"/>
                <w:sz w:val="20"/>
                <w:szCs w:val="20"/>
                <w:lang w:bidi="ar-SA"/>
              </w:rPr>
              <w:t>бюджет</w:t>
            </w:r>
          </w:p>
          <w:p w:rsid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F00896">
              <w:rPr>
                <w:color w:val="auto"/>
                <w:sz w:val="20"/>
                <w:szCs w:val="20"/>
                <w:lang w:bidi="ar-SA"/>
              </w:rPr>
              <w:t>краевой бюджет</w:t>
            </w:r>
          </w:p>
          <w:p w:rsidR="00F00896" w:rsidRPr="00F00896" w:rsidRDefault="00F00896" w:rsidP="00F00896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</w:tr>
    </w:tbl>
    <w:p w:rsidR="00FC7D4E" w:rsidRDefault="00FC7D4E" w:rsidP="000F7CF7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  <w:bookmarkStart w:id="1" w:name="_GoBack"/>
      <w:bookmarkEnd w:id="1"/>
    </w:p>
    <w:sectPr w:rsidR="00FC7D4E" w:rsidSect="00874215">
      <w:pgSz w:w="16840" w:h="11900" w:orient="landscape"/>
      <w:pgMar w:top="1701" w:right="993" w:bottom="84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DC" w:rsidRDefault="001F5FDC">
      <w:r>
        <w:separator/>
      </w:r>
    </w:p>
  </w:endnote>
  <w:endnote w:type="continuationSeparator" w:id="0">
    <w:p w:rsidR="001F5FDC" w:rsidRDefault="001F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DC" w:rsidRDefault="001F5FDC"/>
  </w:footnote>
  <w:footnote w:type="continuationSeparator" w:id="0">
    <w:p w:rsidR="001F5FDC" w:rsidRDefault="001F5F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D3"/>
    <w:multiLevelType w:val="hybridMultilevel"/>
    <w:tmpl w:val="0E5A1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3DEE"/>
    <w:multiLevelType w:val="multilevel"/>
    <w:tmpl w:val="12D8356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64E19"/>
    <w:multiLevelType w:val="multilevel"/>
    <w:tmpl w:val="AF5AAD4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84A3A"/>
    <w:multiLevelType w:val="hybridMultilevel"/>
    <w:tmpl w:val="A73A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16F2"/>
    <w:multiLevelType w:val="multilevel"/>
    <w:tmpl w:val="DE24B0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BB42847"/>
    <w:multiLevelType w:val="hybridMultilevel"/>
    <w:tmpl w:val="76CABC04"/>
    <w:lvl w:ilvl="0" w:tplc="F63CF8C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CAF4F97"/>
    <w:multiLevelType w:val="hybridMultilevel"/>
    <w:tmpl w:val="760C3040"/>
    <w:lvl w:ilvl="0" w:tplc="2D1CD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94271"/>
    <w:multiLevelType w:val="multilevel"/>
    <w:tmpl w:val="69AED972"/>
    <w:lvl w:ilvl="0">
      <w:start w:val="2009"/>
      <w:numFmt w:val="decimal"/>
      <w:lvlText w:val="27.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E7406"/>
    <w:multiLevelType w:val="multilevel"/>
    <w:tmpl w:val="C2A4B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BC16B7F"/>
    <w:multiLevelType w:val="multilevel"/>
    <w:tmpl w:val="72FE0D82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41BAB"/>
    <w:multiLevelType w:val="singleLevel"/>
    <w:tmpl w:val="26F26C5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1">
    <w:nsid w:val="1F647CF8"/>
    <w:multiLevelType w:val="multilevel"/>
    <w:tmpl w:val="07A0D980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07158"/>
    <w:multiLevelType w:val="hybridMultilevel"/>
    <w:tmpl w:val="F338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B0B34"/>
    <w:multiLevelType w:val="hybridMultilevel"/>
    <w:tmpl w:val="D14E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8440B"/>
    <w:multiLevelType w:val="hybridMultilevel"/>
    <w:tmpl w:val="5EC2BC66"/>
    <w:lvl w:ilvl="0" w:tplc="252C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4CF1"/>
    <w:multiLevelType w:val="hybridMultilevel"/>
    <w:tmpl w:val="4866F6DC"/>
    <w:lvl w:ilvl="0" w:tplc="F3F6E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3726F8"/>
    <w:multiLevelType w:val="hybridMultilevel"/>
    <w:tmpl w:val="8A5A2860"/>
    <w:lvl w:ilvl="0" w:tplc="81F06192">
      <w:start w:val="1"/>
      <w:numFmt w:val="decimal"/>
      <w:lvlText w:val="%1."/>
      <w:lvlJc w:val="center"/>
      <w:pPr>
        <w:tabs>
          <w:tab w:val="num" w:pos="1069"/>
        </w:tabs>
        <w:ind w:left="975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361C178F"/>
    <w:multiLevelType w:val="hybridMultilevel"/>
    <w:tmpl w:val="0ECC0286"/>
    <w:lvl w:ilvl="0" w:tplc="4DC4CB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C0149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64A8E"/>
    <w:multiLevelType w:val="multilevel"/>
    <w:tmpl w:val="885804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0">
    <w:nsid w:val="494E6808"/>
    <w:multiLevelType w:val="multilevel"/>
    <w:tmpl w:val="9A8C69E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0622B4"/>
    <w:multiLevelType w:val="multilevel"/>
    <w:tmpl w:val="09AC46CA"/>
    <w:lvl w:ilvl="0">
      <w:start w:val="2009"/>
      <w:numFmt w:val="decimal"/>
      <w:lvlText w:val="23.0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5368F9"/>
    <w:multiLevelType w:val="multilevel"/>
    <w:tmpl w:val="A6C4431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962A47"/>
    <w:multiLevelType w:val="multilevel"/>
    <w:tmpl w:val="3E2C77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AC92701"/>
    <w:multiLevelType w:val="hybridMultilevel"/>
    <w:tmpl w:val="243EA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482AFC"/>
    <w:multiLevelType w:val="multilevel"/>
    <w:tmpl w:val="970AEA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5F476FA7"/>
    <w:multiLevelType w:val="multilevel"/>
    <w:tmpl w:val="51F481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7">
    <w:nsid w:val="605563DB"/>
    <w:multiLevelType w:val="multilevel"/>
    <w:tmpl w:val="157818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1C91F51"/>
    <w:multiLevelType w:val="multilevel"/>
    <w:tmpl w:val="4904B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29">
    <w:nsid w:val="64C8142B"/>
    <w:multiLevelType w:val="hybridMultilevel"/>
    <w:tmpl w:val="9A1A8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478B7"/>
    <w:multiLevelType w:val="hybridMultilevel"/>
    <w:tmpl w:val="BA1437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2A33C4"/>
    <w:multiLevelType w:val="multilevel"/>
    <w:tmpl w:val="35A2FD9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F35E7A"/>
    <w:multiLevelType w:val="multilevel"/>
    <w:tmpl w:val="89169DAC"/>
    <w:lvl w:ilvl="0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737658C8"/>
    <w:multiLevelType w:val="multilevel"/>
    <w:tmpl w:val="86C0F478"/>
    <w:lvl w:ilvl="0">
      <w:start w:val="9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4E1895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F7FD2"/>
    <w:multiLevelType w:val="hybridMultilevel"/>
    <w:tmpl w:val="FAB46B3C"/>
    <w:lvl w:ilvl="0" w:tplc="3AF42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33"/>
  </w:num>
  <w:num w:numId="7">
    <w:abstractNumId w:val="9"/>
  </w:num>
  <w:num w:numId="8">
    <w:abstractNumId w:val="20"/>
  </w:num>
  <w:num w:numId="9">
    <w:abstractNumId w:val="11"/>
  </w:num>
  <w:num w:numId="10">
    <w:abstractNumId w:val="22"/>
  </w:num>
  <w:num w:numId="11">
    <w:abstractNumId w:val="28"/>
  </w:num>
  <w:num w:numId="12">
    <w:abstractNumId w:val="2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8"/>
  </w:num>
  <w:num w:numId="19">
    <w:abstractNumId w:val="19"/>
  </w:num>
  <w:num w:numId="20">
    <w:abstractNumId w:val="10"/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6"/>
  </w:num>
  <w:num w:numId="30">
    <w:abstractNumId w:val="3"/>
  </w:num>
  <w:num w:numId="31">
    <w:abstractNumId w:val="17"/>
  </w:num>
  <w:num w:numId="32">
    <w:abstractNumId w:val="6"/>
  </w:num>
  <w:num w:numId="33">
    <w:abstractNumId w:val="13"/>
  </w:num>
  <w:num w:numId="34">
    <w:abstractNumId w:val="12"/>
  </w:num>
  <w:num w:numId="35">
    <w:abstractNumId w:val="18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6C"/>
    <w:rsid w:val="000010DD"/>
    <w:rsid w:val="000A0F21"/>
    <w:rsid w:val="000B54F5"/>
    <w:rsid w:val="000C1881"/>
    <w:rsid w:val="000D30EF"/>
    <w:rsid w:val="000F7CF7"/>
    <w:rsid w:val="00132BF8"/>
    <w:rsid w:val="00196F08"/>
    <w:rsid w:val="001F5FDC"/>
    <w:rsid w:val="002207DC"/>
    <w:rsid w:val="00240FA9"/>
    <w:rsid w:val="002F0EC8"/>
    <w:rsid w:val="002F7B14"/>
    <w:rsid w:val="00306E9F"/>
    <w:rsid w:val="00314271"/>
    <w:rsid w:val="00317191"/>
    <w:rsid w:val="00357C28"/>
    <w:rsid w:val="003E6851"/>
    <w:rsid w:val="0041345C"/>
    <w:rsid w:val="00413F47"/>
    <w:rsid w:val="004837E9"/>
    <w:rsid w:val="004972F1"/>
    <w:rsid w:val="004C056C"/>
    <w:rsid w:val="004C7416"/>
    <w:rsid w:val="005015C1"/>
    <w:rsid w:val="005233FE"/>
    <w:rsid w:val="005339B1"/>
    <w:rsid w:val="00556815"/>
    <w:rsid w:val="0059372C"/>
    <w:rsid w:val="005A6448"/>
    <w:rsid w:val="005E1F19"/>
    <w:rsid w:val="00622EB0"/>
    <w:rsid w:val="00652DB8"/>
    <w:rsid w:val="007E6DB4"/>
    <w:rsid w:val="007F710F"/>
    <w:rsid w:val="008026DE"/>
    <w:rsid w:val="0081682F"/>
    <w:rsid w:val="00854189"/>
    <w:rsid w:val="00874215"/>
    <w:rsid w:val="00930A2D"/>
    <w:rsid w:val="00993D6F"/>
    <w:rsid w:val="009A0F92"/>
    <w:rsid w:val="00A0195C"/>
    <w:rsid w:val="00A2280B"/>
    <w:rsid w:val="00AA27E6"/>
    <w:rsid w:val="00B76A52"/>
    <w:rsid w:val="00B97B43"/>
    <w:rsid w:val="00BA3123"/>
    <w:rsid w:val="00C325EC"/>
    <w:rsid w:val="00C61D70"/>
    <w:rsid w:val="00C84F46"/>
    <w:rsid w:val="00C8676B"/>
    <w:rsid w:val="00CE40E0"/>
    <w:rsid w:val="00CF49D9"/>
    <w:rsid w:val="00F00896"/>
    <w:rsid w:val="00F21D3F"/>
    <w:rsid w:val="00F377E3"/>
    <w:rsid w:val="00F40B79"/>
    <w:rsid w:val="00F6176D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  <w:style w:type="numbering" w:customStyle="1" w:styleId="18">
    <w:name w:val="Нет списка1"/>
    <w:next w:val="a2"/>
    <w:uiPriority w:val="99"/>
    <w:semiHidden/>
    <w:unhideWhenUsed/>
    <w:rsid w:val="00F00896"/>
  </w:style>
  <w:style w:type="character" w:customStyle="1" w:styleId="29pt1">
    <w:name w:val="Основной текст (2) + 9 pt1"/>
    <w:aliases w:val="Полужирный5"/>
    <w:uiPriority w:val="99"/>
    <w:rsid w:val="00F0089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">
    <w:name w:val="Основной текст (2) + 9 pt;Полужирный"/>
    <w:rsid w:val="00F00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  <w:style w:type="numbering" w:customStyle="1" w:styleId="18">
    <w:name w:val="Нет списка1"/>
    <w:next w:val="a2"/>
    <w:uiPriority w:val="99"/>
    <w:semiHidden/>
    <w:unhideWhenUsed/>
    <w:rsid w:val="00F00896"/>
  </w:style>
  <w:style w:type="character" w:customStyle="1" w:styleId="29pt1">
    <w:name w:val="Основной текст (2) + 9 pt1"/>
    <w:aliases w:val="Полужирный5"/>
    <w:uiPriority w:val="99"/>
    <w:rsid w:val="00F0089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">
    <w:name w:val="Основной текст (2) + 9 pt;Полужирный"/>
    <w:rsid w:val="00F00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BB76-95EC-43CD-9B3A-D6DAFB36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2</cp:revision>
  <cp:lastPrinted>2024-04-02T04:15:00Z</cp:lastPrinted>
  <dcterms:created xsi:type="dcterms:W3CDTF">2024-04-05T10:02:00Z</dcterms:created>
  <dcterms:modified xsi:type="dcterms:W3CDTF">2024-04-05T10:02:00Z</dcterms:modified>
</cp:coreProperties>
</file>