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7D4ECB">
              <w:rPr>
                <w:sz w:val="28"/>
                <w:szCs w:val="28"/>
                <w:u w:val="single"/>
              </w:rPr>
              <w:t>14.02.2024</w:t>
            </w:r>
            <w:r w:rsidR="008003AE">
              <w:rPr>
                <w:sz w:val="28"/>
                <w:szCs w:val="28"/>
              </w:rPr>
              <w:t>_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7D4ECB">
              <w:rPr>
                <w:sz w:val="28"/>
                <w:szCs w:val="28"/>
                <w:u w:val="single"/>
              </w:rPr>
              <w:t>60</w:t>
            </w:r>
            <w:bookmarkStart w:id="0" w:name="_GoBack"/>
            <w:bookmarkEnd w:id="0"/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623E15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623E15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623E15" w:rsidRDefault="008003AE" w:rsidP="008003AE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 w:firstLine="34"/>
                    <w:jc w:val="both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  <w:r w:rsidRPr="00623E15">
                    <w:rPr>
                      <w:sz w:val="27"/>
                      <w:szCs w:val="27"/>
                    </w:rPr>
                    <w:t>О внесении изменений в постановление Администрации Волчихинского района Алтайского края от 11.01.2023 № 9 «</w:t>
                  </w:r>
                  <w:r w:rsidR="00AF7622" w:rsidRPr="00623E15">
                    <w:rPr>
                      <w:sz w:val="27"/>
                      <w:szCs w:val="27"/>
                    </w:rPr>
                    <w:t>Об утверждении</w:t>
                  </w:r>
                  <w:r w:rsidRPr="00623E15">
                    <w:rPr>
                      <w:sz w:val="27"/>
                      <w:szCs w:val="27"/>
                    </w:rPr>
                    <w:t xml:space="preserve"> 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Положения </w:t>
                  </w:r>
                  <w:r w:rsidRPr="00623E15">
                    <w:rPr>
                      <w:sz w:val="27"/>
                      <w:szCs w:val="27"/>
                    </w:rPr>
                    <w:t xml:space="preserve"> 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 w:rsidRPr="00623E15">
                    <w:rPr>
                      <w:sz w:val="27"/>
                      <w:szCs w:val="27"/>
                    </w:rPr>
                    <w:t xml:space="preserve">муниципального образования </w:t>
                  </w:r>
                  <w:r w:rsidR="00C32B18" w:rsidRPr="00623E15">
                    <w:rPr>
                      <w:sz w:val="27"/>
                      <w:szCs w:val="27"/>
                    </w:rPr>
                    <w:t>Волчихинск</w:t>
                  </w:r>
                  <w:r w:rsidR="00A23E1A" w:rsidRPr="00623E15">
                    <w:rPr>
                      <w:sz w:val="27"/>
                      <w:szCs w:val="27"/>
                    </w:rPr>
                    <w:t>ий</w:t>
                  </w:r>
                  <w:r w:rsidR="00C32B18" w:rsidRPr="00623E15">
                    <w:rPr>
                      <w:sz w:val="27"/>
                      <w:szCs w:val="27"/>
                    </w:rPr>
                    <w:t xml:space="preserve"> район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 Алтайского края</w:t>
                  </w:r>
                  <w:r w:rsidRPr="00623E15">
                    <w:rPr>
                      <w:sz w:val="27"/>
                      <w:szCs w:val="27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623E15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</w:p>
              </w:tc>
            </w:tr>
          </w:tbl>
          <w:p w:rsidR="00AF7622" w:rsidRPr="00623E15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B85F32" w:rsidRPr="00623E15" w:rsidRDefault="00B85F3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8740D8" w:rsidRPr="00623E15" w:rsidRDefault="008740D8" w:rsidP="008740D8">
      <w:pPr>
        <w:tabs>
          <w:tab w:val="left" w:pos="1134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623E15">
        <w:rPr>
          <w:sz w:val="27"/>
          <w:szCs w:val="27"/>
        </w:rPr>
        <w:t xml:space="preserve">         </w:t>
      </w:r>
      <w:proofErr w:type="gramStart"/>
      <w:r w:rsidR="004A014A" w:rsidRPr="00623E15">
        <w:rPr>
          <w:rStyle w:val="21"/>
          <w:color w:val="000000"/>
          <w:sz w:val="27"/>
          <w:szCs w:val="27"/>
        </w:rPr>
        <w:t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</w:t>
      </w:r>
      <w:proofErr w:type="gramEnd"/>
      <w:r w:rsidR="004A014A" w:rsidRPr="00623E15">
        <w:rPr>
          <w:rStyle w:val="21"/>
          <w:color w:val="000000"/>
          <w:sz w:val="27"/>
          <w:szCs w:val="27"/>
        </w:rPr>
        <w:t xml:space="preserve"> за коммунальные услуги на территории муниципального образования Волчихинский район Алтайского края </w:t>
      </w:r>
      <w:r w:rsidR="004A014A" w:rsidRPr="00623E15">
        <w:rPr>
          <w:spacing w:val="38"/>
          <w:sz w:val="27"/>
          <w:szCs w:val="27"/>
        </w:rPr>
        <w:t>постановляет</w:t>
      </w:r>
      <w:r w:rsidRPr="00623E15">
        <w:rPr>
          <w:spacing w:val="20"/>
          <w:sz w:val="27"/>
          <w:szCs w:val="27"/>
        </w:rPr>
        <w:t>:</w:t>
      </w:r>
    </w:p>
    <w:p w:rsidR="008740D8" w:rsidRPr="00623E15" w:rsidRDefault="008003AE" w:rsidP="004A40D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 w:val="27"/>
          <w:szCs w:val="27"/>
        </w:rPr>
      </w:pPr>
      <w:proofErr w:type="gramStart"/>
      <w:r w:rsidRPr="00623E15">
        <w:rPr>
          <w:sz w:val="27"/>
          <w:szCs w:val="27"/>
        </w:rPr>
        <w:t>Внести изменени</w:t>
      </w:r>
      <w:r w:rsidR="004A40D4" w:rsidRPr="00623E15">
        <w:rPr>
          <w:sz w:val="27"/>
          <w:szCs w:val="27"/>
        </w:rPr>
        <w:t>е</w:t>
      </w:r>
      <w:r w:rsidRPr="00623E15">
        <w:rPr>
          <w:sz w:val="27"/>
          <w:szCs w:val="27"/>
        </w:rPr>
        <w:t xml:space="preserve"> в </w:t>
      </w:r>
      <w:r w:rsidR="009713CF" w:rsidRPr="00623E15">
        <w:rPr>
          <w:rStyle w:val="21"/>
          <w:color w:val="000000"/>
          <w:sz w:val="27"/>
          <w:szCs w:val="27"/>
        </w:rPr>
        <w:t xml:space="preserve">приложение 6 к </w:t>
      </w:r>
      <w:r w:rsidR="009713CF" w:rsidRPr="00623E15">
        <w:rPr>
          <w:sz w:val="27"/>
          <w:szCs w:val="27"/>
        </w:rPr>
        <w:t>постановлению</w:t>
      </w:r>
      <w:r w:rsidRPr="00623E15">
        <w:rPr>
          <w:sz w:val="27"/>
          <w:szCs w:val="27"/>
        </w:rPr>
        <w:t xml:space="preserve"> Администрации Волчихинского района Алтайского края от 11.01.2023 №9 «Об утверждении Положения</w:t>
      </w:r>
      <w:r w:rsidR="00B85F32" w:rsidRPr="00623E15">
        <w:rPr>
          <w:sz w:val="27"/>
          <w:szCs w:val="27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623E15">
        <w:rPr>
          <w:rStyle w:val="21"/>
          <w:color w:val="000000"/>
          <w:sz w:val="27"/>
          <w:szCs w:val="27"/>
        </w:rPr>
        <w:t xml:space="preserve">на территории муниципального образования </w:t>
      </w:r>
      <w:r w:rsidR="00C32B18" w:rsidRPr="00623E15">
        <w:rPr>
          <w:rStyle w:val="21"/>
          <w:color w:val="000000"/>
          <w:sz w:val="27"/>
          <w:szCs w:val="27"/>
        </w:rPr>
        <w:t xml:space="preserve">Волчихинский район </w:t>
      </w:r>
      <w:r w:rsidR="00B85F32" w:rsidRPr="00623E15">
        <w:rPr>
          <w:rStyle w:val="21"/>
          <w:color w:val="000000"/>
          <w:sz w:val="27"/>
          <w:szCs w:val="27"/>
        </w:rPr>
        <w:t>Алтайского края</w:t>
      </w:r>
      <w:r w:rsidRPr="00623E15">
        <w:rPr>
          <w:rStyle w:val="21"/>
          <w:color w:val="000000"/>
          <w:sz w:val="27"/>
          <w:szCs w:val="27"/>
        </w:rPr>
        <w:t>»</w:t>
      </w:r>
      <w:r w:rsidR="006B6503">
        <w:rPr>
          <w:rStyle w:val="21"/>
          <w:color w:val="000000"/>
          <w:sz w:val="27"/>
          <w:szCs w:val="27"/>
        </w:rPr>
        <w:t>,</w:t>
      </w:r>
      <w:r w:rsidR="009713CF" w:rsidRPr="00623E15">
        <w:rPr>
          <w:rStyle w:val="21"/>
          <w:color w:val="000000"/>
          <w:sz w:val="27"/>
          <w:szCs w:val="27"/>
        </w:rPr>
        <w:t xml:space="preserve"> изложив в </w:t>
      </w:r>
      <w:r w:rsidR="00623E15">
        <w:rPr>
          <w:rStyle w:val="21"/>
          <w:color w:val="000000"/>
          <w:sz w:val="27"/>
          <w:szCs w:val="27"/>
        </w:rPr>
        <w:t xml:space="preserve">его </w:t>
      </w:r>
      <w:r w:rsidR="009713CF" w:rsidRPr="00623E15">
        <w:rPr>
          <w:rStyle w:val="21"/>
          <w:color w:val="000000"/>
          <w:sz w:val="27"/>
          <w:szCs w:val="27"/>
        </w:rPr>
        <w:t>новой редакц</w:t>
      </w:r>
      <w:r w:rsidR="004A40D4" w:rsidRPr="00623E15">
        <w:rPr>
          <w:rStyle w:val="21"/>
          <w:color w:val="000000"/>
          <w:sz w:val="27"/>
          <w:szCs w:val="27"/>
        </w:rPr>
        <w:t>ии</w:t>
      </w:r>
      <w:r w:rsidR="009713CF" w:rsidRPr="00623E15">
        <w:rPr>
          <w:rStyle w:val="21"/>
          <w:color w:val="000000"/>
          <w:sz w:val="27"/>
          <w:szCs w:val="27"/>
        </w:rPr>
        <w:t xml:space="preserve"> (прилагается).</w:t>
      </w:r>
      <w:r w:rsidR="004A40D4" w:rsidRPr="00623E15">
        <w:rPr>
          <w:rStyle w:val="21"/>
          <w:color w:val="000000"/>
          <w:sz w:val="27"/>
          <w:szCs w:val="27"/>
        </w:rPr>
        <w:t xml:space="preserve"> </w:t>
      </w:r>
      <w:proofErr w:type="gramEnd"/>
    </w:p>
    <w:p w:rsidR="00A220D6" w:rsidRPr="00623E15" w:rsidRDefault="00A220D6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7"/>
          <w:szCs w:val="27"/>
        </w:rPr>
      </w:pPr>
      <w:r w:rsidRPr="00623E15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623E15">
        <w:rPr>
          <w:sz w:val="27"/>
          <w:szCs w:val="27"/>
        </w:rPr>
        <w:t xml:space="preserve"> </w:t>
      </w:r>
    </w:p>
    <w:p w:rsidR="00D97A8A" w:rsidRPr="00623E15" w:rsidRDefault="00D97A8A" w:rsidP="00D97A8A">
      <w:pPr>
        <w:pStyle w:val="af2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proofErr w:type="gramStart"/>
      <w:r w:rsidRPr="00623E15">
        <w:rPr>
          <w:sz w:val="27"/>
          <w:szCs w:val="27"/>
        </w:rPr>
        <w:t>Контроль за</w:t>
      </w:r>
      <w:proofErr w:type="gramEnd"/>
      <w:r w:rsidRPr="00623E15">
        <w:rPr>
          <w:sz w:val="27"/>
          <w:szCs w:val="27"/>
        </w:rPr>
        <w:t xml:space="preserve"> исполнением настоящего постановления </w:t>
      </w:r>
      <w:r w:rsidR="00125815" w:rsidRPr="00623E15">
        <w:rPr>
          <w:sz w:val="27"/>
          <w:szCs w:val="27"/>
        </w:rPr>
        <w:t>оставляю за собой.</w:t>
      </w:r>
    </w:p>
    <w:p w:rsidR="00A23E1A" w:rsidRPr="00623E15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A23E1A" w:rsidRPr="00623E15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4A014A" w:rsidRDefault="00125815" w:rsidP="00125815">
      <w:pPr>
        <w:pStyle w:val="af8"/>
        <w:ind w:left="0" w:firstLine="0"/>
        <w:jc w:val="left"/>
      </w:pPr>
      <w:r w:rsidRPr="00623E15">
        <w:rPr>
          <w:sz w:val="27"/>
          <w:szCs w:val="27"/>
        </w:rPr>
        <w:t xml:space="preserve">Глава района                                                                                    </w:t>
      </w:r>
      <w:r w:rsidR="00873571" w:rsidRPr="00623E15">
        <w:rPr>
          <w:sz w:val="27"/>
          <w:szCs w:val="27"/>
        </w:rPr>
        <w:t xml:space="preserve">  А.</w:t>
      </w:r>
      <w:r w:rsidR="009713CF" w:rsidRPr="00623E15">
        <w:rPr>
          <w:sz w:val="27"/>
          <w:szCs w:val="27"/>
        </w:rPr>
        <w:t>И.</w:t>
      </w:r>
      <w:r w:rsidR="00873571" w:rsidRPr="00623E15">
        <w:rPr>
          <w:sz w:val="27"/>
          <w:szCs w:val="27"/>
        </w:rPr>
        <w:t xml:space="preserve"> </w:t>
      </w:r>
      <w:r w:rsidR="009713CF" w:rsidRPr="00623E15">
        <w:rPr>
          <w:sz w:val="27"/>
          <w:szCs w:val="27"/>
        </w:rPr>
        <w:t>Авцинов</w:t>
      </w:r>
    </w:p>
    <w:p w:rsidR="009713CF" w:rsidRPr="004A014A" w:rsidRDefault="00623E15" w:rsidP="009713CF">
      <w:pPr>
        <w:spacing w:line="240" w:lineRule="exact"/>
        <w:ind w:left="6237"/>
      </w:pPr>
      <w:r>
        <w:lastRenderedPageBreak/>
        <w:t>П</w:t>
      </w:r>
      <w:r w:rsidR="009713CF" w:rsidRPr="004A014A">
        <w:t>риложение 6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</w:pPr>
      <w:r w:rsidRPr="004A014A">
        <w:t xml:space="preserve">к Положению о порядке и условиях 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</w:pPr>
      <w:r w:rsidRPr="004A014A">
        <w:t xml:space="preserve">предоставления дополнительных мер 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4A014A">
        <w:t xml:space="preserve">социальной поддержки в целях соблюдения предельного индекса платы граждан за коммунальные услуги </w:t>
      </w:r>
      <w:r w:rsidRPr="004A014A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9713CF" w:rsidRPr="004A014A" w:rsidRDefault="009713CF" w:rsidP="009713CF">
      <w:pPr>
        <w:jc w:val="right"/>
      </w:pP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Тарифы на коммунальные услуги,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обеспечивающие соблюдение предельного индекса изменения размера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платы граждан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>за коммунальные услуги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</w:p>
    <w:p w:rsidR="009713CF" w:rsidRPr="004A014A" w:rsidRDefault="009713CF" w:rsidP="009713CF">
      <w:pPr>
        <w:ind w:firstLine="709"/>
        <w:jc w:val="both"/>
      </w:pPr>
      <w:proofErr w:type="gramStart"/>
      <w:r w:rsidRPr="004A014A">
        <w:rPr>
          <w:rStyle w:val="21"/>
          <w:color w:val="000000"/>
          <w:sz w:val="24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4A014A"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9713CF" w:rsidRPr="004A014A" w:rsidRDefault="009713CF" w:rsidP="009713CF">
      <w:pPr>
        <w:jc w:val="center"/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 xml:space="preserve">Таблица 1 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Допустимые тарифы на коммунальные услуги,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подлежащие компенсации гражданам в соответствии с п. 1.6 настоящего Положения,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753"/>
      </w:tblGrid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№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Вид коммунальной услуги</w:t>
            </w:r>
            <w:r w:rsidRPr="004A014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i/>
                <w:color w:val="FF0000"/>
                <w:sz w:val="24"/>
                <w:szCs w:val="24"/>
              </w:rPr>
              <w:t>При наличии компенсаций для потребителей отдельных поставщиков:</w:t>
            </w:r>
            <w:r w:rsidRPr="004A014A">
              <w:rPr>
                <w:rStyle w:val="3"/>
                <w:b w:val="0"/>
                <w:bCs/>
                <w:color w:val="FF0000"/>
                <w:sz w:val="24"/>
                <w:szCs w:val="24"/>
              </w:rPr>
              <w:t xml:space="preserve"> </w:t>
            </w: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руб./Гкал</w:t>
            </w:r>
          </w:p>
        </w:tc>
      </w:tr>
    </w:tbl>
    <w:p w:rsidR="009713CF" w:rsidRPr="004A014A" w:rsidRDefault="009713CF" w:rsidP="009713CF">
      <w:pPr>
        <w:pStyle w:val="af2"/>
        <w:suppressAutoHyphens/>
        <w:ind w:left="0" w:firstLine="720"/>
        <w:jc w:val="both"/>
        <w:rPr>
          <w:sz w:val="24"/>
          <w:szCs w:val="24"/>
        </w:rPr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Таблица 2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color w:val="000000"/>
          <w:sz w:val="24"/>
          <w:szCs w:val="24"/>
          <w:shd w:val="clear" w:color="auto" w:fill="FFFFFF"/>
        </w:rPr>
      </w:pPr>
      <w:r w:rsidRPr="004A014A">
        <w:rPr>
          <w:rStyle w:val="21"/>
          <w:color w:val="000000"/>
          <w:sz w:val="24"/>
          <w:szCs w:val="24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2216"/>
        <w:gridCol w:w="1872"/>
        <w:gridCol w:w="1872"/>
      </w:tblGrid>
      <w:tr w:rsidR="009713CF" w:rsidRPr="004A014A" w:rsidTr="009B511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Вид твердого топлива в целях печного отопления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01.12.2022 – 30.06.2024</w:t>
            </w:r>
          </w:p>
        </w:tc>
        <w:tc>
          <w:tcPr>
            <w:tcW w:w="1872" w:type="dxa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01.07.2024 – 30.06.2025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</w:tc>
      </w:tr>
      <w:tr w:rsidR="009713CF" w:rsidRPr="004A014A" w:rsidTr="009B511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рядовой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713CF" w:rsidRPr="004A014A" w:rsidRDefault="009713CF" w:rsidP="009B511B">
            <w:pPr>
              <w:jc w:val="center"/>
            </w:pPr>
            <w:r w:rsidRPr="004A014A">
              <w:t>4 035,70</w:t>
            </w:r>
          </w:p>
        </w:tc>
        <w:tc>
          <w:tcPr>
            <w:tcW w:w="1872" w:type="dxa"/>
          </w:tcPr>
          <w:p w:rsidR="009713CF" w:rsidRPr="004A014A" w:rsidRDefault="009713CF" w:rsidP="009B511B">
            <w:pPr>
              <w:jc w:val="center"/>
            </w:pPr>
            <w:r w:rsidRPr="004A014A">
              <w:t>4 608,77</w:t>
            </w:r>
          </w:p>
        </w:tc>
        <w:tc>
          <w:tcPr>
            <w:tcW w:w="1872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9713CF" w:rsidRPr="004A014A" w:rsidTr="009B511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сортовой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713CF" w:rsidRPr="004A014A" w:rsidRDefault="009713CF" w:rsidP="009B511B">
            <w:pPr>
              <w:jc w:val="center"/>
            </w:pPr>
            <w:r w:rsidRPr="004A014A">
              <w:t>4 876,67</w:t>
            </w:r>
          </w:p>
        </w:tc>
        <w:tc>
          <w:tcPr>
            <w:tcW w:w="1872" w:type="dxa"/>
          </w:tcPr>
          <w:p w:rsidR="009713CF" w:rsidRPr="004A014A" w:rsidRDefault="009713CF" w:rsidP="009B511B">
            <w:pPr>
              <w:jc w:val="center"/>
            </w:pPr>
            <w:r w:rsidRPr="004A014A">
              <w:t>5 569,16</w:t>
            </w:r>
          </w:p>
        </w:tc>
        <w:tc>
          <w:tcPr>
            <w:tcW w:w="1872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9713CF" w:rsidRPr="004A014A" w:rsidTr="009B511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концентрат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713CF" w:rsidRPr="004A014A" w:rsidRDefault="009713CF" w:rsidP="009B511B">
            <w:pPr>
              <w:jc w:val="center"/>
            </w:pPr>
            <w:r w:rsidRPr="004A014A">
              <w:t>5 034,28</w:t>
            </w:r>
          </w:p>
        </w:tc>
        <w:tc>
          <w:tcPr>
            <w:tcW w:w="1872" w:type="dxa"/>
          </w:tcPr>
          <w:p w:rsidR="009713CF" w:rsidRPr="004A014A" w:rsidRDefault="009713CF" w:rsidP="009B511B">
            <w:pPr>
              <w:jc w:val="center"/>
            </w:pPr>
            <w:r w:rsidRPr="004A014A">
              <w:t>5 749,15</w:t>
            </w:r>
          </w:p>
        </w:tc>
        <w:tc>
          <w:tcPr>
            <w:tcW w:w="1872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9713CF" w:rsidRPr="004A014A" w:rsidTr="009B511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Дрова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912,18</w:t>
            </w:r>
          </w:p>
        </w:tc>
        <w:tc>
          <w:tcPr>
            <w:tcW w:w="1872" w:type="dxa"/>
          </w:tcPr>
          <w:p w:rsidR="009713CF" w:rsidRPr="004A014A" w:rsidRDefault="009713CF" w:rsidP="009B511B">
            <w:pPr>
              <w:jc w:val="center"/>
            </w:pPr>
            <w:r w:rsidRPr="004A014A">
              <w:t>1041,71</w:t>
            </w:r>
          </w:p>
        </w:tc>
        <w:tc>
          <w:tcPr>
            <w:tcW w:w="1872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9713CF" w:rsidRPr="004A014A" w:rsidRDefault="009713CF" w:rsidP="00125815">
      <w:pPr>
        <w:pStyle w:val="af8"/>
        <w:ind w:left="0" w:firstLine="0"/>
        <w:jc w:val="left"/>
        <w:rPr>
          <w:sz w:val="24"/>
          <w:szCs w:val="24"/>
        </w:rPr>
      </w:pPr>
    </w:p>
    <w:sectPr w:rsidR="009713CF" w:rsidRPr="004A014A" w:rsidSect="004A40D4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0C" w:rsidRDefault="00A6560C" w:rsidP="001D1B65">
      <w:r>
        <w:separator/>
      </w:r>
    </w:p>
  </w:endnote>
  <w:endnote w:type="continuationSeparator" w:id="0">
    <w:p w:rsidR="00A6560C" w:rsidRDefault="00A6560C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0C" w:rsidRDefault="00A6560C" w:rsidP="001D1B65">
      <w:r>
        <w:separator/>
      </w:r>
    </w:p>
  </w:footnote>
  <w:footnote w:type="continuationSeparator" w:id="0">
    <w:p w:rsidR="00A6560C" w:rsidRDefault="00A6560C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B1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307B"/>
    <w:rsid w:val="002F6EFE"/>
    <w:rsid w:val="00300201"/>
    <w:rsid w:val="0030075C"/>
    <w:rsid w:val="003074D2"/>
    <w:rsid w:val="00311188"/>
    <w:rsid w:val="00311D6F"/>
    <w:rsid w:val="003166CF"/>
    <w:rsid w:val="00327045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014A"/>
    <w:rsid w:val="004A350A"/>
    <w:rsid w:val="004A40D4"/>
    <w:rsid w:val="004A5C30"/>
    <w:rsid w:val="004A75FD"/>
    <w:rsid w:val="004B3A1F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23E1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6503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4996"/>
    <w:rsid w:val="00705BDE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C20B9"/>
    <w:rsid w:val="007C52C5"/>
    <w:rsid w:val="007D3F46"/>
    <w:rsid w:val="007D42BC"/>
    <w:rsid w:val="007D4ECB"/>
    <w:rsid w:val="007E0984"/>
    <w:rsid w:val="007E3ADB"/>
    <w:rsid w:val="007E749F"/>
    <w:rsid w:val="007F78F7"/>
    <w:rsid w:val="008003AE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740D8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13CF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6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377A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8EDE-C8EA-4425-B080-F47280D4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3</cp:revision>
  <cp:lastPrinted>2024-02-13T08:57:00Z</cp:lastPrinted>
  <dcterms:created xsi:type="dcterms:W3CDTF">2024-02-14T05:37:00Z</dcterms:created>
  <dcterms:modified xsi:type="dcterms:W3CDTF">2024-02-14T05:38:00Z</dcterms:modified>
</cp:coreProperties>
</file>