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67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 программы поддержки и развития малого и среднего предпринимательства в муниципальном образовании Волчихинский район на 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185F41">
        <w:rPr>
          <w:rFonts w:ascii="Times New Roman" w:hAnsi="Times New Roman" w:cs="Times New Roman"/>
          <w:sz w:val="28"/>
          <w:szCs w:val="28"/>
        </w:rPr>
        <w:t>-202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185F4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7141B" w:rsidRDefault="00A418DA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82194E">
        <w:rPr>
          <w:rFonts w:ascii="Times New Roman" w:hAnsi="Times New Roman" w:cs="Times New Roman"/>
          <w:sz w:val="28"/>
          <w:szCs w:val="28"/>
        </w:rPr>
        <w:t>20</w:t>
      </w:r>
      <w:r w:rsidR="0077784D">
        <w:rPr>
          <w:rFonts w:ascii="Times New Roman" w:hAnsi="Times New Roman" w:cs="Times New Roman"/>
          <w:sz w:val="28"/>
          <w:szCs w:val="28"/>
        </w:rPr>
        <w:t>2</w:t>
      </w:r>
      <w:r w:rsidR="00322C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</w:t>
      </w:r>
      <w:r w:rsidR="00784D67">
        <w:rPr>
          <w:rFonts w:ascii="Times New Roman" w:hAnsi="Times New Roman" w:cs="Times New Roman"/>
          <w:sz w:val="28"/>
          <w:szCs w:val="28"/>
        </w:rPr>
        <w:t>6.10</w:t>
      </w:r>
      <w:r w:rsidR="00185F41">
        <w:rPr>
          <w:rFonts w:ascii="Times New Roman" w:hAnsi="Times New Roman" w:cs="Times New Roman"/>
          <w:sz w:val="28"/>
          <w:szCs w:val="28"/>
        </w:rPr>
        <w:t>.20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784D67">
        <w:rPr>
          <w:rFonts w:ascii="Times New Roman" w:hAnsi="Times New Roman" w:cs="Times New Roman"/>
          <w:sz w:val="28"/>
          <w:szCs w:val="28"/>
        </w:rPr>
        <w:t>477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 w:rsidRPr="00256E2E">
        <w:rPr>
          <w:rFonts w:ascii="Times New Roman" w:hAnsi="Times New Roman" w:cs="Times New Roman"/>
          <w:sz w:val="28"/>
          <w:szCs w:val="28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</w:t>
      </w:r>
      <w:proofErr w:type="gramEnd"/>
      <w:r w:rsidR="00185F41">
        <w:rPr>
          <w:rFonts w:ascii="Times New Roman" w:hAnsi="Times New Roman" w:cs="Times New Roman"/>
          <w:sz w:val="28"/>
          <w:szCs w:val="28"/>
        </w:rPr>
        <w:t xml:space="preserve">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количества СМСП не менее чем на 4 ед.;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вновь </w:t>
      </w:r>
      <w:proofErr w:type="gramStart"/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созданных</w:t>
      </w:r>
      <w:proofErr w:type="gramEnd"/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СМСП в районе не менее чем на 4 ед.;</w:t>
      </w:r>
    </w:p>
    <w:p w:rsidR="00376F2E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84D67">
        <w:rPr>
          <w:rFonts w:ascii="Times New Roman" w:hAnsi="Times New Roman" w:cs="Times New Roman"/>
          <w:sz w:val="28"/>
          <w:szCs w:val="28"/>
        </w:rPr>
        <w:t xml:space="preserve">численности </w:t>
      </w:r>
      <w:proofErr w:type="gramStart"/>
      <w:r w:rsidR="00784D67"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 w:rsidR="00784D67">
        <w:rPr>
          <w:rFonts w:ascii="Times New Roman" w:hAnsi="Times New Roman" w:cs="Times New Roman"/>
          <w:sz w:val="28"/>
          <w:szCs w:val="28"/>
        </w:rPr>
        <w:t xml:space="preserve"> а сфере СМСП не менее чем на 4 чел;</w:t>
      </w:r>
    </w:p>
    <w:p w:rsidR="00784D67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СМСП, получивших информационную и консультационную поддержку не менее чем на 5 чел;</w:t>
      </w:r>
    </w:p>
    <w:p w:rsidR="00784D67" w:rsidRPr="009C3518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самозанятых граждан не менее чем на 4 чел.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004A24">
        <w:rPr>
          <w:rFonts w:ascii="Times New Roman" w:hAnsi="Times New Roman" w:cs="Times New Roman"/>
          <w:sz w:val="28"/>
          <w:szCs w:val="28"/>
        </w:rPr>
        <w:t>1</w:t>
      </w:r>
      <w:r w:rsidR="00A418DA">
        <w:rPr>
          <w:rFonts w:ascii="Times New Roman" w:hAnsi="Times New Roman" w:cs="Times New Roman"/>
          <w:sz w:val="28"/>
          <w:szCs w:val="28"/>
        </w:rPr>
        <w:t>,</w:t>
      </w:r>
      <w:r w:rsidR="00322C92">
        <w:rPr>
          <w:rFonts w:ascii="Times New Roman" w:hAnsi="Times New Roman" w:cs="Times New Roman"/>
          <w:sz w:val="28"/>
          <w:szCs w:val="28"/>
        </w:rPr>
        <w:t>8</w:t>
      </w:r>
      <w:r w:rsidR="007A75AB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FE0FC4">
        <w:rPr>
          <w:rFonts w:ascii="Times New Roman" w:hAnsi="Times New Roman" w:cs="Times New Roman"/>
          <w:sz w:val="28"/>
          <w:szCs w:val="28"/>
        </w:rPr>
        <w:t>4</w:t>
      </w:r>
      <w:r w:rsidR="004D3F85">
        <w:rPr>
          <w:rFonts w:ascii="Times New Roman" w:hAnsi="Times New Roman" w:cs="Times New Roman"/>
          <w:sz w:val="28"/>
          <w:szCs w:val="28"/>
        </w:rPr>
        <w:t>65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E0FC4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FE0FC4">
        <w:rPr>
          <w:rFonts w:ascii="Times New Roman" w:hAnsi="Times New Roman" w:cs="Times New Roman"/>
          <w:sz w:val="28"/>
          <w:szCs w:val="28"/>
        </w:rPr>
        <w:t>7</w:t>
      </w:r>
      <w:r w:rsidR="00342293">
        <w:rPr>
          <w:rFonts w:ascii="Times New Roman" w:hAnsi="Times New Roman" w:cs="Times New Roman"/>
          <w:sz w:val="28"/>
          <w:szCs w:val="28"/>
        </w:rPr>
        <w:t>9</w:t>
      </w:r>
      <w:r w:rsidR="00FE0FC4">
        <w:rPr>
          <w:rFonts w:ascii="Times New Roman" w:hAnsi="Times New Roman" w:cs="Times New Roman"/>
          <w:sz w:val="28"/>
          <w:szCs w:val="28"/>
        </w:rPr>
        <w:t xml:space="preserve"> крестьянско-фермерских хозяйств,  2 средних предприятия, 12 малых предприятий. </w:t>
      </w:r>
    </w:p>
    <w:p w:rsidR="00003A0D" w:rsidRDefault="00437C4E" w:rsidP="00A754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занятых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</w:t>
      </w:r>
      <w:r w:rsidR="005208E6">
        <w:rPr>
          <w:rFonts w:ascii="Times New Roman" w:hAnsi="Times New Roman" w:cs="Times New Roman"/>
          <w:sz w:val="28"/>
          <w:szCs w:val="28"/>
        </w:rPr>
        <w:t>2</w:t>
      </w:r>
      <w:r w:rsidR="004D3F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8D3A17">
        <w:rPr>
          <w:rFonts w:ascii="Times New Roman" w:hAnsi="Times New Roman" w:cs="Times New Roman"/>
          <w:sz w:val="28"/>
          <w:szCs w:val="28"/>
        </w:rPr>
        <w:t>7</w:t>
      </w:r>
      <w:r w:rsidR="00FE0FC4">
        <w:rPr>
          <w:rFonts w:ascii="Times New Roman" w:hAnsi="Times New Roman" w:cs="Times New Roman"/>
          <w:sz w:val="28"/>
          <w:szCs w:val="28"/>
        </w:rPr>
        <w:t>2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BE25DF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D3A1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информационно-консультационным центром предоставлено </w:t>
      </w:r>
      <w:r w:rsidR="008D3A17">
        <w:rPr>
          <w:rFonts w:ascii="Times New Roman" w:hAnsi="Times New Roman" w:cs="Times New Roman"/>
          <w:color w:val="000000" w:themeColor="text1"/>
          <w:sz w:val="28"/>
          <w:szCs w:val="28"/>
        </w:rPr>
        <w:t>484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консультационных и информационных услуг. 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специалистами проводились обучения предпринимателей ответственных за охрану труда, пожарную безопасность,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режиме видеоконференции проводились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 семинары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рос</w:t>
      </w:r>
      <w:r w:rsidR="00256E2E">
        <w:rPr>
          <w:rFonts w:ascii="Times New Roman" w:hAnsi="Times New Roman" w:cs="Times New Roman"/>
          <w:color w:val="000000" w:themeColor="text1"/>
          <w:sz w:val="28"/>
          <w:szCs w:val="28"/>
        </w:rPr>
        <w:t>потребнадзора</w:t>
      </w:r>
      <w:proofErr w:type="spellEnd"/>
      <w:r w:rsidR="00256E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по развитию предпринимательства и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рыночной инфраструктуры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данных мероприятиях приняли участие – </w:t>
      </w:r>
      <w:r w:rsidR="008D3A17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D3A1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6252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малого 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предпринимательства на сумму </w:t>
      </w:r>
      <w:r w:rsidR="008D3A1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миллионов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Почетными грамотами главы района.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принимали  участие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</w:t>
      </w:r>
      <w:proofErr w:type="gram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управлением Алтайского края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Управлением Алтайского края по труду и занятости населения, налоговой службой, Управлением Роспотребнадзора.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5208E6" w:rsidRDefault="007B012C" w:rsidP="005208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C963FD" w:rsidRDefault="00C963FD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Сведения об индикаторах (показателях) программы 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</w:t>
      </w:r>
      <w:r w:rsidR="006252A9">
        <w:rPr>
          <w:rFonts w:ascii="Times New Roman" w:hAnsi="Times New Roman" w:cs="Times New Roman"/>
          <w:sz w:val="28"/>
          <w:szCs w:val="28"/>
        </w:rPr>
        <w:t>21-2025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606"/>
        <w:gridCol w:w="4605"/>
        <w:gridCol w:w="993"/>
        <w:gridCol w:w="850"/>
        <w:gridCol w:w="851"/>
        <w:gridCol w:w="850"/>
        <w:gridCol w:w="816"/>
      </w:tblGrid>
      <w:tr w:rsidR="00E12209" w:rsidRPr="007B012C" w:rsidTr="007614C2">
        <w:trPr>
          <w:trHeight w:val="420"/>
        </w:trPr>
        <w:tc>
          <w:tcPr>
            <w:tcW w:w="606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05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4360" w:type="dxa"/>
            <w:gridSpan w:val="5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652AFC" w:rsidRPr="007B012C" w:rsidTr="007614C2">
        <w:trPr>
          <w:trHeight w:val="360"/>
        </w:trPr>
        <w:tc>
          <w:tcPr>
            <w:tcW w:w="606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16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652AFC" w:rsidRPr="007B012C" w:rsidRDefault="00652AFC" w:rsidP="006252A9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в Волчихинском районе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-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4C2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7F95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851" w:type="dxa"/>
          </w:tcPr>
          <w:p w:rsidR="00652AFC" w:rsidRPr="007B012C" w:rsidRDefault="004D3F8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850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5" w:type="dxa"/>
          </w:tcPr>
          <w:p w:rsidR="00652AFC" w:rsidRPr="007B012C" w:rsidRDefault="007614C2" w:rsidP="007614C2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</w:t>
            </w:r>
            <w:r w:rsidR="00652AFC"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652AFC" w:rsidRPr="007B012C" w:rsidRDefault="00D70A97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5" w:type="dxa"/>
          </w:tcPr>
          <w:p w:rsidR="007614C2" w:rsidRPr="007B012C" w:rsidRDefault="007614C2" w:rsidP="007614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занятых</w:t>
            </w:r>
            <w:proofErr w:type="gramEnd"/>
            <w:r>
              <w:rPr>
                <w:sz w:val="24"/>
                <w:szCs w:val="24"/>
              </w:rPr>
              <w:t xml:space="preserve"> в сфере СМСП </w:t>
            </w:r>
            <w:r w:rsidRPr="007B012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ед.</w:t>
            </w:r>
            <w:r w:rsidRPr="007B012C">
              <w:rPr>
                <w:sz w:val="24"/>
                <w:szCs w:val="24"/>
              </w:rPr>
              <w:t>) -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1" w:type="dxa"/>
          </w:tcPr>
          <w:p w:rsidR="007614C2" w:rsidRPr="007B012C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информационную и консультационную поддержку (ед.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) 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851" w:type="dxa"/>
          </w:tcPr>
          <w:p w:rsidR="007614C2" w:rsidRPr="007B012C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 граждан, зафиксировавших свой статус, с учетом введения налогового режима для самозанятых граждан 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нарастающим итогом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ед.)</w:t>
            </w:r>
          </w:p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993" w:type="dxa"/>
          </w:tcPr>
          <w:p w:rsidR="007614C2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7614C2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7614C2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90"/>
    <w:rsid w:val="00003A0D"/>
    <w:rsid w:val="00004A24"/>
    <w:rsid w:val="000F69B4"/>
    <w:rsid w:val="001474E2"/>
    <w:rsid w:val="00161C03"/>
    <w:rsid w:val="00185F41"/>
    <w:rsid w:val="00205C0C"/>
    <w:rsid w:val="00213E5D"/>
    <w:rsid w:val="00217F95"/>
    <w:rsid w:val="002327C6"/>
    <w:rsid w:val="00256E2E"/>
    <w:rsid w:val="002A00FE"/>
    <w:rsid w:val="002B134A"/>
    <w:rsid w:val="002B4382"/>
    <w:rsid w:val="002F40DC"/>
    <w:rsid w:val="00302332"/>
    <w:rsid w:val="00322C92"/>
    <w:rsid w:val="00342293"/>
    <w:rsid w:val="003436FB"/>
    <w:rsid w:val="00345316"/>
    <w:rsid w:val="00354A22"/>
    <w:rsid w:val="0037141B"/>
    <w:rsid w:val="00376F2E"/>
    <w:rsid w:val="00421415"/>
    <w:rsid w:val="00437C4E"/>
    <w:rsid w:val="0044584A"/>
    <w:rsid w:val="004506A2"/>
    <w:rsid w:val="00456D65"/>
    <w:rsid w:val="00462CD7"/>
    <w:rsid w:val="00477A73"/>
    <w:rsid w:val="004A54DA"/>
    <w:rsid w:val="004D3F85"/>
    <w:rsid w:val="004E610A"/>
    <w:rsid w:val="004F524B"/>
    <w:rsid w:val="005208E6"/>
    <w:rsid w:val="005706EC"/>
    <w:rsid w:val="0059217F"/>
    <w:rsid w:val="005963B6"/>
    <w:rsid w:val="005A03CB"/>
    <w:rsid w:val="005B1CA9"/>
    <w:rsid w:val="005B46DC"/>
    <w:rsid w:val="005D32F7"/>
    <w:rsid w:val="00614C20"/>
    <w:rsid w:val="006252A9"/>
    <w:rsid w:val="006469D1"/>
    <w:rsid w:val="00652AFC"/>
    <w:rsid w:val="00662EC5"/>
    <w:rsid w:val="006666F1"/>
    <w:rsid w:val="00684265"/>
    <w:rsid w:val="006B2459"/>
    <w:rsid w:val="006B2A06"/>
    <w:rsid w:val="006C5484"/>
    <w:rsid w:val="006D22BF"/>
    <w:rsid w:val="007614C2"/>
    <w:rsid w:val="0077784D"/>
    <w:rsid w:val="00784D67"/>
    <w:rsid w:val="00797DD0"/>
    <w:rsid w:val="007A75AB"/>
    <w:rsid w:val="007B012C"/>
    <w:rsid w:val="007B2B74"/>
    <w:rsid w:val="007E4E3C"/>
    <w:rsid w:val="0082194E"/>
    <w:rsid w:val="00837A26"/>
    <w:rsid w:val="008B0E79"/>
    <w:rsid w:val="008D3A17"/>
    <w:rsid w:val="00916672"/>
    <w:rsid w:val="00916717"/>
    <w:rsid w:val="00931FBB"/>
    <w:rsid w:val="009A7D86"/>
    <w:rsid w:val="009C3518"/>
    <w:rsid w:val="009C5A61"/>
    <w:rsid w:val="00A04C55"/>
    <w:rsid w:val="00A418DA"/>
    <w:rsid w:val="00A54113"/>
    <w:rsid w:val="00A7543C"/>
    <w:rsid w:val="00A7660D"/>
    <w:rsid w:val="00AF7A24"/>
    <w:rsid w:val="00B25977"/>
    <w:rsid w:val="00B409C3"/>
    <w:rsid w:val="00B743BC"/>
    <w:rsid w:val="00BB7F38"/>
    <w:rsid w:val="00BE25DF"/>
    <w:rsid w:val="00C067C9"/>
    <w:rsid w:val="00C63332"/>
    <w:rsid w:val="00C732E2"/>
    <w:rsid w:val="00C963FD"/>
    <w:rsid w:val="00CA75A0"/>
    <w:rsid w:val="00CD5B69"/>
    <w:rsid w:val="00CE6CE3"/>
    <w:rsid w:val="00D16AF8"/>
    <w:rsid w:val="00D24C90"/>
    <w:rsid w:val="00D70A97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D17D0"/>
    <w:rsid w:val="00FE0FC4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5</cp:revision>
  <cp:lastPrinted>2021-02-03T02:59:00Z</cp:lastPrinted>
  <dcterms:created xsi:type="dcterms:W3CDTF">2024-01-15T08:47:00Z</dcterms:created>
  <dcterms:modified xsi:type="dcterms:W3CDTF">2024-01-15T08:59:00Z</dcterms:modified>
</cp:coreProperties>
</file>