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D83F" w14:textId="77777777" w:rsidR="004E05C5" w:rsidRDefault="004E05C5" w:rsidP="004E05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СОЛОНОВСКОГО СЕЛЬСОВЕТА</w:t>
      </w:r>
    </w:p>
    <w:p w14:paraId="777DA9FF" w14:textId="77777777" w:rsidR="004E05C5" w:rsidRDefault="004E05C5" w:rsidP="004E05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ВОЛЧИХИНСКОГО РАЙОНА АЛТАЙСКОГО КРАЯ</w:t>
      </w:r>
    </w:p>
    <w:p w14:paraId="2AEF95EC" w14:textId="77777777" w:rsidR="004E05C5" w:rsidRDefault="004E05C5" w:rsidP="004E05C5">
      <w:pPr>
        <w:spacing w:after="0" w:line="240" w:lineRule="auto"/>
        <w:jc w:val="center"/>
        <w:rPr>
          <w:rFonts w:ascii="Times New Roman" w:hAnsi="Times New Roman" w:cs="Times New Roman"/>
          <w:sz w:val="28"/>
          <w:szCs w:val="28"/>
        </w:rPr>
      </w:pPr>
    </w:p>
    <w:p w14:paraId="445742FE" w14:textId="77777777" w:rsidR="004E05C5" w:rsidRDefault="004E05C5" w:rsidP="004E05C5">
      <w:pPr>
        <w:spacing w:after="0" w:line="240" w:lineRule="auto"/>
        <w:jc w:val="center"/>
        <w:rPr>
          <w:rFonts w:ascii="Times New Roman" w:hAnsi="Times New Roman" w:cs="Times New Roman"/>
          <w:sz w:val="28"/>
          <w:szCs w:val="28"/>
        </w:rPr>
      </w:pPr>
    </w:p>
    <w:p w14:paraId="62B1F651" w14:textId="77777777" w:rsidR="004E05C5" w:rsidRDefault="004E05C5" w:rsidP="004E05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60437EC7" w14:textId="77777777" w:rsidR="004E05C5" w:rsidRDefault="004E05C5" w:rsidP="004E05C5">
      <w:pPr>
        <w:spacing w:after="0" w:line="240" w:lineRule="auto"/>
        <w:jc w:val="center"/>
        <w:rPr>
          <w:rFonts w:ascii="Times New Roman" w:hAnsi="Times New Roman" w:cs="Times New Roman"/>
          <w:sz w:val="28"/>
          <w:szCs w:val="28"/>
        </w:rPr>
      </w:pPr>
    </w:p>
    <w:p w14:paraId="18639414" w14:textId="77777777" w:rsidR="004E05C5" w:rsidRDefault="004E05C5" w:rsidP="004E05C5">
      <w:pPr>
        <w:spacing w:after="0" w:line="240" w:lineRule="auto"/>
        <w:jc w:val="both"/>
        <w:rPr>
          <w:rFonts w:ascii="Times New Roman" w:hAnsi="Times New Roman" w:cs="Times New Roman"/>
          <w:sz w:val="28"/>
          <w:szCs w:val="28"/>
        </w:rPr>
      </w:pPr>
      <w:r w:rsidRPr="004E05C5">
        <w:rPr>
          <w:rFonts w:ascii="Times New Roman" w:hAnsi="Times New Roman" w:cs="Times New Roman"/>
          <w:sz w:val="28"/>
          <w:szCs w:val="28"/>
        </w:rPr>
        <w:t>05</w:t>
      </w:r>
      <w:r>
        <w:rPr>
          <w:rFonts w:ascii="Times New Roman" w:hAnsi="Times New Roman" w:cs="Times New Roman"/>
          <w:sz w:val="28"/>
          <w:szCs w:val="28"/>
        </w:rPr>
        <w:t>.</w:t>
      </w:r>
      <w:r w:rsidRPr="004E05C5">
        <w:rPr>
          <w:rFonts w:ascii="Times New Roman" w:hAnsi="Times New Roman" w:cs="Times New Roman"/>
          <w:sz w:val="28"/>
          <w:szCs w:val="28"/>
        </w:rPr>
        <w:t>09</w:t>
      </w:r>
      <w:r>
        <w:rPr>
          <w:rFonts w:ascii="Times New Roman" w:hAnsi="Times New Roman" w:cs="Times New Roman"/>
          <w:sz w:val="28"/>
          <w:szCs w:val="28"/>
        </w:rPr>
        <w:t>.202</w:t>
      </w:r>
      <w:r w:rsidRPr="004E05C5">
        <w:rPr>
          <w:rFonts w:ascii="Times New Roman" w:hAnsi="Times New Roman" w:cs="Times New Roman"/>
          <w:sz w:val="28"/>
          <w:szCs w:val="28"/>
        </w:rPr>
        <w:t>3</w:t>
      </w:r>
      <w:r>
        <w:rPr>
          <w:rFonts w:ascii="Times New Roman" w:hAnsi="Times New Roman" w:cs="Times New Roman"/>
          <w:sz w:val="28"/>
          <w:szCs w:val="28"/>
        </w:rPr>
        <w:t xml:space="preserve">                                               № </w:t>
      </w:r>
      <w:r w:rsidRPr="004E05C5">
        <w:rPr>
          <w:rFonts w:ascii="Times New Roman" w:hAnsi="Times New Roman" w:cs="Times New Roman"/>
          <w:sz w:val="28"/>
          <w:szCs w:val="28"/>
        </w:rPr>
        <w:t>6</w:t>
      </w:r>
      <w:r>
        <w:rPr>
          <w:rFonts w:ascii="Times New Roman" w:hAnsi="Times New Roman" w:cs="Times New Roman"/>
          <w:sz w:val="28"/>
          <w:szCs w:val="28"/>
        </w:rPr>
        <w:t xml:space="preserve">                                      с. Солоновка</w:t>
      </w:r>
    </w:p>
    <w:p w14:paraId="3F347970" w14:textId="77777777" w:rsidR="004E05C5" w:rsidRDefault="004E05C5" w:rsidP="004E05C5">
      <w:pPr>
        <w:widowControl w:val="0"/>
        <w:spacing w:after="0" w:line="240" w:lineRule="auto"/>
        <w:rPr>
          <w:rFonts w:ascii="Times New Roman" w:hAnsi="Times New Roman" w:cs="Times New Roman"/>
          <w:sz w:val="28"/>
          <w:szCs w:val="28"/>
        </w:rPr>
      </w:pPr>
    </w:p>
    <w:p w14:paraId="5B23A40A" w14:textId="77777777" w:rsidR="004E05C5" w:rsidRDefault="004E05C5" w:rsidP="004E05C5">
      <w:pPr>
        <w:widowControl w:val="0"/>
        <w:spacing w:after="0" w:line="240" w:lineRule="auto"/>
        <w:rPr>
          <w:rFonts w:ascii="Times New Roman" w:hAnsi="Times New Roman" w:cs="Times New Roman"/>
          <w:sz w:val="28"/>
          <w:szCs w:val="28"/>
        </w:rPr>
      </w:pPr>
    </w:p>
    <w:p w14:paraId="0158F21F" w14:textId="77777777" w:rsidR="004E05C5" w:rsidRDefault="004E05C5" w:rsidP="004E05C5">
      <w:pPr>
        <w:tabs>
          <w:tab w:val="left" w:pos="10063"/>
        </w:tabs>
        <w:autoSpaceDE w:val="0"/>
        <w:autoSpaceDN w:val="0"/>
        <w:adjustRightInd w:val="0"/>
        <w:spacing w:after="0" w:line="240" w:lineRule="auto"/>
        <w:ind w:right="5102"/>
        <w:jc w:val="both"/>
        <w:rPr>
          <w:rFonts w:ascii="Times New Roman" w:hAnsi="Times New Roman" w:cs="Times New Roman"/>
          <w:sz w:val="28"/>
          <w:szCs w:val="28"/>
        </w:rPr>
      </w:pPr>
      <w:r>
        <w:rPr>
          <w:rFonts w:ascii="Times New Roman" w:hAnsi="Times New Roman" w:cs="Times New Roman"/>
          <w:sz w:val="28"/>
          <w:szCs w:val="28"/>
        </w:rPr>
        <w:t>Об утверждении Порядка использования юридическими лицами и населением объектов спорта, находящихся в муниципальной собственности</w:t>
      </w:r>
    </w:p>
    <w:p w14:paraId="4C4D449C" w14:textId="77777777" w:rsidR="004E05C5" w:rsidRDefault="004E05C5" w:rsidP="004E05C5">
      <w:pPr>
        <w:widowControl w:val="0"/>
        <w:tabs>
          <w:tab w:val="left" w:pos="5387"/>
        </w:tabs>
        <w:spacing w:after="0" w:line="240" w:lineRule="auto"/>
        <w:ind w:right="5102"/>
        <w:jc w:val="both"/>
        <w:rPr>
          <w:rFonts w:ascii="Times New Roman" w:hAnsi="Times New Roman" w:cs="Times New Roman"/>
          <w:sz w:val="28"/>
          <w:szCs w:val="28"/>
        </w:rPr>
      </w:pPr>
    </w:p>
    <w:p w14:paraId="4B4DFB1A" w14:textId="77777777" w:rsidR="004E05C5" w:rsidRDefault="004E05C5" w:rsidP="004E05C5">
      <w:pPr>
        <w:widowControl w:val="0"/>
        <w:tabs>
          <w:tab w:val="left" w:pos="5387"/>
        </w:tabs>
        <w:spacing w:after="0" w:line="240" w:lineRule="auto"/>
        <w:ind w:right="3969"/>
        <w:jc w:val="both"/>
        <w:rPr>
          <w:rFonts w:ascii="Times New Roman" w:hAnsi="Times New Roman" w:cs="Times New Roman"/>
          <w:sz w:val="28"/>
          <w:szCs w:val="28"/>
        </w:rPr>
      </w:pPr>
    </w:p>
    <w:p w14:paraId="09A6DF01"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федеральными законами от 04.12.2007 </w:t>
      </w:r>
      <w:hyperlink r:id="rId4" w:history="1">
        <w:r>
          <w:rPr>
            <w:rStyle w:val="a3"/>
            <w:rFonts w:ascii="Times New Roman" w:hAnsi="Times New Roman" w:cs="Times New Roman"/>
            <w:sz w:val="28"/>
            <w:szCs w:val="28"/>
          </w:rPr>
          <w:t>№ 329-ФЗ</w:t>
        </w:r>
      </w:hyperlink>
      <w:r>
        <w:rPr>
          <w:rFonts w:ascii="Times New Roman" w:hAnsi="Times New Roman" w:cs="Times New Roman"/>
          <w:sz w:val="28"/>
          <w:szCs w:val="28"/>
        </w:rPr>
        <w:t xml:space="preserve"> «О физической культуре и спорте в Российской Федерации», от 29.12.2012 </w:t>
      </w:r>
      <w:hyperlink r:id="rId5" w:history="1">
        <w:r>
          <w:rPr>
            <w:rStyle w:val="a3"/>
            <w:rFonts w:ascii="Times New Roman" w:hAnsi="Times New Roman" w:cs="Times New Roman"/>
            <w:sz w:val="28"/>
            <w:szCs w:val="28"/>
          </w:rPr>
          <w:t>№ 273-ФЗ</w:t>
        </w:r>
      </w:hyperlink>
      <w:r>
        <w:rPr>
          <w:rFonts w:ascii="Times New Roman" w:hAnsi="Times New Roman" w:cs="Times New Roman"/>
          <w:sz w:val="28"/>
          <w:szCs w:val="28"/>
        </w:rPr>
        <w:t xml:space="preserve"> «Об образовании в Российской Федерации», </w:t>
      </w:r>
      <w:hyperlink r:id="rId6" w:history="1">
        <w:r>
          <w:rPr>
            <w:rStyle w:val="a3"/>
            <w:rFonts w:ascii="Times New Roman" w:hAnsi="Times New Roman" w:cs="Times New Roman"/>
            <w:sz w:val="28"/>
            <w:szCs w:val="28"/>
          </w:rPr>
          <w:t>абзацем 6 подпункта «а» пункта 2</w:t>
        </w:r>
      </w:hyperlink>
      <w:r>
        <w:rPr>
          <w:rFonts w:ascii="Times New Roman" w:hAnsi="Times New Roman" w:cs="Times New Roman"/>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постановлением Правительства Алтайского края от 25.01.2023 № 15, Уставом муниципального образования </w:t>
      </w:r>
      <w:proofErr w:type="spellStart"/>
      <w:r>
        <w:rPr>
          <w:rFonts w:ascii="Times New Roman" w:hAnsi="Times New Roman" w:cs="Times New Roman"/>
          <w:sz w:val="28"/>
          <w:szCs w:val="28"/>
        </w:rPr>
        <w:t>Солоновский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ПОСТАНОВЛЯЮ:</w:t>
      </w:r>
    </w:p>
    <w:p w14:paraId="61C5D292" w14:textId="77777777" w:rsidR="004E05C5" w:rsidRDefault="004E05C5" w:rsidP="004E05C5">
      <w:pPr>
        <w:autoSpaceDE w:val="0"/>
        <w:autoSpaceDN w:val="0"/>
        <w:adjustRightInd w:val="0"/>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1. Утвердить Порядок использования юридическими лицами и населением объектов спорта, находящихся в муниципальной собственности Администрации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p>
    <w:p w14:paraId="7D2C277E" w14:textId="77777777" w:rsidR="004E05C5" w:rsidRDefault="004E05C5" w:rsidP="004E05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Обнародовать настоящее постановление на информационном стенде и разместить на официальном сайте в информационно-телекоммуникационной сети «Интернет».</w:t>
      </w:r>
    </w:p>
    <w:p w14:paraId="21F401AA"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оставляю за собой.</w:t>
      </w:r>
    </w:p>
    <w:p w14:paraId="28F09806" w14:textId="77777777" w:rsidR="004E05C5" w:rsidRDefault="004E05C5" w:rsidP="004E05C5">
      <w:pPr>
        <w:widowControl w:val="0"/>
        <w:spacing w:after="0" w:line="240" w:lineRule="auto"/>
        <w:rPr>
          <w:rFonts w:ascii="Times New Roman" w:hAnsi="Times New Roman" w:cs="Times New Roman"/>
          <w:sz w:val="28"/>
          <w:szCs w:val="28"/>
        </w:rPr>
      </w:pPr>
    </w:p>
    <w:p w14:paraId="3104D9AD" w14:textId="77777777" w:rsidR="004E05C5" w:rsidRDefault="004E05C5" w:rsidP="004E05C5">
      <w:pPr>
        <w:widowControl w:val="0"/>
        <w:spacing w:after="0" w:line="240" w:lineRule="auto"/>
        <w:rPr>
          <w:rFonts w:ascii="Times New Roman" w:hAnsi="Times New Roman" w:cs="Times New Roman"/>
          <w:sz w:val="28"/>
          <w:szCs w:val="28"/>
        </w:rPr>
      </w:pPr>
    </w:p>
    <w:p w14:paraId="221F7DDE" w14:textId="77777777" w:rsidR="004E05C5" w:rsidRDefault="004E05C5" w:rsidP="004E05C5">
      <w:pPr>
        <w:widowControl w:val="0"/>
        <w:spacing w:after="0" w:line="240" w:lineRule="auto"/>
        <w:rPr>
          <w:rFonts w:ascii="Times New Roman" w:hAnsi="Times New Roman" w:cs="Times New Roman"/>
          <w:sz w:val="28"/>
          <w:szCs w:val="28"/>
        </w:rPr>
      </w:pPr>
    </w:p>
    <w:p w14:paraId="2D2C7415" w14:textId="77777777" w:rsidR="004E05C5" w:rsidRDefault="004E05C5" w:rsidP="004E05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                                                         А.В. </w:t>
      </w:r>
      <w:proofErr w:type="spellStart"/>
      <w:r>
        <w:rPr>
          <w:rFonts w:ascii="Times New Roman" w:hAnsi="Times New Roman" w:cs="Times New Roman"/>
          <w:sz w:val="28"/>
          <w:szCs w:val="28"/>
        </w:rPr>
        <w:t>Рзянин</w:t>
      </w:r>
      <w:proofErr w:type="spellEnd"/>
    </w:p>
    <w:p w14:paraId="1D6E1994" w14:textId="77777777" w:rsidR="004E05C5" w:rsidRDefault="004E05C5" w:rsidP="004E05C5">
      <w:pPr>
        <w:spacing w:after="0" w:line="240" w:lineRule="auto"/>
        <w:ind w:left="5580"/>
        <w:rPr>
          <w:rFonts w:ascii="Times New Roman" w:hAnsi="Times New Roman" w:cs="Times New Roman"/>
          <w:sz w:val="28"/>
          <w:szCs w:val="28"/>
        </w:rPr>
      </w:pPr>
    </w:p>
    <w:p w14:paraId="23D81557" w14:textId="77777777" w:rsidR="004E05C5" w:rsidRDefault="004E05C5" w:rsidP="004E05C5">
      <w:pPr>
        <w:widowControl w:val="0"/>
        <w:spacing w:after="0" w:line="240" w:lineRule="auto"/>
        <w:rPr>
          <w:rFonts w:ascii="Times New Roman" w:hAnsi="Times New Roman" w:cs="Times New Roman"/>
          <w:sz w:val="28"/>
          <w:szCs w:val="28"/>
        </w:rPr>
      </w:pPr>
    </w:p>
    <w:p w14:paraId="33B76487" w14:textId="77777777" w:rsidR="004E05C5" w:rsidRDefault="004E05C5" w:rsidP="004E05C5">
      <w:pPr>
        <w:widowControl w:val="0"/>
        <w:spacing w:after="0" w:line="240" w:lineRule="auto"/>
        <w:rPr>
          <w:rFonts w:ascii="Times New Roman" w:hAnsi="Times New Roman" w:cs="Times New Roman"/>
          <w:sz w:val="28"/>
          <w:szCs w:val="28"/>
        </w:rPr>
      </w:pPr>
    </w:p>
    <w:p w14:paraId="1D98522E" w14:textId="77777777" w:rsidR="004E05C5" w:rsidRDefault="004E05C5" w:rsidP="004E05C5">
      <w:pPr>
        <w:widowControl w:val="0"/>
        <w:spacing w:after="0" w:line="240" w:lineRule="auto"/>
        <w:rPr>
          <w:rFonts w:ascii="Times New Roman" w:hAnsi="Times New Roman" w:cs="Times New Roman"/>
          <w:sz w:val="28"/>
          <w:szCs w:val="28"/>
        </w:rPr>
      </w:pPr>
    </w:p>
    <w:p w14:paraId="77957EF5" w14:textId="77777777" w:rsidR="004E05C5" w:rsidRDefault="004E05C5" w:rsidP="004E05C5">
      <w:pPr>
        <w:widowControl w:val="0"/>
        <w:spacing w:after="0" w:line="240" w:lineRule="auto"/>
        <w:rPr>
          <w:rFonts w:ascii="Times New Roman" w:hAnsi="Times New Roman" w:cs="Times New Roman"/>
          <w:sz w:val="28"/>
          <w:szCs w:val="28"/>
        </w:rPr>
      </w:pPr>
    </w:p>
    <w:p w14:paraId="3D346B73" w14:textId="77777777" w:rsidR="004E05C5" w:rsidRDefault="004E05C5" w:rsidP="004E05C5">
      <w:pPr>
        <w:widowControl w:val="0"/>
        <w:spacing w:after="0" w:line="240" w:lineRule="auto"/>
        <w:rPr>
          <w:rFonts w:ascii="Times New Roman" w:hAnsi="Times New Roman" w:cs="Times New Roman"/>
          <w:sz w:val="28"/>
          <w:szCs w:val="28"/>
        </w:rPr>
      </w:pPr>
    </w:p>
    <w:p w14:paraId="1F0AEABA" w14:textId="77777777" w:rsidR="004E05C5" w:rsidRDefault="004E05C5" w:rsidP="004E05C5">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00DBB425" w14:textId="77777777" w:rsidR="004E05C5" w:rsidRDefault="004E05C5" w:rsidP="004E05C5">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14:paraId="079AA95D" w14:textId="77777777" w:rsidR="004E05C5" w:rsidRDefault="004E05C5" w:rsidP="004E05C5">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05.09.2023 № 6</w:t>
      </w:r>
    </w:p>
    <w:p w14:paraId="536017EC" w14:textId="77777777" w:rsidR="004E05C5" w:rsidRDefault="004E05C5" w:rsidP="004E05C5">
      <w:pPr>
        <w:widowControl w:val="0"/>
        <w:spacing w:after="0" w:line="240" w:lineRule="auto"/>
        <w:jc w:val="center"/>
        <w:rPr>
          <w:rFonts w:ascii="Times New Roman" w:hAnsi="Times New Roman" w:cs="Times New Roman"/>
          <w:sz w:val="28"/>
          <w:szCs w:val="28"/>
        </w:rPr>
      </w:pPr>
    </w:p>
    <w:p w14:paraId="2882947C" w14:textId="77777777" w:rsidR="004E05C5" w:rsidRDefault="004E05C5" w:rsidP="004E05C5">
      <w:pPr>
        <w:widowControl w:val="0"/>
        <w:spacing w:after="0" w:line="240" w:lineRule="auto"/>
        <w:jc w:val="center"/>
        <w:rPr>
          <w:rFonts w:ascii="Times New Roman" w:hAnsi="Times New Roman" w:cs="Times New Roman"/>
          <w:sz w:val="28"/>
          <w:szCs w:val="28"/>
        </w:rPr>
      </w:pPr>
    </w:p>
    <w:p w14:paraId="34872FD1" w14:textId="77777777" w:rsidR="004E05C5" w:rsidRDefault="004E05C5" w:rsidP="004E05C5">
      <w:pPr>
        <w:autoSpaceDE w:val="0"/>
        <w:autoSpaceDN w:val="0"/>
        <w:adjustRightInd w:val="0"/>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ПОРЯДОК</w:t>
      </w:r>
    </w:p>
    <w:p w14:paraId="41422570" w14:textId="77777777" w:rsidR="004E05C5" w:rsidRDefault="004E05C5" w:rsidP="004E05C5">
      <w:pPr>
        <w:autoSpaceDE w:val="0"/>
        <w:autoSpaceDN w:val="0"/>
        <w:adjustRightInd w:val="0"/>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 xml:space="preserve"> использования юридическими лицами и населением объектов спорта, находящихся в муниципальной собственности </w:t>
      </w:r>
    </w:p>
    <w:p w14:paraId="21A32297" w14:textId="77777777" w:rsidR="004E05C5" w:rsidRDefault="004E05C5" w:rsidP="004E05C5">
      <w:pPr>
        <w:pStyle w:val="ConsPlusDocList"/>
        <w:widowControl w:val="0"/>
        <w:tabs>
          <w:tab w:val="left" w:pos="1005"/>
        </w:tabs>
        <w:ind w:firstLine="705"/>
        <w:jc w:val="both"/>
        <w:rPr>
          <w:rFonts w:ascii="Times New Roman" w:hAnsi="Times New Roman" w:cs="Times New Roman"/>
          <w:sz w:val="28"/>
          <w:szCs w:val="28"/>
        </w:rPr>
      </w:pPr>
    </w:p>
    <w:p w14:paraId="0A72B9B9" w14:textId="77777777" w:rsidR="004E05C5" w:rsidRDefault="004E05C5" w:rsidP="004E05C5">
      <w:pPr>
        <w:spacing w:line="240" w:lineRule="auto"/>
        <w:rPr>
          <w:rFonts w:ascii="Times New Roman" w:hAnsi="Times New Roman" w:cs="Times New Roman"/>
          <w:sz w:val="28"/>
          <w:szCs w:val="28"/>
          <w:lang w:eastAsia="zh-CN"/>
        </w:rPr>
      </w:pPr>
      <w:bookmarkStart w:id="0" w:name="_GoBack"/>
      <w:bookmarkEnd w:id="0"/>
    </w:p>
    <w:p w14:paraId="6E4BB0E4" w14:textId="329EA782"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недвиж</w:t>
      </w:r>
      <w:r w:rsidR="00B64586">
        <w:rPr>
          <w:rFonts w:ascii="Times New Roman" w:hAnsi="Times New Roman" w:cs="Times New Roman"/>
          <w:sz w:val="28"/>
          <w:szCs w:val="28"/>
        </w:rPr>
        <w:t>и</w:t>
      </w:r>
      <w:r>
        <w:rPr>
          <w:rFonts w:ascii="Times New Roman" w:hAnsi="Times New Roman" w:cs="Times New Roman"/>
          <w:sz w:val="28"/>
          <w:szCs w:val="28"/>
        </w:rPr>
        <w:t>мого имущества или единых недвижимых комплексов, специально предназначенных для проведения физкультурных мероприятий, в том числе спортивных сооружений (далее - объекты спорта), находящихся в государственной собственности Алтайского края,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14:paraId="68CE0DFE"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Целями и основными задачами реализации настоящего Порядка являются:</w:t>
      </w:r>
    </w:p>
    <w:p w14:paraId="43FBAA28"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14:paraId="28BB950D"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роли физической культуры в оздоровлении, предупреждение заболеваемости и сохранение здоровья;</w:t>
      </w:r>
    </w:p>
    <w:p w14:paraId="3F51E95E"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физической подготовленности и улучшение спортивных результатов;</w:t>
      </w:r>
    </w:p>
    <w:p w14:paraId="4472863A"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и проведение спортивных мероприятий;</w:t>
      </w:r>
    </w:p>
    <w:p w14:paraId="7894390E"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профилактика вредных привычек и правонарушений;</w:t>
      </w:r>
    </w:p>
    <w:p w14:paraId="695DD40E"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мероприятий по популяризации и развитию физической культуры и спорта;</w:t>
      </w:r>
    </w:p>
    <w:p w14:paraId="4F9D1499"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самостоятельных и организованных занятий граждан физической культурой и спортом.</w:t>
      </w:r>
    </w:p>
    <w:p w14:paraId="582C008E"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Объекты спорта должны соответствовать требованиям, установленным нормативными правовыми актами Российской Федерации и Алтайского края.</w:t>
      </w:r>
    </w:p>
    <w:p w14:paraId="2B1E32A9"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Предоставление объектов спорта осуществляется при соблюдении требований к их антитеррористической защищенности.</w:t>
      </w:r>
    </w:p>
    <w:p w14:paraId="408A4686"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14:paraId="13C06750"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Предоставление объектов спорта юридическим лицам и населению включает в себя:</w:t>
      </w:r>
    </w:p>
    <w:p w14:paraId="5748195D"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физкультурно-оздоровительных и спортивных сооружений, оборудованных для проведения занятий по физической культуре и спорту;</w:t>
      </w:r>
    </w:p>
    <w:p w14:paraId="0401F28F"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физкультурно-оздоровительных и спортивных сооружений для оздоровительного отдыха;</w:t>
      </w:r>
    </w:p>
    <w:p w14:paraId="59C30F65"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спортивного оборудования и инвентаря (тренажеров, снарядов и </w:t>
      </w:r>
      <w:proofErr w:type="gramStart"/>
      <w:r>
        <w:rPr>
          <w:rFonts w:ascii="Times New Roman" w:hAnsi="Times New Roman" w:cs="Times New Roman"/>
          <w:sz w:val="28"/>
          <w:szCs w:val="28"/>
        </w:rPr>
        <w:t>других устройств</w:t>
      </w:r>
      <w:proofErr w:type="gramEnd"/>
      <w:r>
        <w:rPr>
          <w:rFonts w:ascii="Times New Roman" w:hAnsi="Times New Roman" w:cs="Times New Roman"/>
          <w:sz w:val="28"/>
          <w:szCs w:val="28"/>
        </w:rPr>
        <w:t xml:space="preserve"> и предметов, предназначенных для занятия физической культурой и спортом).</w:t>
      </w:r>
    </w:p>
    <w:p w14:paraId="2B327F6B"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r:id="rId7" w:anchor="Par1" w:history="1">
        <w:r>
          <w:rPr>
            <w:rStyle w:val="a3"/>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14:paraId="4B4EEAA9"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14:paraId="2D8D377A"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Администрация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14:paraId="1D96143F"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14:paraId="21936EF5"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Реестр размещается на официальном сайте Администрации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во вкладке «</w:t>
      </w:r>
      <w:proofErr w:type="spellStart"/>
      <w:r>
        <w:rPr>
          <w:rFonts w:ascii="Times New Roman" w:hAnsi="Times New Roman" w:cs="Times New Roman"/>
          <w:sz w:val="28"/>
          <w:szCs w:val="28"/>
        </w:rPr>
        <w:t>Солоновский</w:t>
      </w:r>
      <w:proofErr w:type="spellEnd"/>
      <w:r>
        <w:rPr>
          <w:rFonts w:ascii="Times New Roman" w:hAnsi="Times New Roman" w:cs="Times New Roman"/>
          <w:sz w:val="28"/>
          <w:szCs w:val="28"/>
        </w:rPr>
        <w:t xml:space="preserve"> сельсовет».</w:t>
      </w:r>
    </w:p>
    <w:p w14:paraId="30147E14"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Заинтересованные в предоставлении объектов спорта лица, указанные в </w:t>
      </w:r>
      <w:hyperlink r:id="rId8" w:anchor="Par0" w:history="1">
        <w:r>
          <w:rPr>
            <w:rStyle w:val="a3"/>
            <w:rFonts w:ascii="Times New Roman" w:hAnsi="Times New Roman" w:cs="Times New Roman"/>
            <w:sz w:val="28"/>
            <w:szCs w:val="28"/>
          </w:rPr>
          <w:t>пункте 1</w:t>
        </w:r>
      </w:hyperlink>
      <w:r>
        <w:rPr>
          <w:rFonts w:ascii="Times New Roman" w:hAnsi="Times New Roman" w:cs="Times New Roman"/>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27.07.2006 №152-ФЗ «О персональных данных».</w:t>
      </w:r>
    </w:p>
    <w:p w14:paraId="1D358D46"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Заявление о предоставлении права пользования объектами спорта включает следующие данные:</w:t>
      </w:r>
    </w:p>
    <w:p w14:paraId="2A797F43"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14:paraId="1213F619"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14:paraId="22D4DEDF" w14:textId="77777777" w:rsidR="004E05C5" w:rsidRDefault="004E05C5" w:rsidP="004E05C5">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0" w:history="1">
        <w:r>
          <w:rPr>
            <w:rStyle w:val="a3"/>
            <w:rFonts w:ascii="Times New Roman" w:hAnsi="Times New Roman" w:cs="Times New Roman"/>
            <w:sz w:val="28"/>
            <w:szCs w:val="28"/>
          </w:rPr>
          <w:t>закона</w:t>
        </w:r>
      </w:hyperlink>
      <w:r>
        <w:rPr>
          <w:rFonts w:ascii="Times New Roman" w:hAnsi="Times New Roman" w:cs="Times New Roman"/>
          <w:sz w:val="28"/>
          <w:szCs w:val="28"/>
        </w:rPr>
        <w:t xml:space="preserve"> от 06.04.2011 №63-ФЗ «Об электронной подписи» на адрес электронной почты Администрации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w:t>
      </w:r>
      <w:r>
        <w:rPr>
          <w:rFonts w:ascii="Times New Roman" w:hAnsi="Times New Roman" w:cs="Times New Roman"/>
          <w:i/>
          <w:sz w:val="28"/>
          <w:szCs w:val="28"/>
        </w:rPr>
        <w:t>.</w:t>
      </w:r>
    </w:p>
    <w:p w14:paraId="5B76D6EB"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14:paraId="791FE144"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10 дней.</w:t>
      </w:r>
    </w:p>
    <w:p w14:paraId="5711DD1F"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14:paraId="635CCBFF"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Основаниями для отказа в предоставлении объекта спорта лицам, указанным в </w:t>
      </w:r>
      <w:hyperlink r:id="rId11" w:anchor="Par0" w:history="1">
        <w:r>
          <w:rPr>
            <w:rStyle w:val="a3"/>
            <w:rFonts w:ascii="Times New Roman" w:hAnsi="Times New Roman" w:cs="Times New Roman"/>
            <w:sz w:val="28"/>
            <w:szCs w:val="28"/>
          </w:rPr>
          <w:t>пункте 1</w:t>
        </w:r>
      </w:hyperlink>
      <w:r>
        <w:rPr>
          <w:rFonts w:ascii="Times New Roman" w:hAnsi="Times New Roman" w:cs="Times New Roman"/>
          <w:sz w:val="28"/>
          <w:szCs w:val="28"/>
        </w:rPr>
        <w:t xml:space="preserve"> настоящего Порядка, являются:</w:t>
      </w:r>
    </w:p>
    <w:p w14:paraId="7A0AD864"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превышение предельной численности посетителей по отношению к пропускной способности спортивной инфраструктуры объекта спорта;</w:t>
      </w:r>
    </w:p>
    <w:p w14:paraId="0D1C5D9B"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ремонтные работы, реконструкция, переоборудование спортивного объекта;</w:t>
      </w:r>
    </w:p>
    <w:p w14:paraId="143FBEBB"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отсутствие в графике работы объектов спорта свободного времени.</w:t>
      </w:r>
    </w:p>
    <w:p w14:paraId="6C84C0FB" w14:textId="77777777" w:rsidR="004E05C5" w:rsidRDefault="004E05C5" w:rsidP="004E0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 1 ст. 17.1 Федерального закона от 26.07.2006 №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14:paraId="3BEC4E1A" w14:textId="77777777" w:rsidR="004E05C5" w:rsidRDefault="004E05C5" w:rsidP="004E05C5">
      <w:pPr>
        <w:autoSpaceDE w:val="0"/>
        <w:autoSpaceDN w:val="0"/>
        <w:adjustRightInd w:val="0"/>
        <w:spacing w:after="0" w:line="240" w:lineRule="auto"/>
        <w:ind w:firstLine="540"/>
        <w:jc w:val="both"/>
        <w:rPr>
          <w:rFonts w:ascii="Times New Roman" w:hAnsi="Times New Roman" w:cs="Times New Roman"/>
          <w:sz w:val="28"/>
          <w:szCs w:val="28"/>
        </w:rPr>
      </w:pPr>
    </w:p>
    <w:p w14:paraId="737D0B17" w14:textId="77777777" w:rsidR="004E05C5" w:rsidRDefault="004E05C5" w:rsidP="004E05C5">
      <w:pPr>
        <w:autoSpaceDE w:val="0"/>
        <w:autoSpaceDN w:val="0"/>
        <w:adjustRightInd w:val="0"/>
        <w:spacing w:after="0"/>
        <w:ind w:firstLine="540"/>
        <w:jc w:val="both"/>
        <w:rPr>
          <w:rFonts w:ascii="Times New Roman" w:hAnsi="Times New Roman" w:cs="Times New Roman"/>
          <w:sz w:val="28"/>
          <w:szCs w:val="28"/>
        </w:rPr>
      </w:pPr>
    </w:p>
    <w:p w14:paraId="1F1F74C8" w14:textId="77777777" w:rsidR="004E05C5" w:rsidRDefault="004E05C5" w:rsidP="004E05C5">
      <w:pPr>
        <w:rPr>
          <w:rFonts w:ascii="Times New Roman" w:hAnsi="Times New Roman" w:cs="Times New Roman"/>
          <w:sz w:val="28"/>
          <w:szCs w:val="28"/>
        </w:rPr>
      </w:pPr>
    </w:p>
    <w:p w14:paraId="14CFE736" w14:textId="77777777" w:rsidR="004E05C5" w:rsidRDefault="004E05C5" w:rsidP="004E05C5">
      <w:pPr>
        <w:rPr>
          <w:rFonts w:ascii="Times New Roman" w:hAnsi="Times New Roman" w:cs="Times New Roman"/>
          <w:sz w:val="28"/>
          <w:szCs w:val="28"/>
        </w:rPr>
      </w:pPr>
    </w:p>
    <w:p w14:paraId="06E5D232" w14:textId="77777777" w:rsidR="004E05C5" w:rsidRDefault="004E05C5" w:rsidP="004E05C5">
      <w:pPr>
        <w:rPr>
          <w:rFonts w:ascii="Times New Roman" w:hAnsi="Times New Roman" w:cs="Times New Roman"/>
          <w:sz w:val="28"/>
          <w:szCs w:val="28"/>
        </w:rPr>
      </w:pPr>
    </w:p>
    <w:p w14:paraId="2A51258E" w14:textId="77777777" w:rsidR="00EB3A32" w:rsidRDefault="00EB3A32"/>
    <w:sectPr w:rsidR="00EB3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D4"/>
    <w:rsid w:val="001A41D4"/>
    <w:rsid w:val="004E05C5"/>
    <w:rsid w:val="00B64586"/>
    <w:rsid w:val="00EB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D955"/>
  <w15:chartTrackingRefBased/>
  <w15:docId w15:val="{59E1691B-DBC4-4727-9445-C166DF9E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5C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4E05C5"/>
    <w:pPr>
      <w:suppressAutoHyphens/>
      <w:autoSpaceDE w:val="0"/>
      <w:autoSpaceDN w:val="0"/>
      <w:spacing w:after="0" w:line="240" w:lineRule="auto"/>
    </w:pPr>
    <w:rPr>
      <w:rFonts w:ascii="Courier New" w:eastAsia="Times New Roman" w:hAnsi="Courier New" w:cs="Courier New"/>
      <w:sz w:val="20"/>
      <w:szCs w:val="20"/>
      <w:lang w:eastAsia="zh-CN"/>
    </w:rPr>
  </w:style>
  <w:style w:type="character" w:styleId="a3">
    <w:name w:val="Hyperlink"/>
    <w:basedOn w:val="a0"/>
    <w:uiPriority w:val="99"/>
    <w:semiHidden/>
    <w:unhideWhenUsed/>
    <w:rsid w:val="004E05C5"/>
    <w:rPr>
      <w:color w:val="0000FF"/>
      <w:u w:val="single"/>
    </w:rPr>
  </w:style>
  <w:style w:type="paragraph" w:styleId="a4">
    <w:name w:val="Balloon Text"/>
    <w:basedOn w:val="a"/>
    <w:link w:val="a5"/>
    <w:uiPriority w:val="99"/>
    <w:semiHidden/>
    <w:unhideWhenUsed/>
    <w:rsid w:val="00B645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458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6;&#1045;&#1043;&#1048;&#1057;&#1058;&#1056;\&#1056;&#1045;&#1043;&#1048;&#1057;&#1058;&#1056;%202020\&#1053;&#1055;&#1040;%20&#1076;&#1083;&#1103;%20&#1089;&#1072;&#1081;&#1090;&#1072;%202020%20&#1075;&#1086;&#1076;\&#1055;&#1086;&#1089;&#1090;&#1072;&#1085;&#1086;&#1074;&#1083;&#1077;&#1085;&#1080;&#1077;%20&#1086;&#1090;%2013.11.2020%20&#8470;%2034.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Admin\Desktop\&#1056;&#1045;&#1043;&#1048;&#1057;&#1058;&#1056;\&#1056;&#1045;&#1043;&#1048;&#1057;&#1058;&#1056;%202020\&#1053;&#1055;&#1040;%20&#1076;&#1083;&#1103;%20&#1089;&#1072;&#1081;&#1090;&#1072;%202020%20&#1075;&#1086;&#1076;\&#1055;&#1086;&#1089;&#1090;&#1072;&#1085;&#1086;&#1074;&#1083;&#1077;&#1085;&#1080;&#1077;%20&#1086;&#1090;%2013.11.2020%20&#8470;%2034.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7262783BDA46B2C4B5CDAFB5826D869D96A95FE92AC07E8202531480D97CF4666536359982E28BBD98E2E15F7921C57CF82825620A637n1W4H" TargetMode="External"/><Relationship Id="rId11" Type="http://schemas.openxmlformats.org/officeDocument/2006/relationships/hyperlink" Target="file:///C:\Users\Admin\Desktop\&#1056;&#1045;&#1043;&#1048;&#1057;&#1058;&#1056;\&#1056;&#1045;&#1043;&#1048;&#1057;&#1058;&#1056;%202020\&#1053;&#1055;&#1040;%20&#1076;&#1083;&#1103;%20&#1089;&#1072;&#1081;&#1090;&#1072;%202020%20&#1075;&#1086;&#1076;\&#1055;&#1086;&#1089;&#1090;&#1072;&#1085;&#1086;&#1074;&#1083;&#1077;&#1085;&#1080;&#1077;%20&#1086;&#1090;%2013.11.2020%20&#8470;%2034.docx" TargetMode="External"/><Relationship Id="rId5" Type="http://schemas.openxmlformats.org/officeDocument/2006/relationships/hyperlink" Target="consultantplus://offline/ref=8CF7262783BDA46B2C4B5CDAFB5826D869DE6590FB96AC07E8202531480D97CF54660B6F589C302DB2CCD87F53nAW2H" TargetMode="External"/><Relationship Id="rId10" Type="http://schemas.openxmlformats.org/officeDocument/2006/relationships/hyperlink" Target="consultantplus://offline/ref=EAA1AADA3C7B7C89A881E446FF1FCFDA159888C73046734FACF4D032C7714071C0E87CCF67DE958AC529AA85B0E9f0H" TargetMode="External"/><Relationship Id="rId4" Type="http://schemas.openxmlformats.org/officeDocument/2006/relationships/hyperlink" Target="consultantplus://offline/ref=8CF7262783BDA46B2C4B5CDAFB5826D869DF6B91FE9BAC07E8202531480D97CF54660B6F589C302DB2CCD87F53nAW2H" TargetMode="External"/><Relationship Id="rId9" Type="http://schemas.openxmlformats.org/officeDocument/2006/relationships/hyperlink" Target="consultantplus://offline/ref=EAA1AADA3C7B7C89A881E446FF1FCFDA15998BC4374D734FACF4D032C7714071C0E87CCF67DE958AC529AA85B0E9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2023-10-25T02:05:00Z</cp:lastPrinted>
  <dcterms:created xsi:type="dcterms:W3CDTF">2023-09-05T03:55:00Z</dcterms:created>
  <dcterms:modified xsi:type="dcterms:W3CDTF">2023-10-25T02:06:00Z</dcterms:modified>
</cp:coreProperties>
</file>