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0B" w:rsidRDefault="005C730B" w:rsidP="005C730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МАЛЫШЕВО-ЛОГОВСКОГО СЕЛЬСОВЕТА ВОЛЧИХИНСКОГО РАЙОНА АЛТАЙСКОГО КРАЯ</w:t>
      </w:r>
    </w:p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730B" w:rsidP="005C730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7B0311" w:rsidP="005C730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07.04</w:t>
      </w:r>
      <w:r w:rsidR="005C730B">
        <w:rPr>
          <w:sz w:val="28"/>
          <w:szCs w:val="28"/>
        </w:rPr>
        <w:t xml:space="preserve">.2023                                                                       </w:t>
      </w:r>
      <w:r>
        <w:rPr>
          <w:sz w:val="28"/>
          <w:szCs w:val="28"/>
        </w:rPr>
        <w:t xml:space="preserve">                             № 3</w:t>
      </w:r>
      <w:r w:rsidR="005C730B">
        <w:rPr>
          <w:sz w:val="28"/>
          <w:szCs w:val="28"/>
        </w:rPr>
        <w:t xml:space="preserve">а      </w:t>
      </w:r>
      <w:r w:rsidR="005C730B">
        <w:rPr>
          <w:rFonts w:ascii="Arial" w:hAnsi="Arial" w:cs="Arial"/>
          <w:sz w:val="20"/>
          <w:szCs w:val="20"/>
        </w:rPr>
        <w:t xml:space="preserve"> . </w:t>
      </w:r>
      <w:proofErr w:type="spellStart"/>
      <w:r w:rsidR="005C730B">
        <w:rPr>
          <w:rFonts w:ascii="Arial" w:hAnsi="Arial" w:cs="Arial"/>
          <w:sz w:val="20"/>
          <w:szCs w:val="20"/>
        </w:rPr>
        <w:t>с</w:t>
      </w:r>
      <w:proofErr w:type="gramStart"/>
      <w:r w:rsidR="005C730B">
        <w:rPr>
          <w:rFonts w:ascii="Arial" w:hAnsi="Arial" w:cs="Arial"/>
          <w:sz w:val="20"/>
          <w:szCs w:val="20"/>
        </w:rPr>
        <w:t>.М</w:t>
      </w:r>
      <w:proofErr w:type="gramEnd"/>
      <w:r w:rsidR="005C730B">
        <w:rPr>
          <w:rFonts w:ascii="Arial" w:hAnsi="Arial" w:cs="Arial"/>
          <w:sz w:val="20"/>
          <w:szCs w:val="20"/>
        </w:rPr>
        <w:t>алышев</w:t>
      </w:r>
      <w:proofErr w:type="spellEnd"/>
      <w:r w:rsidR="005C730B">
        <w:rPr>
          <w:rFonts w:ascii="Arial" w:hAnsi="Arial" w:cs="Arial"/>
          <w:sz w:val="20"/>
          <w:szCs w:val="20"/>
        </w:rPr>
        <w:t xml:space="preserve"> Лог</w:t>
      </w: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71"/>
      </w:tblGrid>
      <w:tr w:rsidR="005C730B" w:rsidTr="00C85BC7">
        <w:tc>
          <w:tcPr>
            <w:tcW w:w="3936" w:type="dxa"/>
            <w:hideMark/>
          </w:tcPr>
          <w:p w:rsidR="005C730B" w:rsidRDefault="005C730B" w:rsidP="002D1E6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Малышево-Логовской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</w:t>
            </w:r>
            <w:r w:rsidR="002D1E69">
              <w:rPr>
                <w:sz w:val="28"/>
                <w:szCs w:val="28"/>
                <w:lang w:eastAsia="en-US"/>
              </w:rPr>
              <w:t xml:space="preserve">  Алтайского     края за первый квартал </w:t>
            </w:r>
            <w:r>
              <w:rPr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5871" w:type="dxa"/>
          </w:tcPr>
          <w:p w:rsidR="005C730B" w:rsidRDefault="005C730B" w:rsidP="00C85BC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 w:rsidR="002D1E69">
        <w:rPr>
          <w:sz w:val="28"/>
          <w:szCs w:val="28"/>
        </w:rPr>
        <w:t xml:space="preserve"> района Алтайского края за первый квартал </w:t>
      </w:r>
      <w:bookmarkStart w:id="0" w:name="_GoBack"/>
      <w:bookmarkEnd w:id="0"/>
      <w:r>
        <w:rPr>
          <w:sz w:val="28"/>
          <w:szCs w:val="28"/>
        </w:rPr>
        <w:t xml:space="preserve"> 2023 года  по статьям доходов   и расходов  (приложение № 1).</w:t>
      </w:r>
    </w:p>
    <w:p w:rsidR="005C730B" w:rsidRDefault="005C730B" w:rsidP="005C730B">
      <w:pPr>
        <w:autoSpaceDN w:val="0"/>
        <w:ind w:left="795"/>
        <w:jc w:val="both"/>
        <w:rPr>
          <w:sz w:val="28"/>
          <w:szCs w:val="28"/>
        </w:rPr>
      </w:pPr>
    </w:p>
    <w:p w:rsidR="005C730B" w:rsidRDefault="005C730B" w:rsidP="005C730B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 исполнения решения возложить на депутатскую комиссию по бюджету, экономической и налоговой политике (председатель комиссии </w:t>
      </w:r>
      <w:proofErr w:type="spellStart"/>
      <w:r>
        <w:rPr>
          <w:sz w:val="28"/>
          <w:szCs w:val="28"/>
        </w:rPr>
        <w:t>Л.Е.Измалкова</w:t>
      </w:r>
      <w:proofErr w:type="spellEnd"/>
      <w:r>
        <w:rPr>
          <w:sz w:val="28"/>
          <w:szCs w:val="28"/>
        </w:rPr>
        <w:t>).</w:t>
      </w:r>
    </w:p>
    <w:p w:rsidR="005C730B" w:rsidRDefault="005C730B" w:rsidP="005C730B">
      <w:pPr>
        <w:ind w:left="435"/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7B0311" w:rsidRDefault="007B0311" w:rsidP="007B0311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7B0311" w:rsidRDefault="007B0311" w:rsidP="007B0311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Утверждено: ___________</w:t>
      </w:r>
    </w:p>
    <w:p w:rsidR="007B0311" w:rsidRDefault="007B0311" w:rsidP="007B0311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szCs w:val="24"/>
        </w:rPr>
        <w:t>Малышево-Логовского</w:t>
      </w:r>
      <w:proofErr w:type="spellEnd"/>
      <w:r>
        <w:rPr>
          <w:szCs w:val="24"/>
        </w:rPr>
        <w:t xml:space="preserve"> сельсовета</w:t>
      </w:r>
    </w:p>
    <w:p w:rsidR="007B0311" w:rsidRDefault="007B0311" w:rsidP="007B0311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 </w:t>
      </w:r>
    </w:p>
    <w:p w:rsidR="007B0311" w:rsidRDefault="007B0311" w:rsidP="007B0311">
      <w:pPr>
        <w:pStyle w:val="2"/>
        <w:tabs>
          <w:tab w:val="left" w:pos="2895"/>
          <w:tab w:val="center" w:pos="4677"/>
        </w:tabs>
        <w:spacing w:line="288" w:lineRule="auto"/>
        <w:rPr>
          <w:szCs w:val="24"/>
        </w:rPr>
      </w:pPr>
      <w:r>
        <w:rPr>
          <w:szCs w:val="24"/>
        </w:rPr>
        <w:t xml:space="preserve">                        </w:t>
      </w:r>
      <w:r>
        <w:rPr>
          <w:szCs w:val="24"/>
        </w:rPr>
        <w:tab/>
        <w:t xml:space="preserve">                                                Алтайского края от </w:t>
      </w:r>
      <w:r w:rsidR="002B1651">
        <w:rPr>
          <w:szCs w:val="24"/>
        </w:rPr>
        <w:t>07</w:t>
      </w:r>
      <w:r>
        <w:rPr>
          <w:szCs w:val="24"/>
        </w:rPr>
        <w:t>.0</w:t>
      </w:r>
      <w:r w:rsidR="002B1651">
        <w:rPr>
          <w:szCs w:val="24"/>
        </w:rPr>
        <w:t>4</w:t>
      </w:r>
      <w:r>
        <w:rPr>
          <w:szCs w:val="24"/>
        </w:rPr>
        <w:t>.2023г.</w:t>
      </w:r>
    </w:p>
    <w:p w:rsidR="007B0311" w:rsidRDefault="007B0311" w:rsidP="007B0311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</w:t>
      </w:r>
    </w:p>
    <w:p w:rsidR="007B0311" w:rsidRDefault="007B0311" w:rsidP="007B0311">
      <w:pPr>
        <w:pStyle w:val="2"/>
        <w:tabs>
          <w:tab w:val="left" w:pos="2895"/>
          <w:tab w:val="center" w:pos="4677"/>
        </w:tabs>
        <w:spacing w:line="288" w:lineRule="auto"/>
        <w:rPr>
          <w:szCs w:val="24"/>
        </w:rPr>
      </w:pPr>
      <w:r>
        <w:rPr>
          <w:szCs w:val="24"/>
        </w:rPr>
        <w:tab/>
        <w:t xml:space="preserve"> </w:t>
      </w:r>
    </w:p>
    <w:p w:rsidR="007B0311" w:rsidRDefault="007B0311" w:rsidP="007B0311">
      <w:pPr>
        <w:pStyle w:val="2"/>
        <w:spacing w:line="288" w:lineRule="auto"/>
        <w:jc w:val="both"/>
        <w:rPr>
          <w:szCs w:val="24"/>
        </w:rPr>
      </w:pPr>
    </w:p>
    <w:p w:rsidR="007B0311" w:rsidRPr="007E6213" w:rsidRDefault="007B0311" w:rsidP="007B0311">
      <w:pPr>
        <w:pStyle w:val="2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>
        <w:rPr>
          <w:szCs w:val="24"/>
        </w:rPr>
        <w:t xml:space="preserve"> </w:t>
      </w:r>
      <w:r w:rsidRPr="007E6213">
        <w:rPr>
          <w:szCs w:val="24"/>
        </w:rPr>
        <w:t xml:space="preserve">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>за 1 квартал</w:t>
      </w:r>
      <w:r w:rsidRPr="007E6213">
        <w:rPr>
          <w:szCs w:val="24"/>
        </w:rPr>
        <w:t xml:space="preserve"> </w:t>
      </w:r>
      <w:r>
        <w:rPr>
          <w:szCs w:val="24"/>
        </w:rPr>
        <w:t>2023</w:t>
      </w:r>
      <w:r w:rsidRPr="007E6213">
        <w:rPr>
          <w:szCs w:val="24"/>
        </w:rPr>
        <w:t xml:space="preserve"> год </w:t>
      </w:r>
    </w:p>
    <w:p w:rsidR="007B0311" w:rsidRPr="007E6213" w:rsidRDefault="007B0311" w:rsidP="007B0311">
      <w:pPr>
        <w:pStyle w:val="2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23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6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7B0311" w:rsidRPr="006D73FB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1526,7</w:t>
            </w:r>
          </w:p>
        </w:tc>
        <w:tc>
          <w:tcPr>
            <w:tcW w:w="2262" w:type="dxa"/>
          </w:tcPr>
          <w:p w:rsidR="007B0311" w:rsidRPr="006D73FB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335,2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D93AF0" w:rsidRDefault="007B0311" w:rsidP="00353708">
            <w:pPr>
              <w:pStyle w:val="2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7B0311" w:rsidRPr="00D93AF0" w:rsidRDefault="007B0311" w:rsidP="00353708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560,7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114,3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483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76,6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482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144,3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141,9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35,5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141,9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35,5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55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i/>
                <w:szCs w:val="24"/>
              </w:rPr>
            </w:pP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55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i/>
                <w:szCs w:val="24"/>
              </w:rPr>
            </w:pPr>
          </w:p>
        </w:tc>
      </w:tr>
      <w:tr w:rsidR="007B0311" w:rsidRPr="00E035D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7B0311" w:rsidRPr="00E035D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7B0311" w:rsidRPr="00E035D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7B0311" w:rsidTr="00353708">
        <w:trPr>
          <w:trHeight w:val="351"/>
        </w:trPr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100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903,2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20,8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7B0311" w:rsidRDefault="007B0311" w:rsidP="00353708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Коммунальное хозяйство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833,2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20,8</w:t>
            </w:r>
          </w:p>
        </w:tc>
      </w:tr>
      <w:tr w:rsidR="007B0311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B0311" w:rsidRDefault="007B0311" w:rsidP="00353708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</w:p>
        </w:tc>
      </w:tr>
      <w:tr w:rsidR="007B0311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7B0311" w:rsidRDefault="007B0311" w:rsidP="00353708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</w:p>
        </w:tc>
      </w:tr>
      <w:tr w:rsidR="007B0311" w:rsidRPr="007E6213" w:rsidTr="00353708">
        <w:trPr>
          <w:trHeight w:val="367"/>
        </w:trPr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79,8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7,2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7B0311" w:rsidRPr="007E6213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79,8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7,2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B0311" w:rsidRPr="00D8589B" w:rsidRDefault="007B0311" w:rsidP="00353708">
            <w:pPr>
              <w:pStyle w:val="2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7B0311" w:rsidRPr="00D8589B" w:rsidRDefault="007B0311" w:rsidP="00353708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2906,6</w:t>
            </w:r>
          </w:p>
        </w:tc>
        <w:tc>
          <w:tcPr>
            <w:tcW w:w="2262" w:type="dxa"/>
          </w:tcPr>
          <w:p w:rsidR="007B0311" w:rsidRPr="00D8589B" w:rsidRDefault="007B0311" w:rsidP="00353708">
            <w:pPr>
              <w:pStyle w:val="2"/>
              <w:tabs>
                <w:tab w:val="center" w:pos="1023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498,7 (17%)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B0311" w:rsidRPr="00D8589B" w:rsidRDefault="007B0311" w:rsidP="00353708">
            <w:pPr>
              <w:pStyle w:val="2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7B0311" w:rsidRPr="00D8589B" w:rsidRDefault="007B0311" w:rsidP="00353708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2906,6</w:t>
            </w:r>
          </w:p>
        </w:tc>
        <w:tc>
          <w:tcPr>
            <w:tcW w:w="2262" w:type="dxa"/>
          </w:tcPr>
          <w:p w:rsidR="007B0311" w:rsidRPr="00D8589B" w:rsidRDefault="007B0311" w:rsidP="00353708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622,6 (21%)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2293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353,4</w:t>
            </w:r>
          </w:p>
        </w:tc>
      </w:tr>
      <w:tr w:rsidR="007B0311" w:rsidRPr="007E6213" w:rsidTr="00353708">
        <w:tc>
          <w:tcPr>
            <w:tcW w:w="802" w:type="dxa"/>
          </w:tcPr>
          <w:p w:rsidR="007B0311" w:rsidRPr="007E6213" w:rsidRDefault="007B0311" w:rsidP="00353708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7B0311" w:rsidRPr="007E6213" w:rsidRDefault="007B0311" w:rsidP="00353708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613,6</w:t>
            </w:r>
          </w:p>
        </w:tc>
        <w:tc>
          <w:tcPr>
            <w:tcW w:w="2262" w:type="dxa"/>
          </w:tcPr>
          <w:p w:rsidR="007B0311" w:rsidRDefault="007B0311" w:rsidP="00353708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269,2</w:t>
            </w:r>
          </w:p>
        </w:tc>
      </w:tr>
    </w:tbl>
    <w:p w:rsidR="007B0311" w:rsidRDefault="007B0311" w:rsidP="007B0311"/>
    <w:p w:rsidR="007B0311" w:rsidRDefault="007B0311" w:rsidP="007B0311"/>
    <w:p w:rsidR="007B0311" w:rsidRDefault="007B0311" w:rsidP="007B0311"/>
    <w:p w:rsidR="007B0311" w:rsidRDefault="007B0311" w:rsidP="007B0311"/>
    <w:p w:rsidR="007B0311" w:rsidRDefault="007B0311" w:rsidP="007B0311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7B0311" w:rsidRDefault="007B0311" w:rsidP="005C730B">
      <w:r>
        <w:t>Тел.8-38565-25730</w:t>
      </w:r>
    </w:p>
    <w:sectPr w:rsidR="007B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79"/>
    <w:rsid w:val="002B1651"/>
    <w:rsid w:val="002D1E69"/>
    <w:rsid w:val="002D2979"/>
    <w:rsid w:val="005C730B"/>
    <w:rsid w:val="007B0311"/>
    <w:rsid w:val="00DA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3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C730B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C730B"/>
    <w:pPr>
      <w:keepNext/>
      <w:outlineLvl w:val="5"/>
    </w:pPr>
    <w:rPr>
      <w:sz w:val="28"/>
    </w:rPr>
  </w:style>
  <w:style w:type="paragraph" w:customStyle="1" w:styleId="2">
    <w:name w:val="Обычный2"/>
    <w:rsid w:val="007B03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7B0311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7B0311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3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C730B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C730B"/>
    <w:pPr>
      <w:keepNext/>
      <w:outlineLvl w:val="5"/>
    </w:pPr>
    <w:rPr>
      <w:sz w:val="28"/>
    </w:rPr>
  </w:style>
  <w:style w:type="paragraph" w:customStyle="1" w:styleId="2">
    <w:name w:val="Обычный2"/>
    <w:rsid w:val="007B03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7B0311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7B0311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dcterms:created xsi:type="dcterms:W3CDTF">2023-10-23T02:30:00Z</dcterms:created>
  <dcterms:modified xsi:type="dcterms:W3CDTF">2023-10-23T03:37:00Z</dcterms:modified>
</cp:coreProperties>
</file>