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4E" w:rsidRPr="002C06E6" w:rsidRDefault="007C4B4E" w:rsidP="007C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7C4B4E" w:rsidRPr="002C06E6" w:rsidRDefault="007C4B4E" w:rsidP="007C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7C4B4E" w:rsidRPr="002C06E6" w:rsidRDefault="007C4B4E" w:rsidP="007C4B4E">
      <w:pPr>
        <w:keepNext/>
        <w:tabs>
          <w:tab w:val="left" w:pos="561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РЕШЕНИЕ</w:t>
      </w:r>
    </w:p>
    <w:p w:rsidR="007C4B4E" w:rsidRPr="002C06E6" w:rsidRDefault="007C4B4E" w:rsidP="007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29.09.2023 г.</w:t>
      </w:r>
      <w:r w:rsidRPr="002C06E6">
        <w:rPr>
          <w:rFonts w:ascii="Times New Roman" w:hAnsi="Times New Roman" w:cs="Times New Roman"/>
          <w:sz w:val="28"/>
          <w:szCs w:val="28"/>
        </w:rPr>
        <w:tab/>
      </w:r>
      <w:r w:rsidRPr="002C06E6">
        <w:rPr>
          <w:rFonts w:ascii="Times New Roman" w:hAnsi="Times New Roman" w:cs="Times New Roman"/>
          <w:sz w:val="28"/>
          <w:szCs w:val="28"/>
        </w:rPr>
        <w:tab/>
      </w:r>
      <w:r w:rsidRPr="002C06E6">
        <w:rPr>
          <w:rFonts w:ascii="Times New Roman" w:hAnsi="Times New Roman" w:cs="Times New Roman"/>
          <w:sz w:val="28"/>
          <w:szCs w:val="28"/>
        </w:rPr>
        <w:tab/>
      </w:r>
      <w:r w:rsidRPr="002C06E6">
        <w:rPr>
          <w:rFonts w:ascii="Times New Roman" w:hAnsi="Times New Roman" w:cs="Times New Roman"/>
          <w:sz w:val="28"/>
          <w:szCs w:val="28"/>
        </w:rPr>
        <w:tab/>
      </w:r>
      <w:r w:rsidRPr="002C06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 18</w:t>
      </w:r>
    </w:p>
    <w:p w:rsidR="007C4B4E" w:rsidRPr="002C06E6" w:rsidRDefault="007C4B4E" w:rsidP="007C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п. Берёзовский</w:t>
      </w:r>
    </w:p>
    <w:p w:rsidR="007C4B4E" w:rsidRPr="002C06E6" w:rsidRDefault="007C4B4E" w:rsidP="007C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Об оплате  труда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Берёзовский сель</w:t>
      </w:r>
      <w:r w:rsidRPr="002C06E6">
        <w:rPr>
          <w:rFonts w:ascii="Times New Roman" w:hAnsi="Times New Roman" w:cs="Times New Roman"/>
          <w:sz w:val="28"/>
          <w:szCs w:val="28"/>
        </w:rPr>
        <w:t>совет</w:t>
      </w:r>
    </w:p>
    <w:p w:rsidR="007C4B4E" w:rsidRPr="002C06E6" w:rsidRDefault="007C4B4E" w:rsidP="007C4B4E">
      <w:pPr>
        <w:autoSpaceDE w:val="0"/>
        <w:autoSpaceDN w:val="0"/>
        <w:adjustRightInd w:val="0"/>
        <w:ind w:right="5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C4B4E" w:rsidRPr="002C06E6" w:rsidRDefault="007C4B4E" w:rsidP="007C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06E6">
        <w:rPr>
          <w:rFonts w:ascii="Times New Roman" w:hAnsi="Times New Roman" w:cs="Times New Roman"/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подразделений по защите государственной тайны», постановлением Правительства Алтайского края от 22.06.2023 №224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Совет  депутатов Берёзовского сельсовета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2C06E6">
        <w:rPr>
          <w:rFonts w:ascii="Times New Roman" w:hAnsi="Times New Roman" w:cs="Times New Roman"/>
          <w:bCs/>
          <w:spacing w:val="20"/>
          <w:sz w:val="28"/>
          <w:szCs w:val="28"/>
        </w:rPr>
        <w:t>решил: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об оплате труда главы муниципального образования Берёзовский сельсовет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согласно приложению.</w:t>
      </w:r>
      <w:bookmarkStart w:id="0" w:name="_GoBack"/>
      <w:bookmarkEnd w:id="0"/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2. Признать утратившими силу, решение №23 от 22.12.2017года.</w:t>
      </w:r>
    </w:p>
    <w:p w:rsidR="007C4B4E" w:rsidRPr="002C06E6" w:rsidRDefault="007C4B4E" w:rsidP="007C4B4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послеего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установленном порядке.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>4.</w:t>
      </w:r>
      <w:r w:rsidRPr="002C06E6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Сборнике муниципальных правовых актов органов местного самоуправления муниципального образования Берёзовский сельсовет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Глава Совета депутатов                                                       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В.Ю.Курдюмов</w:t>
      </w:r>
      <w:proofErr w:type="spellEnd"/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C4B4E" w:rsidRPr="002C06E6" w:rsidRDefault="007C4B4E" w:rsidP="007C4B4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>к решению Совета депутатов Берёзовского сельсовета</w:t>
      </w:r>
    </w:p>
    <w:p w:rsidR="007C4B4E" w:rsidRPr="002C06E6" w:rsidRDefault="007C4B4E" w:rsidP="007C4B4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29.092023 г. года  № 18</w:t>
      </w:r>
    </w:p>
    <w:p w:rsidR="007C4B4E" w:rsidRPr="002C06E6" w:rsidRDefault="007C4B4E" w:rsidP="007C4B4E">
      <w:pPr>
        <w:autoSpaceDE w:val="0"/>
        <w:autoSpaceDN w:val="0"/>
        <w:adjustRightInd w:val="0"/>
        <w:ind w:left="5460"/>
        <w:rPr>
          <w:rFonts w:ascii="Times New Roman" w:hAnsi="Times New Roman" w:cs="Times New Roman"/>
          <w:bCs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7C4B4E" w:rsidRPr="002C06E6" w:rsidRDefault="007C4B4E" w:rsidP="007C4B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главымуниципального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образования Берёзовского сельсовета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C4B4E" w:rsidRPr="002C06E6" w:rsidRDefault="007C4B4E" w:rsidP="007C4B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C06E6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</w:t>
      </w:r>
      <w:proofErr w:type="gram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и сотрудникам структурных подразделений по защите государственной тайны», постановлением Правительства Алтайского края от 22.06.2023 №224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определяет размеры и условия оплаты труда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главымуниципального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образования Берёзовского сельсовета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осуществляющего полномочия на постоянной основе. </w:t>
      </w:r>
      <w:proofErr w:type="gramEnd"/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2C06E6">
        <w:rPr>
          <w:rFonts w:ascii="Times New Roman" w:hAnsi="Times New Roman" w:cs="Times New Roman"/>
          <w:sz w:val="28"/>
          <w:szCs w:val="28"/>
        </w:rPr>
        <w:t>ежемесячная надбавка за ученую степень,</w:t>
      </w:r>
      <w:r w:rsidRPr="002C06E6">
        <w:rPr>
          <w:rFonts w:ascii="Times New Roman" w:hAnsi="Times New Roman" w:cs="Times New Roman"/>
          <w:bCs/>
          <w:sz w:val="28"/>
          <w:szCs w:val="28"/>
        </w:rPr>
        <w:t xml:space="preserve"> материальная помощь</w:t>
      </w:r>
      <w:r w:rsidRPr="002C06E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К денежному содержанию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главыприменяется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районный коэффициент. 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3. Ежемесячное денежное вознаграждение главы устанавливается в размере  </w:t>
      </w:r>
      <w:r w:rsidRPr="002C06E6">
        <w:rPr>
          <w:rFonts w:ascii="Times New Roman" w:hAnsi="Times New Roman" w:cs="Times New Roman"/>
          <w:b/>
          <w:bCs/>
          <w:sz w:val="28"/>
          <w:szCs w:val="28"/>
        </w:rPr>
        <w:t xml:space="preserve">25770,00 </w:t>
      </w:r>
      <w:r w:rsidRPr="002C06E6">
        <w:rPr>
          <w:rFonts w:ascii="Times New Roman" w:hAnsi="Times New Roman" w:cs="Times New Roman"/>
          <w:bCs/>
          <w:sz w:val="28"/>
          <w:szCs w:val="28"/>
        </w:rPr>
        <w:t xml:space="preserve">рублей и </w:t>
      </w:r>
      <w:r w:rsidRPr="002C06E6">
        <w:rPr>
          <w:rFonts w:ascii="Times New Roman" w:hAnsi="Times New Roman" w:cs="Times New Roman"/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 Советом Депутатов Берёзовского Сельсовета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Волчихинским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районным  Алтайского края.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15 процентов от ежемесячного денежного вознаграждения.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2C06E6">
        <w:rPr>
          <w:rFonts w:ascii="Times New Roman" w:hAnsi="Times New Roman" w:cs="Times New Roman"/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06E6">
        <w:rPr>
          <w:rFonts w:ascii="Times New Roman" w:hAnsi="Times New Roman" w:cs="Times New Roman"/>
          <w:sz w:val="28"/>
          <w:szCs w:val="28"/>
        </w:rPr>
        <w:t>Главеустанавливаются</w:t>
      </w:r>
      <w:proofErr w:type="spellEnd"/>
      <w:r w:rsidRPr="002C06E6">
        <w:rPr>
          <w:rFonts w:ascii="Times New Roman" w:hAnsi="Times New Roman" w:cs="Times New Roman"/>
          <w:sz w:val="28"/>
          <w:szCs w:val="28"/>
        </w:rPr>
        <w:t xml:space="preserve"> следующие ежемесячные надбавки за ученую степень: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>7. Главе ежегодно производится выплата материальной помощи в размере  одного ежемесячного денежного вознаграждения.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</w:t>
      </w:r>
      <w:r w:rsidRPr="002C06E6">
        <w:rPr>
          <w:rFonts w:ascii="Times New Roman" w:hAnsi="Times New Roman" w:cs="Times New Roman"/>
          <w:sz w:val="28"/>
          <w:szCs w:val="28"/>
        </w:rPr>
        <w:lastRenderedPageBreak/>
        <w:t xml:space="preserve">размере, пропорциональном времени, отработанному в </w:t>
      </w:r>
      <w:r w:rsidRPr="002C06E6">
        <w:rPr>
          <w:rFonts w:ascii="Times New Roman" w:hAnsi="Times New Roman" w:cs="Times New Roman"/>
          <w:bCs/>
          <w:sz w:val="28"/>
          <w:szCs w:val="28"/>
        </w:rPr>
        <w:t>текущем календарном году.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E6">
        <w:rPr>
          <w:rFonts w:ascii="Times New Roman" w:hAnsi="Times New Roman" w:cs="Times New Roman"/>
          <w:sz w:val="28"/>
          <w:szCs w:val="28"/>
        </w:rPr>
        <w:t xml:space="preserve">8.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 w:rsidRPr="002C06E6">
        <w:rPr>
          <w:rFonts w:ascii="Times New Roman" w:hAnsi="Times New Roman" w:cs="Times New Roman"/>
          <w:bCs/>
          <w:sz w:val="28"/>
          <w:szCs w:val="28"/>
        </w:rPr>
        <w:t>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2C0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4E" w:rsidRPr="002C06E6" w:rsidRDefault="007C4B4E" w:rsidP="007C4B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6E6">
        <w:rPr>
          <w:rFonts w:ascii="Times New Roman" w:hAnsi="Times New Roman" w:cs="Times New Roman"/>
          <w:bCs/>
          <w:sz w:val="28"/>
          <w:szCs w:val="28"/>
        </w:rPr>
        <w:t xml:space="preserve">Финансирование расходов на оплату труда главы осуществляется за счет средств бюджета (муниципального образования Берёзовский сельсовет </w:t>
      </w:r>
      <w:proofErr w:type="spellStart"/>
      <w:r w:rsidRPr="002C06E6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2C06E6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края). </w:t>
      </w: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Pr="002C06E6" w:rsidRDefault="007C4B4E" w:rsidP="007C4B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4B4E" w:rsidRDefault="007C4B4E" w:rsidP="007C4B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C4F8A" w:rsidRDefault="00DC4F8A"/>
    <w:sectPr w:rsidR="00DC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B4E"/>
    <w:rsid w:val="007C4B4E"/>
    <w:rsid w:val="00D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2023-10-13T09:06:00Z</dcterms:created>
  <dcterms:modified xsi:type="dcterms:W3CDTF">2023-10-13T09:07:00Z</dcterms:modified>
</cp:coreProperties>
</file>