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62305B" w:rsidRPr="00C123BB" w:rsidRDefault="0062305B" w:rsidP="0028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A01D1A" w:rsidP="0062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12.04.2023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23BB">
        <w:rPr>
          <w:rFonts w:ascii="Times New Roman" w:hAnsi="Times New Roman" w:cs="Times New Roman"/>
          <w:sz w:val="28"/>
          <w:szCs w:val="28"/>
        </w:rPr>
        <w:t xml:space="preserve">    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</w:t>
      </w:r>
      <w:r w:rsidR="00C123BB">
        <w:rPr>
          <w:rFonts w:ascii="Times New Roman" w:hAnsi="Times New Roman" w:cs="Times New Roman"/>
          <w:sz w:val="28"/>
          <w:szCs w:val="28"/>
        </w:rPr>
        <w:t xml:space="preserve">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BB">
        <w:rPr>
          <w:rFonts w:ascii="Times New Roman" w:hAnsi="Times New Roman" w:cs="Times New Roman"/>
          <w:sz w:val="28"/>
          <w:szCs w:val="28"/>
        </w:rPr>
        <w:t xml:space="preserve">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№ </w:t>
      </w:r>
      <w:r w:rsidR="009811B1" w:rsidRPr="00C123BB">
        <w:rPr>
          <w:rFonts w:ascii="Times New Roman" w:hAnsi="Times New Roman" w:cs="Times New Roman"/>
          <w:sz w:val="28"/>
          <w:szCs w:val="28"/>
        </w:rPr>
        <w:t>2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1B1" w:rsidRPr="00C123BB">
        <w:rPr>
          <w:rFonts w:ascii="Times New Roman" w:hAnsi="Times New Roman" w:cs="Times New Roman"/>
          <w:sz w:val="28"/>
          <w:szCs w:val="28"/>
        </w:rPr>
        <w:t xml:space="preserve">       </w:t>
      </w:r>
      <w:r w:rsidR="0062305B" w:rsidRPr="00C123BB">
        <w:rPr>
          <w:rFonts w:ascii="Times New Roman" w:hAnsi="Times New Roman" w:cs="Times New Roman"/>
          <w:sz w:val="28"/>
          <w:szCs w:val="28"/>
        </w:rPr>
        <w:t xml:space="preserve">                         с. Солоновка</w:t>
      </w:r>
    </w:p>
    <w:p w:rsidR="0062305B" w:rsidRPr="00C123BB" w:rsidRDefault="0062305B" w:rsidP="0062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28339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14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</w:t>
      </w:r>
    </w:p>
    <w:p w:rsidR="0062305B" w:rsidRPr="00C123BB" w:rsidRDefault="0062305B" w:rsidP="0062305B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98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3393">
        <w:rPr>
          <w:rFonts w:ascii="Times New Roman" w:hAnsi="Times New Roman" w:cs="Times New Roman"/>
          <w:sz w:val="28"/>
          <w:szCs w:val="28"/>
        </w:rPr>
        <w:t xml:space="preserve">Лесным кодексам Российской Федерации от 04.12.2006 № 200-ФЗ, </w:t>
      </w:r>
      <w:r w:rsidRPr="00C123BB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283393">
        <w:rPr>
          <w:rFonts w:ascii="Times New Roman" w:hAnsi="Times New Roman" w:cs="Times New Roman"/>
          <w:sz w:val="28"/>
          <w:szCs w:val="28"/>
        </w:rPr>
        <w:t>05.10.2022 № 72-ЗС внесены изменения в Закон</w:t>
      </w:r>
      <w:r w:rsidR="00283393" w:rsidRPr="00283393">
        <w:t xml:space="preserve"> </w:t>
      </w:r>
      <w:r w:rsidR="00283393" w:rsidRPr="00283393">
        <w:rPr>
          <w:rFonts w:ascii="Times New Roman" w:hAnsi="Times New Roman" w:cs="Times New Roman"/>
          <w:sz w:val="28"/>
          <w:szCs w:val="28"/>
        </w:rPr>
        <w:t>Алтайского края от</w:t>
      </w:r>
      <w:r w:rsidR="00283393">
        <w:rPr>
          <w:rFonts w:ascii="Times New Roman" w:hAnsi="Times New Roman" w:cs="Times New Roman"/>
          <w:sz w:val="28"/>
          <w:szCs w:val="28"/>
        </w:rPr>
        <w:t xml:space="preserve"> </w:t>
      </w:r>
      <w:r w:rsidRPr="00C123BB">
        <w:rPr>
          <w:rFonts w:ascii="Times New Roman" w:hAnsi="Times New Roman" w:cs="Times New Roman"/>
          <w:sz w:val="28"/>
          <w:szCs w:val="28"/>
        </w:rPr>
        <w:t>10.09.2007 № 87-ЗС «О регулировании отдельных лесных отношений на территории Алтайского края»,</w:t>
      </w:r>
      <w:r w:rsidR="00283393" w:rsidRPr="00283393">
        <w:t xml:space="preserve"> </w:t>
      </w:r>
      <w:r w:rsidR="00283393" w:rsidRPr="00283393">
        <w:rPr>
          <w:rFonts w:ascii="Times New Roman" w:hAnsi="Times New Roman" w:cs="Times New Roman"/>
          <w:sz w:val="28"/>
          <w:szCs w:val="28"/>
        </w:rPr>
        <w:t>Закон</w:t>
      </w:r>
      <w:r w:rsidR="00283393">
        <w:rPr>
          <w:rFonts w:ascii="Times New Roman" w:hAnsi="Times New Roman" w:cs="Times New Roman"/>
          <w:sz w:val="28"/>
          <w:szCs w:val="28"/>
        </w:rPr>
        <w:t>ом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 Алтайского края от 28</w:t>
      </w:r>
      <w:r w:rsidR="00283393">
        <w:rPr>
          <w:rFonts w:ascii="Times New Roman" w:hAnsi="Times New Roman" w:cs="Times New Roman"/>
          <w:sz w:val="28"/>
          <w:szCs w:val="28"/>
        </w:rPr>
        <w:t>.02.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2023 г. N 8-ЗС </w:t>
      </w:r>
      <w:r w:rsidR="00BA1850">
        <w:rPr>
          <w:rFonts w:ascii="Times New Roman" w:hAnsi="Times New Roman" w:cs="Times New Roman"/>
          <w:sz w:val="28"/>
          <w:szCs w:val="28"/>
        </w:rPr>
        <w:t>«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7 закона Алтайского края </w:t>
      </w:r>
      <w:r w:rsidR="00BA1850">
        <w:rPr>
          <w:rFonts w:ascii="Times New Roman" w:hAnsi="Times New Roman" w:cs="Times New Roman"/>
          <w:sz w:val="28"/>
          <w:szCs w:val="28"/>
        </w:rPr>
        <w:t>«</w:t>
      </w:r>
      <w:r w:rsidR="00283393" w:rsidRPr="00283393">
        <w:rPr>
          <w:rFonts w:ascii="Times New Roman" w:hAnsi="Times New Roman" w:cs="Times New Roman"/>
          <w:sz w:val="28"/>
          <w:szCs w:val="28"/>
        </w:rPr>
        <w:t>О регулировании отдельных лесных отношений на территории Алтайского края</w:t>
      </w:r>
      <w:r w:rsidR="00BA1850">
        <w:rPr>
          <w:rFonts w:ascii="Times New Roman" w:hAnsi="Times New Roman" w:cs="Times New Roman"/>
          <w:sz w:val="28"/>
          <w:szCs w:val="28"/>
        </w:rPr>
        <w:t xml:space="preserve">»». </w:t>
      </w:r>
      <w:r w:rsidRPr="00C123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6A3" w:rsidRPr="009716A3" w:rsidRDefault="0062305B" w:rsidP="009716A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1D1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01D1A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01D1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305B" w:rsidRPr="009716A3" w:rsidRDefault="0062305B" w:rsidP="009716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6A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9716A3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26.03.2019 № 14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(далее-Регламент) следующие изменения:</w:t>
      </w:r>
    </w:p>
    <w:p w:rsidR="00A01D1A" w:rsidRDefault="00A01D1A" w:rsidP="009716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пункт 2.6.</w:t>
      </w:r>
      <w:r w:rsidR="004D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подпункт 14</w:t>
      </w:r>
      <w:r w:rsidR="00B67B6C">
        <w:rPr>
          <w:rFonts w:ascii="Times New Roman" w:hAnsi="Times New Roman" w:cs="Times New Roman"/>
          <w:sz w:val="28"/>
          <w:szCs w:val="28"/>
        </w:rPr>
        <w:t>.</w:t>
      </w:r>
      <w:r w:rsidRPr="00A01D1A">
        <w:t xml:space="preserve"> </w:t>
      </w:r>
      <w:r w:rsidRPr="00A01D1A">
        <w:rPr>
          <w:rFonts w:ascii="Times New Roman" w:hAnsi="Times New Roman" w:cs="Times New Roman"/>
          <w:sz w:val="28"/>
          <w:szCs w:val="28"/>
        </w:rPr>
        <w:t>Закон Алтайского края от 28 февраля 2023 г. N 8-ЗС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50">
        <w:rPr>
          <w:rFonts w:ascii="Times New Roman" w:hAnsi="Times New Roman" w:cs="Times New Roman"/>
          <w:sz w:val="28"/>
          <w:szCs w:val="28"/>
        </w:rPr>
        <w:t>«</w:t>
      </w:r>
      <w:r w:rsidRPr="00A01D1A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7 закона Алтайского края </w:t>
      </w:r>
      <w:r w:rsidR="00BA1850">
        <w:rPr>
          <w:rFonts w:ascii="Times New Roman" w:hAnsi="Times New Roman" w:cs="Times New Roman"/>
          <w:sz w:val="28"/>
          <w:szCs w:val="28"/>
        </w:rPr>
        <w:t>«</w:t>
      </w:r>
      <w:r w:rsidRPr="00A01D1A">
        <w:rPr>
          <w:rFonts w:ascii="Times New Roman" w:hAnsi="Times New Roman" w:cs="Times New Roman"/>
          <w:sz w:val="28"/>
          <w:szCs w:val="28"/>
        </w:rPr>
        <w:t>О регулировании отдельных лесных отношений на территории Алтайского края</w:t>
      </w:r>
      <w:r w:rsidR="00BA1850">
        <w:rPr>
          <w:rFonts w:ascii="Times New Roman" w:hAnsi="Times New Roman" w:cs="Times New Roman"/>
          <w:sz w:val="28"/>
          <w:szCs w:val="28"/>
        </w:rPr>
        <w:t>»».</w:t>
      </w:r>
    </w:p>
    <w:p w:rsidR="004D7493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93">
        <w:rPr>
          <w:rFonts w:ascii="Times New Roman" w:hAnsi="Times New Roman" w:cs="Times New Roman"/>
          <w:sz w:val="28"/>
          <w:szCs w:val="28"/>
        </w:rPr>
        <w:t>В разделе 2 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7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 1 </w:t>
      </w:r>
    </w:p>
    <w:p w:rsidR="004D7493" w:rsidRPr="004D7493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«а» </w:t>
      </w:r>
      <w:r w:rsidRPr="004D7493">
        <w:rPr>
          <w:rFonts w:ascii="Times New Roman" w:hAnsi="Times New Roman" w:cs="Times New Roman"/>
          <w:sz w:val="28"/>
          <w:szCs w:val="28"/>
        </w:rPr>
        <w:t>слова "до 100 куб. м деловой древесины" заменить словами "до 70 куб. м деловой древесины";</w:t>
      </w:r>
    </w:p>
    <w:p w:rsidR="004D7493" w:rsidRPr="004D7493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93">
        <w:rPr>
          <w:rFonts w:ascii="Times New Roman" w:hAnsi="Times New Roman" w:cs="Times New Roman"/>
          <w:sz w:val="28"/>
          <w:szCs w:val="28"/>
        </w:rPr>
        <w:t>б) в подпункте "б" слова "до 100 куб. м лесоматериалов" заменить словами "до 70 куб. м лесоматериалов";</w:t>
      </w:r>
      <w:bookmarkStart w:id="0" w:name="_GoBack"/>
      <w:bookmarkEnd w:id="0"/>
    </w:p>
    <w:p w:rsidR="004D7493" w:rsidRPr="004D7493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93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493">
        <w:rPr>
          <w:rFonts w:ascii="Times New Roman" w:hAnsi="Times New Roman" w:cs="Times New Roman"/>
          <w:sz w:val="28"/>
          <w:szCs w:val="28"/>
        </w:rPr>
        <w:t>пункте 2:</w:t>
      </w:r>
    </w:p>
    <w:p w:rsidR="004D7493" w:rsidRPr="004D7493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93">
        <w:rPr>
          <w:rFonts w:ascii="Times New Roman" w:hAnsi="Times New Roman" w:cs="Times New Roman"/>
          <w:sz w:val="28"/>
          <w:szCs w:val="28"/>
        </w:rPr>
        <w:t>а) в подпункте "а" слова "до 25 куб. м деловой древесины" заменить словами "до 15 куб. м деловой древесины";</w:t>
      </w:r>
    </w:p>
    <w:p w:rsidR="00A01D1A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93">
        <w:rPr>
          <w:rFonts w:ascii="Times New Roman" w:hAnsi="Times New Roman" w:cs="Times New Roman"/>
          <w:sz w:val="28"/>
          <w:szCs w:val="28"/>
        </w:rPr>
        <w:t>б) в подпункте "б" слова "до 25 куб. м лесоматериалов" заменить словами "до 15 куб. м лесоматериалов".</w:t>
      </w:r>
    </w:p>
    <w:p w:rsidR="004D7493" w:rsidRDefault="004D749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93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2 </w:t>
      </w:r>
      <w:r w:rsidR="00D359E9">
        <w:rPr>
          <w:rFonts w:ascii="Times New Roman" w:hAnsi="Times New Roman" w:cs="Times New Roman"/>
          <w:sz w:val="28"/>
          <w:szCs w:val="28"/>
        </w:rPr>
        <w:t xml:space="preserve">в </w:t>
      </w:r>
      <w:r w:rsidRPr="004D7493">
        <w:rPr>
          <w:rFonts w:ascii="Times New Roman" w:hAnsi="Times New Roman" w:cs="Times New Roman"/>
          <w:sz w:val="28"/>
          <w:szCs w:val="28"/>
        </w:rPr>
        <w:t>пункт</w:t>
      </w:r>
      <w:r w:rsidR="00D359E9">
        <w:rPr>
          <w:rFonts w:ascii="Times New Roman" w:hAnsi="Times New Roman" w:cs="Times New Roman"/>
          <w:sz w:val="28"/>
          <w:szCs w:val="28"/>
        </w:rPr>
        <w:t>е</w:t>
      </w:r>
      <w:r w:rsidRPr="004D749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15. добавить:</w:t>
      </w:r>
      <w:r w:rsidR="009716A3" w:rsidRPr="009716A3">
        <w:t xml:space="preserve"> </w:t>
      </w:r>
      <w:r w:rsidR="009716A3" w:rsidRPr="009716A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формирует списки граждан, испытывающих потребность в древесине для собственных нужд, в порядке очередности подачи гражданами заявлений о постановки на учет. </w:t>
      </w:r>
      <w:proofErr w:type="gramStart"/>
      <w:r w:rsidR="009716A3" w:rsidRPr="009716A3">
        <w:rPr>
          <w:rFonts w:ascii="Times New Roman" w:hAnsi="Times New Roman" w:cs="Times New Roman"/>
          <w:sz w:val="28"/>
          <w:szCs w:val="28"/>
        </w:rPr>
        <w:t>При подачи</w:t>
      </w:r>
      <w:proofErr w:type="gramEnd"/>
      <w:r w:rsidR="009716A3" w:rsidRPr="009716A3">
        <w:rPr>
          <w:rFonts w:ascii="Times New Roman" w:hAnsi="Times New Roman" w:cs="Times New Roman"/>
          <w:sz w:val="28"/>
          <w:szCs w:val="28"/>
        </w:rPr>
        <w:t xml:space="preserve"> заявления несколькими гражданами в один день их очередь определяется по времени подачи заявления с полным комплектом документов.</w:t>
      </w:r>
    </w:p>
    <w:p w:rsidR="009716A3" w:rsidRDefault="009716A3" w:rsidP="004D74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A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3 добавить пункт 3.6. </w:t>
      </w:r>
      <w:r w:rsidRPr="009716A3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 в срок до 1 июня года, предшествующего заготовке (отпуску) древесины, направляют в органы местного самоуправления муниципальных районов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C123BB" w:rsidRPr="00C123BB" w:rsidRDefault="00C123B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05B" w:rsidRPr="00C123BB" w:rsidRDefault="0062305B" w:rsidP="00623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3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123BB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123B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C1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716A3">
        <w:rPr>
          <w:rFonts w:ascii="Times New Roman" w:hAnsi="Times New Roman" w:cs="Times New Roman"/>
          <w:sz w:val="28"/>
          <w:szCs w:val="28"/>
        </w:rPr>
        <w:t xml:space="preserve">   </w:t>
      </w:r>
      <w:r w:rsidR="00C123BB">
        <w:rPr>
          <w:rFonts w:ascii="Times New Roman" w:hAnsi="Times New Roman" w:cs="Times New Roman"/>
          <w:sz w:val="28"/>
          <w:szCs w:val="28"/>
        </w:rPr>
        <w:t xml:space="preserve"> </w:t>
      </w:r>
      <w:r w:rsidRPr="00C123BB">
        <w:rPr>
          <w:rFonts w:ascii="Times New Roman" w:hAnsi="Times New Roman" w:cs="Times New Roman"/>
          <w:sz w:val="28"/>
          <w:szCs w:val="28"/>
        </w:rPr>
        <w:t xml:space="preserve"> </w:t>
      </w:r>
      <w:r w:rsidR="009716A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16A3">
        <w:rPr>
          <w:rFonts w:ascii="Times New Roman" w:hAnsi="Times New Roman" w:cs="Times New Roman"/>
          <w:sz w:val="28"/>
          <w:szCs w:val="28"/>
        </w:rPr>
        <w:t>Рзянин</w:t>
      </w:r>
      <w:proofErr w:type="spellEnd"/>
    </w:p>
    <w:p w:rsidR="0062305B" w:rsidRPr="00C123BB" w:rsidRDefault="0062305B" w:rsidP="0062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5B" w:rsidRPr="0062305B" w:rsidRDefault="0062305B" w:rsidP="00623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5B" w:rsidRPr="0062305B" w:rsidRDefault="0062305B" w:rsidP="00623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5B" w:rsidRPr="0062305B" w:rsidRDefault="0062305B" w:rsidP="00623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102" w:rsidRPr="0062305B" w:rsidRDefault="00B87102">
      <w:pPr>
        <w:rPr>
          <w:rFonts w:ascii="Arial" w:hAnsi="Arial" w:cs="Arial"/>
          <w:sz w:val="24"/>
          <w:szCs w:val="24"/>
        </w:rPr>
      </w:pPr>
    </w:p>
    <w:sectPr w:rsidR="00B87102" w:rsidRPr="0062305B" w:rsidSect="00C12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7681"/>
    <w:multiLevelType w:val="hybridMultilevel"/>
    <w:tmpl w:val="6B562AA2"/>
    <w:lvl w:ilvl="0" w:tplc="ED6E203E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5B"/>
    <w:rsid w:val="00283393"/>
    <w:rsid w:val="004D7493"/>
    <w:rsid w:val="0062305B"/>
    <w:rsid w:val="006C4EA7"/>
    <w:rsid w:val="00855709"/>
    <w:rsid w:val="009716A3"/>
    <w:rsid w:val="009811B1"/>
    <w:rsid w:val="00A01D1A"/>
    <w:rsid w:val="00B67B6C"/>
    <w:rsid w:val="00B87102"/>
    <w:rsid w:val="00BA1850"/>
    <w:rsid w:val="00C123BB"/>
    <w:rsid w:val="00D359E9"/>
    <w:rsid w:val="00E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90DC"/>
  <w15:docId w15:val="{34F2C761-C5A3-463D-8A0B-B2251F9D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5B"/>
    <w:pPr>
      <w:ind w:left="720"/>
      <w:contextualSpacing/>
    </w:pPr>
  </w:style>
  <w:style w:type="paragraph" w:customStyle="1" w:styleId="formattext">
    <w:name w:val="formattext"/>
    <w:basedOn w:val="a"/>
    <w:rsid w:val="0062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cp:lastPrinted>2023-04-12T08:35:00Z</cp:lastPrinted>
  <dcterms:created xsi:type="dcterms:W3CDTF">2023-04-12T07:25:00Z</dcterms:created>
  <dcterms:modified xsi:type="dcterms:W3CDTF">2023-04-14T08:17:00Z</dcterms:modified>
</cp:coreProperties>
</file>