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C8" w:rsidRDefault="00750CC8" w:rsidP="00750CC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 МАЛЫШЕВО-ЛОГОВСКОГО СЕЛЬСОВЕТА ВОЛЧИХИНСКОГО РАЙОНА АЛТАЙКОГО КРАЯ</w:t>
      </w:r>
    </w:p>
    <w:p w:rsidR="00750CC8" w:rsidRDefault="00750CC8" w:rsidP="00750CC8">
      <w:pPr>
        <w:jc w:val="both"/>
        <w:rPr>
          <w:sz w:val="28"/>
          <w:szCs w:val="28"/>
        </w:rPr>
      </w:pPr>
    </w:p>
    <w:p w:rsidR="00750CC8" w:rsidRDefault="00750CC8" w:rsidP="00750CC8">
      <w:pPr>
        <w:jc w:val="both"/>
        <w:rPr>
          <w:sz w:val="28"/>
          <w:szCs w:val="28"/>
        </w:rPr>
      </w:pPr>
    </w:p>
    <w:p w:rsidR="00750CC8" w:rsidRDefault="00750CC8" w:rsidP="00750CC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50CC8" w:rsidRDefault="00750CC8" w:rsidP="00750CC8">
      <w:pPr>
        <w:jc w:val="both"/>
        <w:rPr>
          <w:sz w:val="28"/>
          <w:szCs w:val="28"/>
        </w:rPr>
      </w:pPr>
    </w:p>
    <w:p w:rsidR="00750CC8" w:rsidRDefault="00750CC8" w:rsidP="00750CC8">
      <w:pPr>
        <w:jc w:val="both"/>
        <w:rPr>
          <w:sz w:val="28"/>
          <w:szCs w:val="28"/>
        </w:rPr>
      </w:pPr>
      <w:r>
        <w:rPr>
          <w:sz w:val="28"/>
          <w:szCs w:val="28"/>
        </w:rPr>
        <w:t>24.03.2023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      № 1</w:t>
      </w:r>
    </w:p>
    <w:p w:rsidR="00750CC8" w:rsidRDefault="00750CC8" w:rsidP="00750CC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Малышев</w:t>
      </w:r>
      <w:proofErr w:type="gramEnd"/>
      <w:r>
        <w:rPr>
          <w:sz w:val="28"/>
          <w:szCs w:val="28"/>
        </w:rPr>
        <w:t xml:space="preserve"> Лог</w:t>
      </w:r>
    </w:p>
    <w:p w:rsidR="00750CC8" w:rsidRDefault="00750CC8" w:rsidP="00750CC8">
      <w:pPr>
        <w:jc w:val="both"/>
        <w:rPr>
          <w:sz w:val="28"/>
          <w:szCs w:val="28"/>
        </w:rPr>
      </w:pPr>
    </w:p>
    <w:p w:rsidR="00750CC8" w:rsidRDefault="00750CC8" w:rsidP="00750CC8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747"/>
      </w:tblGrid>
      <w:tr w:rsidR="00750CC8" w:rsidTr="00750CC8">
        <w:tc>
          <w:tcPr>
            <w:tcW w:w="4927" w:type="dxa"/>
            <w:hideMark/>
          </w:tcPr>
          <w:p w:rsidR="00750CC8" w:rsidRDefault="00750CC8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деятельности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Малышево-Логовского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 </w:t>
            </w:r>
            <w:proofErr w:type="spellStart"/>
            <w:r>
              <w:rPr>
                <w:sz w:val="28"/>
                <w:szCs w:val="28"/>
                <w:lang w:eastAsia="en-US"/>
              </w:rPr>
              <w:t>Волчихинского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Алтайского края по социально-экономическому развитию му</w:t>
            </w:r>
            <w:r>
              <w:rPr>
                <w:sz w:val="28"/>
                <w:szCs w:val="28"/>
                <w:lang w:eastAsia="en-US"/>
              </w:rPr>
              <w:t>ниципального образования за 2022</w:t>
            </w:r>
            <w:r>
              <w:rPr>
                <w:sz w:val="28"/>
                <w:szCs w:val="28"/>
                <w:lang w:eastAsia="en-US"/>
              </w:rPr>
              <w:t xml:space="preserve"> год </w:t>
            </w:r>
          </w:p>
        </w:tc>
        <w:tc>
          <w:tcPr>
            <w:tcW w:w="4927" w:type="dxa"/>
          </w:tcPr>
          <w:p w:rsidR="00750CC8" w:rsidRDefault="00750CC8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</w:tbl>
    <w:p w:rsidR="00750CC8" w:rsidRDefault="00750CC8" w:rsidP="00750CC8">
      <w:pPr>
        <w:jc w:val="both"/>
        <w:rPr>
          <w:rFonts w:eastAsiaTheme="minorEastAsia"/>
          <w:sz w:val="28"/>
          <w:szCs w:val="28"/>
        </w:rPr>
      </w:pPr>
    </w:p>
    <w:p w:rsidR="00750CC8" w:rsidRDefault="00750CC8" w:rsidP="00750CC8">
      <w:pPr>
        <w:ind w:firstLine="709"/>
        <w:jc w:val="both"/>
        <w:rPr>
          <w:sz w:val="28"/>
          <w:szCs w:val="28"/>
        </w:rPr>
      </w:pPr>
    </w:p>
    <w:p w:rsidR="00750CC8" w:rsidRDefault="00750CC8" w:rsidP="00750CC8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со статьей 36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color w:val="000000"/>
          <w:sz w:val="28"/>
          <w:szCs w:val="28"/>
        </w:rPr>
        <w:t>Малышево-Логовской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Волчихинского</w:t>
      </w:r>
      <w:proofErr w:type="spellEnd"/>
      <w:r>
        <w:rPr>
          <w:color w:val="000000"/>
          <w:sz w:val="28"/>
          <w:szCs w:val="28"/>
        </w:rPr>
        <w:t xml:space="preserve"> района Алтайского края, з</w:t>
      </w:r>
      <w:r>
        <w:rPr>
          <w:sz w:val="28"/>
          <w:szCs w:val="28"/>
        </w:rPr>
        <w:t xml:space="preserve">аслушав и обсудив отчет главы </w:t>
      </w:r>
      <w:proofErr w:type="spellStart"/>
      <w:r>
        <w:rPr>
          <w:sz w:val="28"/>
          <w:szCs w:val="28"/>
        </w:rPr>
        <w:t>Малышево-Логовского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края, Совет народных депутатов </w:t>
      </w:r>
      <w:proofErr w:type="spellStart"/>
      <w:r>
        <w:rPr>
          <w:sz w:val="28"/>
          <w:szCs w:val="28"/>
        </w:rPr>
        <w:t>Малышево-Логовского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</w:t>
      </w:r>
      <w:r>
        <w:rPr>
          <w:sz w:val="28"/>
          <w:szCs w:val="28"/>
        </w:rPr>
        <w:t>восьмого</w:t>
      </w:r>
      <w:r>
        <w:rPr>
          <w:sz w:val="28"/>
          <w:szCs w:val="28"/>
        </w:rPr>
        <w:t xml:space="preserve"> созыва, РЕШИЛ:</w:t>
      </w:r>
      <w:proofErr w:type="gramEnd"/>
    </w:p>
    <w:p w:rsidR="00750CC8" w:rsidRDefault="00750CC8" w:rsidP="00750CC8">
      <w:pPr>
        <w:ind w:firstLine="709"/>
        <w:jc w:val="both"/>
        <w:rPr>
          <w:sz w:val="28"/>
          <w:szCs w:val="28"/>
        </w:rPr>
      </w:pPr>
    </w:p>
    <w:p w:rsidR="00750CC8" w:rsidRDefault="00750CC8" w:rsidP="00750CC8">
      <w:pPr>
        <w:pStyle w:val="a4"/>
        <w:numPr>
          <w:ilvl w:val="0"/>
          <w:numId w:val="1"/>
        </w:numPr>
        <w:tabs>
          <w:tab w:val="left" w:pos="14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отчёт о</w:t>
      </w:r>
      <w:r>
        <w:rPr>
          <w:sz w:val="28"/>
          <w:szCs w:val="28"/>
        </w:rPr>
        <w:t xml:space="preserve"> деятельности Администрации </w:t>
      </w:r>
      <w:proofErr w:type="spellStart"/>
      <w:r>
        <w:rPr>
          <w:sz w:val="28"/>
          <w:szCs w:val="28"/>
        </w:rPr>
        <w:t>Малышево-Логовского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по социально-экономическому развитию муниципального образования за </w:t>
      </w:r>
      <w:r>
        <w:rPr>
          <w:sz w:val="28"/>
          <w:szCs w:val="28"/>
        </w:rPr>
        <w:t>2022</w:t>
      </w:r>
      <w:r>
        <w:rPr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(Приложение).</w:t>
      </w:r>
    </w:p>
    <w:p w:rsidR="00750CC8" w:rsidRDefault="00750CC8" w:rsidP="00750CC8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работу Администрации </w:t>
      </w:r>
      <w:proofErr w:type="spellStart"/>
      <w:r>
        <w:rPr>
          <w:sz w:val="28"/>
          <w:szCs w:val="28"/>
        </w:rPr>
        <w:t>Малышево-Логовского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</w:t>
      </w:r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Волчихинског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района Алтайского края за 2022</w:t>
      </w:r>
      <w:r>
        <w:rPr>
          <w:sz w:val="28"/>
          <w:szCs w:val="28"/>
        </w:rPr>
        <w:t xml:space="preserve"> год удовлетворительной.</w:t>
      </w:r>
    </w:p>
    <w:p w:rsidR="00750CC8" w:rsidRDefault="00750CC8" w:rsidP="00750CC8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Настоящее решение обнародовать в установленном порядке.</w:t>
      </w:r>
    </w:p>
    <w:p w:rsidR="00750CC8" w:rsidRDefault="00750CC8" w:rsidP="00750CC8">
      <w:pPr>
        <w:ind w:firstLine="709"/>
        <w:jc w:val="both"/>
        <w:rPr>
          <w:sz w:val="28"/>
          <w:szCs w:val="28"/>
        </w:rPr>
      </w:pPr>
    </w:p>
    <w:p w:rsidR="00750CC8" w:rsidRDefault="00750CC8" w:rsidP="00750CC8">
      <w:pPr>
        <w:ind w:firstLine="709"/>
        <w:jc w:val="both"/>
        <w:rPr>
          <w:sz w:val="28"/>
          <w:szCs w:val="28"/>
        </w:rPr>
      </w:pPr>
    </w:p>
    <w:p w:rsidR="00750CC8" w:rsidRDefault="00750CC8" w:rsidP="00750CC8">
      <w:pPr>
        <w:ind w:firstLine="709"/>
        <w:jc w:val="both"/>
        <w:rPr>
          <w:sz w:val="28"/>
          <w:szCs w:val="28"/>
        </w:rPr>
      </w:pPr>
    </w:p>
    <w:p w:rsidR="00750CC8" w:rsidRDefault="00750CC8" w:rsidP="00750C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</w:t>
      </w:r>
      <w:proofErr w:type="spellStart"/>
      <w:r>
        <w:rPr>
          <w:sz w:val="28"/>
          <w:szCs w:val="28"/>
        </w:rPr>
        <w:t>С.В.Хуголь</w:t>
      </w:r>
      <w:proofErr w:type="spellEnd"/>
    </w:p>
    <w:p w:rsidR="00750CC8" w:rsidRDefault="00750CC8" w:rsidP="00750CC8">
      <w:pPr>
        <w:ind w:firstLine="709"/>
        <w:jc w:val="both"/>
        <w:rPr>
          <w:sz w:val="28"/>
          <w:szCs w:val="28"/>
        </w:rPr>
      </w:pPr>
    </w:p>
    <w:p w:rsidR="00750CC8" w:rsidRDefault="00750CC8" w:rsidP="00750CC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50CC8" w:rsidRDefault="00750CC8" w:rsidP="00750CC8">
      <w:pPr>
        <w:rPr>
          <w:color w:val="000000"/>
          <w:sz w:val="28"/>
          <w:szCs w:val="28"/>
        </w:rPr>
      </w:pPr>
    </w:p>
    <w:p w:rsidR="00750CC8" w:rsidRDefault="00750CC8" w:rsidP="00750CC8">
      <w:pPr>
        <w:rPr>
          <w:color w:val="000000"/>
          <w:sz w:val="28"/>
          <w:szCs w:val="28"/>
        </w:rPr>
      </w:pPr>
    </w:p>
    <w:p w:rsidR="00750CC8" w:rsidRDefault="00750CC8" w:rsidP="00750CC8">
      <w:pPr>
        <w:rPr>
          <w:color w:val="000000"/>
          <w:sz w:val="28"/>
          <w:szCs w:val="28"/>
        </w:rPr>
      </w:pPr>
    </w:p>
    <w:p w:rsidR="00750CC8" w:rsidRDefault="00750CC8" w:rsidP="00750CC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750CC8" w:rsidRDefault="00750CC8" w:rsidP="00750CC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Совета</w:t>
      </w:r>
    </w:p>
    <w:p w:rsidR="00750CC8" w:rsidRDefault="00750CC8" w:rsidP="00750CC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народных депутатов</w:t>
      </w:r>
    </w:p>
    <w:p w:rsidR="00750CC8" w:rsidRDefault="00750CC8" w:rsidP="00750CC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24.03.2023 № 1</w:t>
      </w:r>
      <w:r>
        <w:rPr>
          <w:color w:val="000000"/>
          <w:sz w:val="28"/>
          <w:szCs w:val="28"/>
        </w:rPr>
        <w:t> </w:t>
      </w:r>
    </w:p>
    <w:p w:rsidR="00750CC8" w:rsidRDefault="00750CC8" w:rsidP="00750CC8">
      <w:pPr>
        <w:ind w:firstLine="709"/>
        <w:jc w:val="both"/>
        <w:rPr>
          <w:sz w:val="28"/>
          <w:szCs w:val="28"/>
        </w:rPr>
      </w:pPr>
    </w:p>
    <w:p w:rsidR="00750CC8" w:rsidRDefault="00750CC8" w:rsidP="00750CC8">
      <w:pPr>
        <w:ind w:firstLine="709"/>
        <w:jc w:val="both"/>
        <w:rPr>
          <w:sz w:val="28"/>
          <w:szCs w:val="28"/>
        </w:rPr>
      </w:pPr>
    </w:p>
    <w:p w:rsidR="00750CC8" w:rsidRDefault="00750CC8" w:rsidP="00750CC8">
      <w:pPr>
        <w:tabs>
          <w:tab w:val="left" w:pos="133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деятельности Администрации </w:t>
      </w:r>
      <w:proofErr w:type="spellStart"/>
      <w:r>
        <w:rPr>
          <w:sz w:val="28"/>
          <w:szCs w:val="28"/>
        </w:rPr>
        <w:t>Малышево-Логовского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по социально-экономическому развитию му</w:t>
      </w:r>
      <w:r>
        <w:rPr>
          <w:sz w:val="28"/>
          <w:szCs w:val="28"/>
        </w:rPr>
        <w:t>ниципального образования за 2022</w:t>
      </w:r>
      <w:r>
        <w:rPr>
          <w:sz w:val="28"/>
          <w:szCs w:val="28"/>
        </w:rPr>
        <w:t xml:space="preserve"> год</w:t>
      </w:r>
    </w:p>
    <w:p w:rsidR="00750CC8" w:rsidRDefault="00750CC8" w:rsidP="00750CC8">
      <w:pPr>
        <w:tabs>
          <w:tab w:val="left" w:pos="1335"/>
        </w:tabs>
        <w:ind w:firstLine="709"/>
        <w:jc w:val="both"/>
        <w:rPr>
          <w:sz w:val="28"/>
          <w:szCs w:val="28"/>
        </w:rPr>
      </w:pPr>
    </w:p>
    <w:p w:rsidR="00750CC8" w:rsidRDefault="00750CC8" w:rsidP="00750CC8">
      <w:pPr>
        <w:tabs>
          <w:tab w:val="left" w:pos="13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вся работа Администрации строилась в соответствии с Федеральным и Краевым законодательством, Уставом муниципального образования и была направлена на решение вопросов местного значения в соответствии с требованиями № 131-ФЗ «Об общих принципах организации местного самоуправления в Российской Федерации».</w:t>
      </w:r>
    </w:p>
    <w:p w:rsidR="00750CC8" w:rsidRDefault="00750CC8" w:rsidP="00750CC8">
      <w:pPr>
        <w:tabs>
          <w:tab w:val="left" w:pos="13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 направлением деятельности Администрации является: обеспечение жизнедеятельности граждан, что включает в себя, прежде всего содержание социально-культурной сферы,  благоустройство улиц, дорог, работа по предупреждению и ликвидации последствий ЧС, обеспечению мер первичной пожарной безопасности, развития местного самоуправления, реализация вновь переданных полномочий с учетом их приоритетности и финансового обеспечения.</w:t>
      </w:r>
    </w:p>
    <w:p w:rsidR="00750CC8" w:rsidRDefault="00750CC8" w:rsidP="00750C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2023</w:t>
      </w:r>
      <w:r>
        <w:rPr>
          <w:sz w:val="28"/>
          <w:szCs w:val="28"/>
        </w:rPr>
        <w:t xml:space="preserve"> года население нашего села составило 1007 ч</w:t>
      </w:r>
      <w:r>
        <w:rPr>
          <w:sz w:val="28"/>
          <w:szCs w:val="28"/>
        </w:rPr>
        <w:t>еловек, фактически проживает 820 человека, из них 258 пенсионера, дети до 18 лет 207 человек</w:t>
      </w:r>
      <w:r>
        <w:rPr>
          <w:sz w:val="28"/>
          <w:szCs w:val="28"/>
        </w:rPr>
        <w:t xml:space="preserve">. В школе учатся </w:t>
      </w:r>
      <w:r>
        <w:rPr>
          <w:sz w:val="28"/>
          <w:szCs w:val="28"/>
        </w:rPr>
        <w:t>105 детей, детский сад посещают 33</w:t>
      </w:r>
      <w:r>
        <w:rPr>
          <w:sz w:val="28"/>
          <w:szCs w:val="28"/>
        </w:rPr>
        <w:t xml:space="preserve"> ребенка.</w:t>
      </w:r>
    </w:p>
    <w:p w:rsidR="00750CC8" w:rsidRDefault="00750CC8" w:rsidP="00750CC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2022</w:t>
      </w:r>
      <w:r w:rsidR="002D409E">
        <w:rPr>
          <w:color w:val="000000"/>
          <w:sz w:val="28"/>
          <w:szCs w:val="28"/>
          <w:shd w:val="clear" w:color="auto" w:fill="FFFFFF"/>
        </w:rPr>
        <w:t xml:space="preserve"> году умерло 11</w:t>
      </w:r>
      <w:r>
        <w:rPr>
          <w:color w:val="000000"/>
          <w:sz w:val="28"/>
          <w:szCs w:val="28"/>
          <w:shd w:val="clear" w:color="auto" w:fill="FFFFFF"/>
        </w:rPr>
        <w:t xml:space="preserve"> человек, родилось </w:t>
      </w:r>
      <w:r w:rsidR="002D409E">
        <w:rPr>
          <w:color w:val="000000"/>
          <w:sz w:val="28"/>
          <w:szCs w:val="28"/>
          <w:shd w:val="clear" w:color="auto" w:fill="FFFFFF"/>
        </w:rPr>
        <w:t>5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 детей.</w:t>
      </w:r>
    </w:p>
    <w:p w:rsidR="00750CC8" w:rsidRDefault="00750CC8" w:rsidP="00750C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в Администрации совершено 17 </w:t>
      </w:r>
      <w:proofErr w:type="gramStart"/>
      <w:r>
        <w:rPr>
          <w:sz w:val="28"/>
          <w:szCs w:val="28"/>
        </w:rPr>
        <w:t>нотариальных</w:t>
      </w:r>
      <w:proofErr w:type="gramEnd"/>
      <w:r>
        <w:rPr>
          <w:sz w:val="28"/>
          <w:szCs w:val="28"/>
        </w:rPr>
        <w:t xml:space="preserve"> действия. Вид нотариальных действий: удостоверение доверенностей, свидетельствование подлинности подписи на документах и удостоверение подлинности копии документов. Общая</w:t>
      </w:r>
      <w:r>
        <w:rPr>
          <w:sz w:val="28"/>
          <w:szCs w:val="28"/>
        </w:rPr>
        <w:t xml:space="preserve"> сумма госпошлины составила 2600 рублей.</w:t>
      </w:r>
    </w:p>
    <w:p w:rsidR="00750CC8" w:rsidRDefault="00750CC8" w:rsidP="00750CC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>Администрацией выд</w:t>
      </w:r>
      <w:r>
        <w:rPr>
          <w:sz w:val="28"/>
          <w:szCs w:val="28"/>
        </w:rPr>
        <w:t>ано за 2022</w:t>
      </w:r>
      <w:r>
        <w:rPr>
          <w:sz w:val="28"/>
          <w:szCs w:val="28"/>
        </w:rPr>
        <w:t xml:space="preserve"> год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191</w:t>
      </w:r>
      <w:r>
        <w:rPr>
          <w:color w:val="FF0000"/>
          <w:sz w:val="28"/>
          <w:szCs w:val="28"/>
        </w:rPr>
        <w:t xml:space="preserve"> </w:t>
      </w:r>
      <w:r w:rsidR="00EA7336">
        <w:rPr>
          <w:sz w:val="28"/>
          <w:szCs w:val="28"/>
        </w:rPr>
        <w:t>справка</w:t>
      </w:r>
      <w:r>
        <w:rPr>
          <w:sz w:val="28"/>
          <w:szCs w:val="28"/>
        </w:rPr>
        <w:t xml:space="preserve">. Поступило </w:t>
      </w:r>
      <w:r w:rsidR="00EA7336">
        <w:rPr>
          <w:sz w:val="28"/>
          <w:szCs w:val="28"/>
        </w:rPr>
        <w:t>206 запросов</w:t>
      </w:r>
      <w:r>
        <w:rPr>
          <w:sz w:val="28"/>
          <w:szCs w:val="28"/>
        </w:rPr>
        <w:t xml:space="preserve">, в том числе по электронной почте,  от организаций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и Алта</w:t>
      </w:r>
      <w:r w:rsidR="00EA7336">
        <w:rPr>
          <w:sz w:val="28"/>
          <w:szCs w:val="28"/>
        </w:rPr>
        <w:t>йского края, на которые дано 206 ответов</w:t>
      </w:r>
      <w:r>
        <w:rPr>
          <w:sz w:val="28"/>
          <w:szCs w:val="28"/>
        </w:rPr>
        <w:t xml:space="preserve">. По каждому запросу были предоставлены запрашиваемые документы и даны исчерпывающие ответы и показания. Ни одного нарушения законодательства не выявлено.     </w:t>
      </w:r>
    </w:p>
    <w:p w:rsidR="00750CC8" w:rsidRDefault="00750CC8" w:rsidP="00750CC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Выдаются характеристики на граждан села по запросу отдела МВД по </w:t>
      </w:r>
      <w:proofErr w:type="spellStart"/>
      <w:r>
        <w:rPr>
          <w:sz w:val="28"/>
          <w:szCs w:val="28"/>
        </w:rPr>
        <w:t>Волчихинскому</w:t>
      </w:r>
      <w:proofErr w:type="spellEnd"/>
      <w:r>
        <w:rPr>
          <w:sz w:val="28"/>
          <w:szCs w:val="28"/>
        </w:rPr>
        <w:t xml:space="preserve"> району.</w:t>
      </w:r>
    </w:p>
    <w:p w:rsidR="00750CC8" w:rsidRDefault="00750CC8" w:rsidP="00750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течение всего </w:t>
      </w:r>
      <w:r w:rsidR="00EA7336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Администрацией проводилась работа по выдаче документов необходимых для оформления права собственности на земельные участки, жилые дома. Ведется прием гр</w:t>
      </w:r>
      <w:r w:rsidR="00EA7336">
        <w:rPr>
          <w:sz w:val="28"/>
          <w:szCs w:val="28"/>
        </w:rPr>
        <w:t>аждан специалистом МФЦ.  За 2022</w:t>
      </w:r>
      <w:r>
        <w:rPr>
          <w:sz w:val="28"/>
          <w:szCs w:val="28"/>
        </w:rPr>
        <w:t xml:space="preserve"> год принято и доставлено в МФЦ </w:t>
      </w:r>
      <w:r w:rsidR="00EA7336">
        <w:rPr>
          <w:sz w:val="28"/>
          <w:szCs w:val="28"/>
        </w:rPr>
        <w:t>220</w:t>
      </w:r>
      <w:r>
        <w:rPr>
          <w:sz w:val="28"/>
          <w:szCs w:val="28"/>
        </w:rPr>
        <w:t xml:space="preserve"> </w:t>
      </w:r>
      <w:r w:rsidR="00EA7336">
        <w:rPr>
          <w:sz w:val="28"/>
          <w:szCs w:val="28"/>
        </w:rPr>
        <w:t>пакета</w:t>
      </w:r>
      <w:r>
        <w:rPr>
          <w:sz w:val="28"/>
          <w:szCs w:val="28"/>
        </w:rPr>
        <w:t xml:space="preserve"> документов.</w:t>
      </w:r>
    </w:p>
    <w:p w:rsidR="00750CC8" w:rsidRDefault="00750CC8" w:rsidP="00750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сфере деятельности Администрации принято </w:t>
      </w:r>
      <w:r w:rsidR="00EA7336">
        <w:rPr>
          <w:sz w:val="28"/>
          <w:szCs w:val="28"/>
        </w:rPr>
        <w:t>20 постановлений, 21 распоряжение</w:t>
      </w:r>
      <w:r>
        <w:rPr>
          <w:sz w:val="28"/>
          <w:szCs w:val="28"/>
        </w:rPr>
        <w:t xml:space="preserve"> по основной деятельн</w:t>
      </w:r>
      <w:r w:rsidR="00EA7336">
        <w:rPr>
          <w:sz w:val="28"/>
          <w:szCs w:val="28"/>
        </w:rPr>
        <w:t>ости. Рассмотрено и исполнено 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протестов</w:t>
      </w:r>
      <w:r w:rsidR="00EA7336">
        <w:rPr>
          <w:sz w:val="28"/>
          <w:szCs w:val="28"/>
        </w:rPr>
        <w:t xml:space="preserve"> и представлений</w:t>
      </w:r>
      <w:r>
        <w:rPr>
          <w:sz w:val="28"/>
          <w:szCs w:val="28"/>
        </w:rPr>
        <w:t xml:space="preserve"> прокурора района на нормативные правовые акты, в связи с изменениями в законодательстве РФ и Алтайского края.</w:t>
      </w:r>
    </w:p>
    <w:p w:rsidR="00750CC8" w:rsidRDefault="00750CC8" w:rsidP="00750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</w:t>
      </w:r>
      <w:r w:rsidR="00EA7336">
        <w:rPr>
          <w:sz w:val="28"/>
          <w:szCs w:val="28"/>
        </w:rPr>
        <w:t>нято 15</w:t>
      </w:r>
      <w:r>
        <w:rPr>
          <w:sz w:val="28"/>
          <w:szCs w:val="28"/>
        </w:rPr>
        <w:t xml:space="preserve"> заявлений на предоставление льготной древесины. </w:t>
      </w:r>
    </w:p>
    <w:p w:rsidR="00750CC8" w:rsidRDefault="00750CC8" w:rsidP="00750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Cs/>
          <w:color w:val="000000"/>
          <w:sz w:val="28"/>
          <w:szCs w:val="28"/>
        </w:rPr>
        <w:t>Администрация исполняет отдельные государственные полномочия в части ведения воинского учета в соответствии с требованиями закона Российской Федерации «О воинской обязанности и военной службе». За отчетный период были внесены изменения учетных данных граждан, пребывающих в запасе, и призывников. Проводилась постановка на воинский учет и снятие с воинского учета граждан, пребывающих в запасе. Проведена сверка учетных карточек с картотекой отдела военного комиссариата, уточнены учетные данные граждан, пребывающих в запасе.</w:t>
      </w:r>
    </w:p>
    <w:p w:rsidR="00750CC8" w:rsidRDefault="00672EAD" w:rsidP="00750CC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воинском учете состоит – 170</w:t>
      </w:r>
      <w:r w:rsidR="00750CC8">
        <w:rPr>
          <w:bCs/>
          <w:color w:val="000000"/>
          <w:sz w:val="28"/>
          <w:szCs w:val="28"/>
        </w:rPr>
        <w:t xml:space="preserve"> человек (солдаты, матросы</w:t>
      </w:r>
      <w:r w:rsidR="004102DC">
        <w:rPr>
          <w:bCs/>
          <w:color w:val="000000"/>
          <w:sz w:val="28"/>
          <w:szCs w:val="28"/>
        </w:rPr>
        <w:t xml:space="preserve">, старшины, сержанты), </w:t>
      </w:r>
      <w:r>
        <w:rPr>
          <w:bCs/>
          <w:color w:val="000000"/>
          <w:sz w:val="28"/>
          <w:szCs w:val="28"/>
        </w:rPr>
        <w:t>34 призывника.</w:t>
      </w:r>
    </w:p>
    <w:p w:rsidR="00750CC8" w:rsidRDefault="004102DC" w:rsidP="00750CC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2022</w:t>
      </w:r>
      <w:r w:rsidR="00750CC8">
        <w:rPr>
          <w:bCs/>
          <w:color w:val="000000"/>
          <w:sz w:val="28"/>
          <w:szCs w:val="28"/>
        </w:rPr>
        <w:t xml:space="preserve"> году призвано </w:t>
      </w:r>
      <w:r>
        <w:rPr>
          <w:bCs/>
          <w:color w:val="000000"/>
          <w:sz w:val="28"/>
          <w:szCs w:val="28"/>
        </w:rPr>
        <w:t xml:space="preserve">на службу в Российскую Армию — </w:t>
      </w:r>
      <w:r w:rsidR="00672EAD">
        <w:rPr>
          <w:bCs/>
          <w:color w:val="000000"/>
          <w:sz w:val="28"/>
          <w:szCs w:val="28"/>
        </w:rPr>
        <w:t>11 человек, по мобилизации – 4 человека.</w:t>
      </w:r>
    </w:p>
    <w:p w:rsidR="00750CC8" w:rsidRDefault="00750CC8" w:rsidP="00750C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672EAD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Администрация сельсовета работала над наполнением доходной части бюджета. Анализировалось поступление налогов в бюджет поселения, отрабатывались списки должников по земельным налогам, отчисления от которых поступают в бюджет поселения. </w:t>
      </w:r>
    </w:p>
    <w:p w:rsidR="00750CC8" w:rsidRDefault="00672EAD" w:rsidP="00750C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доходам бюджет 2022</w:t>
      </w:r>
      <w:r w:rsidR="00750CC8">
        <w:rPr>
          <w:sz w:val="28"/>
          <w:szCs w:val="28"/>
        </w:rPr>
        <w:t xml:space="preserve"> года был исполнен по налогам на имущество физических лиц и  земельному налогу на 95% .</w:t>
      </w:r>
    </w:p>
    <w:p w:rsidR="00750CC8" w:rsidRDefault="00750CC8" w:rsidP="00750CC8">
      <w:pPr>
        <w:tabs>
          <w:tab w:val="left" w:pos="13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12 месяцев своевременно производились выплаты заработной платы, задолженность по налогам нет. </w:t>
      </w:r>
    </w:p>
    <w:p w:rsidR="00750CC8" w:rsidRDefault="00750CC8" w:rsidP="00750CC8">
      <w:pPr>
        <w:tabs>
          <w:tab w:val="left" w:pos="13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в своей работе Администрация уделяла вопросам благоустройства населенного пункта.</w:t>
      </w:r>
    </w:p>
    <w:p w:rsidR="00750CC8" w:rsidRDefault="00750CC8" w:rsidP="00750CC8">
      <w:pPr>
        <w:tabs>
          <w:tab w:val="left" w:pos="13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Серьёзной проблемой являются нес</w:t>
      </w:r>
      <w:r w:rsidR="00672EAD">
        <w:rPr>
          <w:sz w:val="28"/>
          <w:szCs w:val="28"/>
        </w:rPr>
        <w:t>анкционированные свалки. За 2022 год  установлено</w:t>
      </w:r>
      <w:r>
        <w:rPr>
          <w:sz w:val="28"/>
          <w:szCs w:val="28"/>
        </w:rPr>
        <w:t xml:space="preserve"> </w:t>
      </w:r>
      <w:r w:rsidR="00672EAD">
        <w:rPr>
          <w:sz w:val="28"/>
          <w:szCs w:val="28"/>
        </w:rPr>
        <w:t xml:space="preserve">19 баков </w:t>
      </w:r>
      <w:r>
        <w:rPr>
          <w:sz w:val="28"/>
          <w:szCs w:val="28"/>
        </w:rPr>
        <w:t xml:space="preserve"> накопления ТКО.</w:t>
      </w:r>
    </w:p>
    <w:p w:rsidR="00750CC8" w:rsidRDefault="00672EAD" w:rsidP="00750C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В 2022</w:t>
      </w:r>
      <w:r w:rsidR="00750CC8">
        <w:rPr>
          <w:sz w:val="28"/>
          <w:szCs w:val="28"/>
        </w:rPr>
        <w:t xml:space="preserve"> году были проведены субботники по благоустройству закрепленных территорий за организациями,  кладбища, к 9 маю произведен косметический ремонт памятника, в зимний период велась расчистка дорог от снега.</w:t>
      </w:r>
    </w:p>
    <w:p w:rsidR="00750CC8" w:rsidRDefault="00750CC8" w:rsidP="00750CC8"/>
    <w:p w:rsidR="00750CC8" w:rsidRDefault="00750CC8" w:rsidP="00750CC8"/>
    <w:p w:rsidR="00BE0359" w:rsidRDefault="00BE0359"/>
    <w:sectPr w:rsidR="00BE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507B"/>
    <w:multiLevelType w:val="hybridMultilevel"/>
    <w:tmpl w:val="FE0E10DE"/>
    <w:lvl w:ilvl="0" w:tplc="095C52D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59"/>
    <w:rsid w:val="002D409E"/>
    <w:rsid w:val="004102DC"/>
    <w:rsid w:val="00672EAD"/>
    <w:rsid w:val="00750CC8"/>
    <w:rsid w:val="00BE0359"/>
    <w:rsid w:val="00EA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50CC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50CC8"/>
    <w:pPr>
      <w:ind w:left="720"/>
      <w:contextualSpacing/>
    </w:pPr>
  </w:style>
  <w:style w:type="paragraph" w:customStyle="1" w:styleId="western">
    <w:name w:val="western"/>
    <w:basedOn w:val="a"/>
    <w:semiHidden/>
    <w:rsid w:val="00750CC8"/>
    <w:pPr>
      <w:spacing w:before="100" w:beforeAutospacing="1" w:after="100" w:afterAutospacing="1"/>
    </w:pPr>
    <w:rPr>
      <w:rFonts w:eastAsia="Calibri"/>
    </w:rPr>
  </w:style>
  <w:style w:type="table" w:styleId="a5">
    <w:name w:val="Table Grid"/>
    <w:basedOn w:val="a1"/>
    <w:uiPriority w:val="59"/>
    <w:rsid w:val="00750C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50CC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50CC8"/>
    <w:pPr>
      <w:ind w:left="720"/>
      <w:contextualSpacing/>
    </w:pPr>
  </w:style>
  <w:style w:type="paragraph" w:customStyle="1" w:styleId="western">
    <w:name w:val="western"/>
    <w:basedOn w:val="a"/>
    <w:semiHidden/>
    <w:rsid w:val="00750CC8"/>
    <w:pPr>
      <w:spacing w:before="100" w:beforeAutospacing="1" w:after="100" w:afterAutospacing="1"/>
    </w:pPr>
    <w:rPr>
      <w:rFonts w:eastAsia="Calibri"/>
    </w:rPr>
  </w:style>
  <w:style w:type="table" w:styleId="a5">
    <w:name w:val="Table Grid"/>
    <w:basedOn w:val="a1"/>
    <w:uiPriority w:val="59"/>
    <w:rsid w:val="00750C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cp:lastPrinted>2023-03-24T03:54:00Z</cp:lastPrinted>
  <dcterms:created xsi:type="dcterms:W3CDTF">2023-03-24T03:05:00Z</dcterms:created>
  <dcterms:modified xsi:type="dcterms:W3CDTF">2023-03-24T03:55:00Z</dcterms:modified>
</cp:coreProperties>
</file>