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480637" w:rsidP="00BC0ADD">
      <w:r>
        <w:rPr>
          <w:sz w:val="28"/>
          <w:szCs w:val="28"/>
        </w:rPr>
        <w:t>23.05.2023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</w:t>
      </w:r>
      <w:r w:rsidR="008740D8">
        <w:rPr>
          <w:sz w:val="28"/>
          <w:szCs w:val="28"/>
        </w:rPr>
        <w:t xml:space="preserve">                          </w:t>
      </w:r>
      <w:r w:rsidR="00153F9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153F93">
        <w:rPr>
          <w:sz w:val="28"/>
          <w:szCs w:val="28"/>
        </w:rPr>
        <w:t xml:space="preserve"> </w:t>
      </w:r>
      <w:r w:rsidR="00246C21">
        <w:rPr>
          <w:sz w:val="28"/>
          <w:szCs w:val="28"/>
        </w:rPr>
        <w:t>№</w:t>
      </w:r>
      <w:r w:rsidR="00153F9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246C21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80637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3426460" cy="1812290"/>
                <wp:effectExtent l="5715" t="9525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1" w:rsidRDefault="00311921" w:rsidP="003119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принятии решени</w:t>
                            </w:r>
                            <w:r w:rsidR="002732D9">
                              <w:rPr>
                                <w:sz w:val="28"/>
                                <w:szCs w:val="28"/>
                              </w:rPr>
                              <w:t xml:space="preserve">я «О     внесении    изменений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решение Волчихинского районно</w:t>
                            </w:r>
                            <w:r w:rsidR="00596BAE">
                              <w:rPr>
                                <w:sz w:val="28"/>
                                <w:szCs w:val="28"/>
                              </w:rPr>
                              <w:t>го 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овета народных депутато</w:t>
                            </w:r>
                            <w:r w:rsidR="006B6625">
                              <w:rPr>
                                <w:sz w:val="28"/>
                                <w:szCs w:val="28"/>
                              </w:rPr>
                              <w:t>в Алтайского края от 28.04.2021 №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«О   создании и</w:t>
                            </w:r>
                            <w:r w:rsidR="002732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функционировании    административной</w:t>
                            </w:r>
                            <w:r w:rsidR="00661D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комиссии</w:t>
                            </w:r>
                            <w:r w:rsidR="002732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  Администрации </w:t>
                            </w:r>
                            <w:r w:rsidR="00661D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Волчихинского района Алтайского края»»</w:t>
                            </w:r>
                          </w:p>
                          <w:p w:rsidR="00311921" w:rsidRDefault="00311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75pt;width:269.8pt;height:1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    <v:textbox>
                  <w:txbxContent>
                    <w:p w:rsidR="00311921" w:rsidRDefault="00311921" w:rsidP="003119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принятии решени</w:t>
                      </w:r>
                      <w:r w:rsidR="002732D9">
                        <w:rPr>
                          <w:sz w:val="28"/>
                          <w:szCs w:val="28"/>
                        </w:rPr>
                        <w:t xml:space="preserve">я «О     внесении    изменений </w:t>
                      </w:r>
                      <w:r>
                        <w:rPr>
                          <w:sz w:val="28"/>
                          <w:szCs w:val="28"/>
                        </w:rPr>
                        <w:t>в решение Волчихинского районно</w:t>
                      </w:r>
                      <w:r w:rsidR="00596BAE">
                        <w:rPr>
                          <w:sz w:val="28"/>
                          <w:szCs w:val="28"/>
                        </w:rPr>
                        <w:t>го С</w:t>
                      </w:r>
                      <w:r>
                        <w:rPr>
                          <w:sz w:val="28"/>
                          <w:szCs w:val="28"/>
                        </w:rPr>
                        <w:t>овета народных депутато</w:t>
                      </w:r>
                      <w:r w:rsidR="006B6625">
                        <w:rPr>
                          <w:sz w:val="28"/>
                          <w:szCs w:val="28"/>
                        </w:rPr>
                        <w:t>в Алтайского края от 28.04.2021 № 7</w:t>
                      </w:r>
                      <w:r>
                        <w:rPr>
                          <w:sz w:val="28"/>
                          <w:szCs w:val="28"/>
                        </w:rPr>
                        <w:t xml:space="preserve"> «О   создании и</w:t>
                      </w:r>
                      <w:r w:rsidR="002732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функционировании    административной</w:t>
                      </w:r>
                      <w:r w:rsidR="00661D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комиссии</w:t>
                      </w:r>
                      <w:r w:rsidR="002732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при   Администрации </w:t>
                      </w:r>
                      <w:r w:rsidR="00661D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Волчихинского района Алтайского края»»</w:t>
                      </w:r>
                    </w:p>
                    <w:p w:rsidR="00311921" w:rsidRDefault="00311921"/>
                  </w:txbxContent>
                </v:textbox>
              </v:shape>
            </w:pict>
          </mc:Fallback>
        </mc:AlternateConten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9943B1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 районного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</cp:revision>
  <cp:lastPrinted>2023-05-18T02:22:00Z</cp:lastPrinted>
  <dcterms:created xsi:type="dcterms:W3CDTF">2023-05-30T05:54:00Z</dcterms:created>
  <dcterms:modified xsi:type="dcterms:W3CDTF">2023-05-30T05:54:00Z</dcterms:modified>
</cp:coreProperties>
</file>