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ВОЛЧИХИНСКИЙ РАЙОННЫЙ СОВЕТ НАРОДНЫХ ДЕПУТАТОВ АЛТАЙСКОГО КРАЯ</w:t>
      </w:r>
    </w:p>
    <w:p w:rsidR="00B42D23" w:rsidRPr="00487CEF" w:rsidRDefault="00B42D23" w:rsidP="00B42D23">
      <w:pPr>
        <w:jc w:val="center"/>
      </w:pPr>
    </w:p>
    <w:p w:rsidR="00B42D23" w:rsidRPr="00487CEF" w:rsidRDefault="00B42D23" w:rsidP="00B42D23">
      <w:pPr>
        <w:jc w:val="center"/>
        <w:rPr>
          <w:sz w:val="32"/>
          <w:szCs w:val="32"/>
        </w:rPr>
      </w:pPr>
      <w:r w:rsidRPr="00487CEF">
        <w:rPr>
          <w:sz w:val="32"/>
          <w:szCs w:val="32"/>
        </w:rPr>
        <w:t>РЕШЕНИЕ</w:t>
      </w:r>
    </w:p>
    <w:p w:rsidR="00B42D23" w:rsidRPr="00487CEF" w:rsidRDefault="00B42D23" w:rsidP="00B42D23">
      <w:pPr>
        <w:jc w:val="center"/>
      </w:pPr>
    </w:p>
    <w:p w:rsidR="00D002AD" w:rsidRDefault="008F1211" w:rsidP="00B42D23">
      <w:r>
        <w:rPr>
          <w:sz w:val="28"/>
          <w:szCs w:val="28"/>
        </w:rPr>
        <w:t>11.04.2023</w:t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 w:rsidRPr="00E81651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B42D23">
        <w:rPr>
          <w:sz w:val="28"/>
          <w:szCs w:val="28"/>
        </w:rPr>
        <w:tab/>
      </w:r>
      <w:r w:rsidR="00D002AD">
        <w:rPr>
          <w:sz w:val="28"/>
          <w:szCs w:val="28"/>
        </w:rPr>
        <w:t xml:space="preserve">                     </w:t>
      </w:r>
      <w:r w:rsidR="008F4F0B">
        <w:rPr>
          <w:sz w:val="28"/>
          <w:szCs w:val="28"/>
        </w:rPr>
        <w:t xml:space="preserve">          </w:t>
      </w:r>
      <w:r w:rsidR="00D002AD">
        <w:rPr>
          <w:sz w:val="28"/>
          <w:szCs w:val="28"/>
        </w:rPr>
        <w:t xml:space="preserve">  </w:t>
      </w:r>
      <w:r w:rsidR="00B42D23" w:rsidRPr="00E81651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D002AD">
        <w:tab/>
      </w:r>
      <w:r w:rsidR="00D002AD">
        <w:tab/>
      </w:r>
    </w:p>
    <w:p w:rsidR="00B42D23" w:rsidRPr="00487CEF" w:rsidRDefault="00B42D23" w:rsidP="00D002AD">
      <w:pPr>
        <w:jc w:val="center"/>
      </w:pPr>
      <w:proofErr w:type="gramStart"/>
      <w:r w:rsidRPr="00E81651">
        <w:rPr>
          <w:rFonts w:ascii="Arial" w:hAnsi="Arial" w:cs="Arial"/>
          <w:sz w:val="20"/>
          <w:szCs w:val="20"/>
        </w:rPr>
        <w:t>с</w:t>
      </w:r>
      <w:proofErr w:type="gramEnd"/>
      <w:r w:rsidRPr="00E81651">
        <w:rPr>
          <w:rFonts w:ascii="Arial" w:hAnsi="Arial" w:cs="Arial"/>
          <w:sz w:val="20"/>
          <w:szCs w:val="20"/>
        </w:rPr>
        <w:t>. Волчиха</w:t>
      </w:r>
    </w:p>
    <w:p w:rsidR="00B42D23" w:rsidRDefault="00B42D23" w:rsidP="00B42D23">
      <w:pPr>
        <w:ind w:firstLine="708"/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B42D23" w:rsidRDefault="00B42D23" w:rsidP="00B42D23">
      <w:pPr>
        <w:rPr>
          <w:color w:val="000000"/>
        </w:rPr>
      </w:pPr>
    </w:p>
    <w:p w:rsidR="000173F0" w:rsidRDefault="000173F0" w:rsidP="00B42D23">
      <w:pPr>
        <w:rPr>
          <w:color w:val="000000"/>
        </w:rPr>
      </w:pPr>
    </w:p>
    <w:p w:rsidR="00B42D23" w:rsidRPr="00487CEF" w:rsidRDefault="00EB34B9" w:rsidP="00EB34B9">
      <w:pPr>
        <w:ind w:right="4819"/>
        <w:jc w:val="both"/>
        <w:rPr>
          <w:color w:val="000000"/>
        </w:rPr>
      </w:pPr>
      <w:r w:rsidRPr="00EB34B9">
        <w:rPr>
          <w:bCs/>
          <w:sz w:val="28"/>
          <w:szCs w:val="28"/>
        </w:rPr>
        <w:t>О финансово</w:t>
      </w:r>
      <w:r w:rsidR="000173F0">
        <w:rPr>
          <w:bCs/>
          <w:sz w:val="28"/>
          <w:szCs w:val="28"/>
        </w:rPr>
        <w:t xml:space="preserve"> </w:t>
      </w:r>
      <w:r w:rsidRPr="00EB34B9">
        <w:rPr>
          <w:bCs/>
          <w:sz w:val="28"/>
          <w:szCs w:val="28"/>
        </w:rPr>
        <w:t>-</w:t>
      </w:r>
      <w:r w:rsidR="000173F0">
        <w:rPr>
          <w:bCs/>
          <w:sz w:val="28"/>
          <w:szCs w:val="28"/>
        </w:rPr>
        <w:t xml:space="preserve"> </w:t>
      </w:r>
      <w:r w:rsidRPr="00EB34B9">
        <w:rPr>
          <w:bCs/>
          <w:sz w:val="28"/>
          <w:szCs w:val="28"/>
        </w:rPr>
        <w:t>хозяйственной деятельности МУП «Волчихинские коммунальные системы» за 2022</w:t>
      </w:r>
      <w:r w:rsidRPr="00D56AB3">
        <w:rPr>
          <w:sz w:val="28"/>
          <w:szCs w:val="28"/>
        </w:rPr>
        <w:t xml:space="preserve"> год</w:t>
      </w:r>
    </w:p>
    <w:p w:rsidR="00B42D23" w:rsidRDefault="00B42D23" w:rsidP="00B42D23">
      <w:pPr>
        <w:rPr>
          <w:color w:val="000000"/>
        </w:rPr>
      </w:pPr>
    </w:p>
    <w:p w:rsidR="000173F0" w:rsidRPr="00487CEF" w:rsidRDefault="000173F0" w:rsidP="00B42D23">
      <w:pPr>
        <w:rPr>
          <w:color w:val="000000"/>
        </w:rPr>
      </w:pPr>
    </w:p>
    <w:p w:rsidR="00B42D23" w:rsidRPr="00487CEF" w:rsidRDefault="00B42D23" w:rsidP="00B42D23">
      <w:pPr>
        <w:jc w:val="both"/>
        <w:rPr>
          <w:sz w:val="28"/>
          <w:szCs w:val="28"/>
        </w:rPr>
      </w:pPr>
    </w:p>
    <w:p w:rsidR="00B42D23" w:rsidRPr="00077CB9" w:rsidRDefault="00B42D23" w:rsidP="00077CB9">
      <w:pPr>
        <w:ind w:right="-1" w:firstLine="708"/>
        <w:jc w:val="both"/>
        <w:rPr>
          <w:b/>
          <w:bCs/>
          <w:sz w:val="28"/>
          <w:szCs w:val="28"/>
        </w:rPr>
      </w:pPr>
      <w:r w:rsidRPr="00487CEF">
        <w:rPr>
          <w:sz w:val="28"/>
          <w:szCs w:val="28"/>
        </w:rPr>
        <w:t xml:space="preserve">Заслушав и обсудив доклад </w:t>
      </w:r>
      <w:r w:rsidR="00077CB9">
        <w:rPr>
          <w:sz w:val="28"/>
          <w:szCs w:val="28"/>
        </w:rPr>
        <w:t xml:space="preserve">Шупыро В.С. </w:t>
      </w:r>
      <w:r w:rsidR="00077CB9" w:rsidRPr="00077CB9">
        <w:rPr>
          <w:sz w:val="28"/>
          <w:szCs w:val="28"/>
        </w:rPr>
        <w:t xml:space="preserve">директора МУП «Волчихинские коммунальные системы» </w:t>
      </w:r>
      <w:r w:rsidR="00077CB9">
        <w:rPr>
          <w:sz w:val="28"/>
          <w:szCs w:val="28"/>
        </w:rPr>
        <w:t>о</w:t>
      </w:r>
      <w:r w:rsidR="00077CB9" w:rsidRPr="00077CB9">
        <w:rPr>
          <w:sz w:val="28"/>
          <w:szCs w:val="28"/>
        </w:rPr>
        <w:t xml:space="preserve"> финансово-хозяйственной деятельности МУП «Волчихинские коммунальные системы» за 2022</w:t>
      </w:r>
      <w:r w:rsidR="00077CB9" w:rsidRPr="00D56AB3">
        <w:rPr>
          <w:sz w:val="28"/>
          <w:szCs w:val="28"/>
        </w:rPr>
        <w:t xml:space="preserve"> год</w:t>
      </w:r>
      <w:r w:rsidRPr="00077CB9">
        <w:rPr>
          <w:bCs/>
          <w:sz w:val="28"/>
          <w:szCs w:val="28"/>
        </w:rPr>
        <w:t>,</w:t>
      </w:r>
      <w:r w:rsidR="00DF08E8" w:rsidRPr="00077CB9">
        <w:rPr>
          <w:bCs/>
          <w:sz w:val="28"/>
          <w:szCs w:val="28"/>
        </w:rPr>
        <w:t xml:space="preserve"> </w:t>
      </w:r>
      <w:r w:rsidRPr="00077CB9">
        <w:rPr>
          <w:bCs/>
          <w:sz w:val="28"/>
          <w:szCs w:val="28"/>
        </w:rPr>
        <w:t>Волчихинский районный Совет народных депутатов Алтайского края решил</w:t>
      </w:r>
      <w:r w:rsidRPr="00077CB9">
        <w:rPr>
          <w:b/>
          <w:bCs/>
          <w:sz w:val="28"/>
          <w:szCs w:val="28"/>
        </w:rPr>
        <w:t xml:space="preserve">: </w:t>
      </w:r>
    </w:p>
    <w:p w:rsidR="00B42D23" w:rsidRPr="00487CEF" w:rsidRDefault="00B42D23" w:rsidP="00B42D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="00077CB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</w:t>
      </w:r>
      <w:r w:rsidR="00077CB9" w:rsidRPr="00077CB9">
        <w:rPr>
          <w:rFonts w:ascii="Times New Roman" w:hAnsi="Times New Roman" w:cs="Times New Roman"/>
          <w:sz w:val="28"/>
          <w:szCs w:val="28"/>
        </w:rPr>
        <w:t>доклад Шупыро В.С. директора МУП «Волчихинские коммунальные системы» о</w:t>
      </w:r>
      <w:r w:rsidR="00077CB9">
        <w:rPr>
          <w:sz w:val="28"/>
          <w:szCs w:val="28"/>
        </w:rPr>
        <w:t xml:space="preserve"> </w:t>
      </w:r>
      <w:r w:rsidR="00077CB9" w:rsidRPr="00077CB9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МУП «Волчихинские коммунальные системы» за 2022</w:t>
      </w:r>
      <w:r w:rsidR="00077CB9" w:rsidRPr="00D56AB3">
        <w:rPr>
          <w:rFonts w:ascii="Times New Roman" w:hAnsi="Times New Roman" w:cs="Times New Roman"/>
          <w:sz w:val="28"/>
          <w:szCs w:val="28"/>
        </w:rPr>
        <w:t xml:space="preserve"> год</w:t>
      </w:r>
      <w:r w:rsidR="00077CB9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Pr="00487CEF" w:rsidRDefault="00B42D23" w:rsidP="00B42D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23" w:rsidRDefault="00B42D23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87CEF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487CEF">
        <w:rPr>
          <w:color w:val="000000"/>
          <w:sz w:val="28"/>
          <w:szCs w:val="28"/>
        </w:rPr>
        <w:t xml:space="preserve"> Волчихинского </w:t>
      </w:r>
    </w:p>
    <w:p w:rsidR="00B42D23" w:rsidRDefault="00092B09" w:rsidP="00B42D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42D23" w:rsidRPr="00487CEF">
        <w:rPr>
          <w:color w:val="000000"/>
          <w:sz w:val="28"/>
          <w:szCs w:val="28"/>
        </w:rPr>
        <w:t>айонного</w:t>
      </w:r>
      <w:r w:rsidR="00DF08E8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Совета народных</w:t>
      </w:r>
      <w:r w:rsidR="00D95102">
        <w:rPr>
          <w:color w:val="000000"/>
          <w:sz w:val="28"/>
          <w:szCs w:val="28"/>
        </w:rPr>
        <w:t xml:space="preserve"> </w:t>
      </w:r>
      <w:r w:rsidR="00B42D23" w:rsidRPr="00487CEF">
        <w:rPr>
          <w:color w:val="000000"/>
          <w:sz w:val="28"/>
          <w:szCs w:val="28"/>
        </w:rPr>
        <w:t>депутатов</w:t>
      </w:r>
      <w:r w:rsidR="00D95102">
        <w:rPr>
          <w:color w:val="000000"/>
          <w:sz w:val="28"/>
          <w:szCs w:val="28"/>
        </w:rPr>
        <w:t xml:space="preserve">                                                </w:t>
      </w:r>
      <w:r w:rsidR="00B42D23">
        <w:rPr>
          <w:color w:val="000000"/>
          <w:sz w:val="28"/>
          <w:szCs w:val="28"/>
        </w:rPr>
        <w:t>Е.В. Бауэр</w:t>
      </w: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B42D23">
      <w:pPr>
        <w:jc w:val="both"/>
        <w:rPr>
          <w:color w:val="000000"/>
          <w:sz w:val="28"/>
          <w:szCs w:val="28"/>
        </w:rPr>
      </w:pPr>
    </w:p>
    <w:p w:rsidR="00C373BB" w:rsidRDefault="00C373BB" w:rsidP="00C373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ДОКЛАД</w:t>
      </w:r>
    </w:p>
    <w:p w:rsidR="00C373BB" w:rsidRDefault="00C373BB" w:rsidP="00C373B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финансово-хозяйственной деятельности МУП «Волчихинские коммунальные системы» за 2022 год».</w:t>
      </w: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Default="00C373BB" w:rsidP="00C373BB">
      <w:pPr>
        <w:jc w:val="both"/>
        <w:rPr>
          <w:sz w:val="28"/>
          <w:szCs w:val="28"/>
        </w:rPr>
      </w:pPr>
    </w:p>
    <w:p w:rsidR="00D77D06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МУП «Волчихинские коммунальные системы», равно как и в предыдущие годы работало в довольно сложных финансовых условиях.</w:t>
      </w:r>
    </w:p>
    <w:p w:rsidR="00C373BB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источником доходов предприятия являлась плата за оказание услуг по тепло и водоснабжению населения, предприятий и организаций различных форм собственности. За 12 месяцев 2022 года выручка предприятия составила 42 832 070 рублей из них: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 4 593760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тепловая энергия 37 368830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работы техники и слесарей 869480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доходы: 29 214240 рублей. </w:t>
      </w:r>
    </w:p>
    <w:p w:rsidR="00C373BB" w:rsidRDefault="00C373BB" w:rsidP="00C373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доходов 72 046 310 рублей.</w:t>
      </w:r>
    </w:p>
    <w:p w:rsidR="00C373BB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предприятия за 2022  год составили 68 279 510 рублей.</w:t>
      </w:r>
      <w:r w:rsidR="00EB2C3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Их основная часть образовалась за счёт следующих статей: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выплата заработной платы: 16 760570 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налоги: 8 277 000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расчеты за поставку топлива 2 012250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3 357740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энергия: 7 263960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ГСМ: 515850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запасные части к тракторам, автомобилям, котельным:178 000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уголь 21 510 230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-амортизация 8 403 910 рублей;</w:t>
      </w:r>
    </w:p>
    <w:p w:rsidR="00C373BB" w:rsidRDefault="00C373BB" w:rsidP="00C373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Прочие расходы: 1 902650 рублей;</w:t>
      </w:r>
    </w:p>
    <w:p w:rsidR="00C373BB" w:rsidRDefault="00C373BB" w:rsidP="00C373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Итого расходы: 70 182160 рублей.</w:t>
      </w:r>
    </w:p>
    <w:p w:rsidR="00C373BB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 2022 года   предприятием получена  прибыль в размере 1 864 000 рублей. Однако ее можно назвать условной, так как только фонд заработной платы сотрудников в январе 2023 года составил 2 268 00 рублей.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деятельности (01.11.2020-31.12.2022 гг.) предприятие понесло убытки в размере 7 308 000 рублей.  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предприятию общая: 5 848 000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население:4 264000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-организации: 1 584000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них предприятия с самой крупной задолженностью: МАУ Редакция газеты «Наши Вести»: 450660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Межрегиональный филиал ФКУ "ЦОКР": 198780рублей;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Филиал ФГБУ "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" по Алтайскому краю и Республике Алтай: 56660 рублей.</w:t>
      </w:r>
    </w:p>
    <w:p w:rsidR="00C373BB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уменьшения дебиторской задолженности, сотрудниками предприятия производятся встречи с должниками. Им направлена 31 претензия (населению: 27, юридическим лицам 4) с указанием суммы и </w:t>
      </w:r>
      <w:r>
        <w:rPr>
          <w:sz w:val="28"/>
          <w:szCs w:val="28"/>
        </w:rPr>
        <w:lastRenderedPageBreak/>
        <w:t>сроков уплаты, заключаются дополнительные соглашения о рассрочке платежей. Документы о взыскании задолженности с редакции газеты «Наши Вести» в настоящий момент находятся на стадии передачи в судебные органы.</w:t>
      </w:r>
    </w:p>
    <w:p w:rsidR="00C373BB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общая: 5 110 170 рублей;</w:t>
      </w: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этой суммы долги перед Администрацией Волчихинского района Алтайского края: составляют 5 089870 рублей.</w:t>
      </w:r>
    </w:p>
    <w:p w:rsidR="00C373BB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районного бюджета предприятию за год было выделено субсидий на сумму 13 млн. рублей. Эти деньги были потрачены на приобретение угля в отопительном сезоне 2021-2022 годов, а также на подготовку к отопительному сезону 2022-2023 годов. В частности, после урагана произошедшего в июне прошлого года, были отремонтированы частично разрушенные крыши котельной № 7 (1-Мая 80) и котельной № 8 (п.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2). Произведена замена полностью разрушенной крыши на котельной № 5 (30 лет Октября 70). Выполнена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 xml:space="preserve"> вокруг зданий всех восьми котельных расположенных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Волчиха. Произведен частичный ремонт водопроводной и тепловой сети котельной № 6 (ул. Ветеранов ВОВ 79).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установлены новые котлы в котельной № 1 (ул. Ленина 208) и в котельной № 4 (ул. Кирова 87). Закуплены трубы, консольные и погружные насосы, котельное оборудование и другие необходимые расходные материалы. В результате проведенной нами работы, Волчихинский район в числе первых пяти муниципалитетов получил паспорт готовности к отопительному сезону 2022-2023 годов.</w:t>
      </w:r>
    </w:p>
    <w:p w:rsidR="00C373BB" w:rsidRDefault="00C373BB" w:rsidP="00D77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доклада, хотелось бы отметить, что без финансовой помощи наше предприятие не сможет произвести какие-либо значимые ремонтные мероприятия. Собственных средств едва хватает на обеспечение нужд предприятия (выплаты заработной платы и поддержания в работоспособном состоянии оборудования). Поэтому мы и в дальнейшем рассчитываем на помощь Администрации Волчихинского района.</w:t>
      </w: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Default="00C373BB" w:rsidP="00C373BB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В.С. Шупыро</w:t>
      </w:r>
    </w:p>
    <w:p w:rsidR="00C373BB" w:rsidRDefault="00C373BB" w:rsidP="00C373BB">
      <w:pPr>
        <w:jc w:val="both"/>
        <w:rPr>
          <w:sz w:val="28"/>
          <w:szCs w:val="28"/>
        </w:rPr>
      </w:pPr>
    </w:p>
    <w:p w:rsidR="00C373BB" w:rsidRPr="00487CEF" w:rsidRDefault="00C373BB" w:rsidP="00B42D23">
      <w:pPr>
        <w:jc w:val="both"/>
        <w:rPr>
          <w:color w:val="000000"/>
          <w:sz w:val="28"/>
          <w:szCs w:val="28"/>
        </w:rPr>
      </w:pPr>
    </w:p>
    <w:p w:rsidR="00B42D23" w:rsidRPr="00487CEF" w:rsidRDefault="00B42D23" w:rsidP="00B42D23">
      <w:pPr>
        <w:jc w:val="both"/>
        <w:rPr>
          <w:color w:val="000000"/>
        </w:rPr>
      </w:pPr>
    </w:p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Default="00B42D23" w:rsidP="00B42D23"/>
    <w:p w:rsidR="00B42D23" w:rsidRPr="00744B23" w:rsidRDefault="00B42D23" w:rsidP="00B42D23">
      <w:pPr>
        <w:rPr>
          <w:sz w:val="28"/>
          <w:szCs w:val="28"/>
        </w:rPr>
      </w:pPr>
    </w:p>
    <w:sectPr w:rsidR="00B42D23" w:rsidRPr="00744B23" w:rsidSect="006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E29"/>
    <w:multiLevelType w:val="hybridMultilevel"/>
    <w:tmpl w:val="7A7C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27A"/>
    <w:rsid w:val="00016147"/>
    <w:rsid w:val="000173F0"/>
    <w:rsid w:val="0002295F"/>
    <w:rsid w:val="0003298B"/>
    <w:rsid w:val="00037EEC"/>
    <w:rsid w:val="00057D2A"/>
    <w:rsid w:val="00066786"/>
    <w:rsid w:val="000715F5"/>
    <w:rsid w:val="00077CB9"/>
    <w:rsid w:val="00083ECE"/>
    <w:rsid w:val="00092B09"/>
    <w:rsid w:val="001160C6"/>
    <w:rsid w:val="001961D1"/>
    <w:rsid w:val="001A6DF1"/>
    <w:rsid w:val="001B7352"/>
    <w:rsid w:val="00215414"/>
    <w:rsid w:val="002866E1"/>
    <w:rsid w:val="00295CB5"/>
    <w:rsid w:val="002A7AD4"/>
    <w:rsid w:val="002B659D"/>
    <w:rsid w:val="002C127A"/>
    <w:rsid w:val="003448BF"/>
    <w:rsid w:val="00396AE1"/>
    <w:rsid w:val="003A661C"/>
    <w:rsid w:val="003B1EF0"/>
    <w:rsid w:val="003B43E5"/>
    <w:rsid w:val="003C6351"/>
    <w:rsid w:val="00411620"/>
    <w:rsid w:val="004266C9"/>
    <w:rsid w:val="0044520B"/>
    <w:rsid w:val="0046563D"/>
    <w:rsid w:val="004675D8"/>
    <w:rsid w:val="00467683"/>
    <w:rsid w:val="004C49D2"/>
    <w:rsid w:val="0050616B"/>
    <w:rsid w:val="005231B4"/>
    <w:rsid w:val="00562304"/>
    <w:rsid w:val="005B1DCB"/>
    <w:rsid w:val="005B2121"/>
    <w:rsid w:val="005D2E0F"/>
    <w:rsid w:val="0066562D"/>
    <w:rsid w:val="0067255A"/>
    <w:rsid w:val="006F4ABD"/>
    <w:rsid w:val="007119B4"/>
    <w:rsid w:val="00712EEA"/>
    <w:rsid w:val="00740E4C"/>
    <w:rsid w:val="00762961"/>
    <w:rsid w:val="00765792"/>
    <w:rsid w:val="00766E63"/>
    <w:rsid w:val="00767A38"/>
    <w:rsid w:val="007763FE"/>
    <w:rsid w:val="00783BE3"/>
    <w:rsid w:val="007A0BE5"/>
    <w:rsid w:val="007A5BD8"/>
    <w:rsid w:val="007D77F5"/>
    <w:rsid w:val="007F10B9"/>
    <w:rsid w:val="007F7E07"/>
    <w:rsid w:val="00840FBF"/>
    <w:rsid w:val="00871E1B"/>
    <w:rsid w:val="008A002C"/>
    <w:rsid w:val="008D3AA0"/>
    <w:rsid w:val="008F1211"/>
    <w:rsid w:val="008F4F0B"/>
    <w:rsid w:val="00983099"/>
    <w:rsid w:val="009E3056"/>
    <w:rsid w:val="00A20FDA"/>
    <w:rsid w:val="00A6338B"/>
    <w:rsid w:val="00A74DAA"/>
    <w:rsid w:val="00A76A4C"/>
    <w:rsid w:val="00A97542"/>
    <w:rsid w:val="00AF6EF7"/>
    <w:rsid w:val="00B15E7E"/>
    <w:rsid w:val="00B42D23"/>
    <w:rsid w:val="00B65D24"/>
    <w:rsid w:val="00B84BF5"/>
    <w:rsid w:val="00C209EC"/>
    <w:rsid w:val="00C2552C"/>
    <w:rsid w:val="00C373BB"/>
    <w:rsid w:val="00C7333F"/>
    <w:rsid w:val="00CB20E1"/>
    <w:rsid w:val="00CD5134"/>
    <w:rsid w:val="00CE45FD"/>
    <w:rsid w:val="00D002AD"/>
    <w:rsid w:val="00D10AFC"/>
    <w:rsid w:val="00D32DFD"/>
    <w:rsid w:val="00D351A4"/>
    <w:rsid w:val="00D425C2"/>
    <w:rsid w:val="00D77D06"/>
    <w:rsid w:val="00D95102"/>
    <w:rsid w:val="00DC38D6"/>
    <w:rsid w:val="00DD0D4B"/>
    <w:rsid w:val="00DF08E8"/>
    <w:rsid w:val="00E04230"/>
    <w:rsid w:val="00E57219"/>
    <w:rsid w:val="00EB2C36"/>
    <w:rsid w:val="00EB34B9"/>
    <w:rsid w:val="00EB5598"/>
    <w:rsid w:val="00ED3424"/>
    <w:rsid w:val="00ED5F12"/>
    <w:rsid w:val="00F05B3C"/>
    <w:rsid w:val="00F16976"/>
    <w:rsid w:val="00F40EE2"/>
    <w:rsid w:val="00F476B9"/>
    <w:rsid w:val="00F54C39"/>
    <w:rsid w:val="00FA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3AA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D3AA0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8D3AA0"/>
    <w:rPr>
      <w:rFonts w:ascii="Arial" w:eastAsia="Times New Roman" w:hAnsi="Arial" w:cs="Arial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D3AA0"/>
    <w:pPr>
      <w:jc w:val="both"/>
    </w:pPr>
    <w:rPr>
      <w:b/>
      <w:bCs/>
      <w:i/>
      <w:iCs/>
      <w:sz w:val="32"/>
    </w:rPr>
  </w:style>
  <w:style w:type="character" w:customStyle="1" w:styleId="a7">
    <w:name w:val="Основной текст Знак"/>
    <w:basedOn w:val="a0"/>
    <w:link w:val="a6"/>
    <w:semiHidden/>
    <w:rsid w:val="008D3AA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D3AA0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8D3A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8D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semiHidden/>
    <w:rsid w:val="008D3AA0"/>
    <w:pPr>
      <w:ind w:firstLine="720"/>
      <w:jc w:val="both"/>
    </w:pPr>
    <w:rPr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</cp:lastModifiedBy>
  <cp:revision>29</cp:revision>
  <cp:lastPrinted>2023-03-16T07:29:00Z</cp:lastPrinted>
  <dcterms:created xsi:type="dcterms:W3CDTF">2022-03-04T04:12:00Z</dcterms:created>
  <dcterms:modified xsi:type="dcterms:W3CDTF">2023-04-20T08:11:00Z</dcterms:modified>
</cp:coreProperties>
</file>