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859" w14:textId="293E43E0"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F56D7D" w:rsidRPr="00FA12C6">
        <w:rPr>
          <w:b/>
          <w:sz w:val="23"/>
          <w:szCs w:val="23"/>
        </w:rPr>
        <w:t xml:space="preserve">с. </w:t>
      </w:r>
      <w:r w:rsidR="00EC0B04">
        <w:rPr>
          <w:b/>
          <w:sz w:val="23"/>
          <w:szCs w:val="23"/>
        </w:rPr>
        <w:t>Бор-Форпост</w:t>
      </w:r>
      <w:r w:rsidR="008E7F12" w:rsidRPr="00FA12C6">
        <w:rPr>
          <w:b/>
          <w:sz w:val="23"/>
          <w:szCs w:val="23"/>
        </w:rPr>
        <w:t>!</w:t>
      </w:r>
    </w:p>
    <w:p w14:paraId="38445CB5" w14:textId="48A311DD"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826398">
        <w:rPr>
          <w:sz w:val="23"/>
          <w:szCs w:val="23"/>
        </w:rPr>
        <w:t>Бор-</w:t>
      </w:r>
      <w:proofErr w:type="spellStart"/>
      <w:r w:rsidR="00826398">
        <w:rPr>
          <w:sz w:val="23"/>
          <w:szCs w:val="23"/>
        </w:rPr>
        <w:t>Форпостовский</w:t>
      </w:r>
      <w:proofErr w:type="spellEnd"/>
      <w:r w:rsidR="00826398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EC0B04">
        <w:rPr>
          <w:sz w:val="23"/>
          <w:szCs w:val="23"/>
        </w:rPr>
        <w:t>12 апреля</w:t>
      </w:r>
      <w:r w:rsidR="00A66B62">
        <w:rPr>
          <w:sz w:val="23"/>
          <w:szCs w:val="23"/>
        </w:rPr>
        <w:t xml:space="preserve"> 2023</w:t>
      </w:r>
      <w:r w:rsidR="003D2183">
        <w:rPr>
          <w:sz w:val="23"/>
          <w:szCs w:val="23"/>
        </w:rPr>
        <w:t xml:space="preserve"> года с 09 час. 00 мин. до 15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14:paraId="31A56572" w14:textId="77777777"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830"/>
        <w:gridCol w:w="10"/>
        <w:gridCol w:w="1702"/>
        <w:gridCol w:w="29"/>
        <w:gridCol w:w="1105"/>
        <w:gridCol w:w="993"/>
        <w:gridCol w:w="3686"/>
      </w:tblGrid>
      <w:tr w:rsidR="00AA38CC" w:rsidRPr="00AA38CC" w14:paraId="5953F3C7" w14:textId="77777777" w:rsidTr="00EC0B04">
        <w:trPr>
          <w:trHeight w:val="712"/>
        </w:trPr>
        <w:tc>
          <w:tcPr>
            <w:tcW w:w="1854" w:type="dxa"/>
            <w:gridSpan w:val="3"/>
            <w:shd w:val="clear" w:color="auto" w:fill="auto"/>
            <w:vAlign w:val="center"/>
            <w:hideMark/>
          </w:tcPr>
          <w:p w14:paraId="31318A27" w14:textId="77777777" w:rsidR="009607DD" w:rsidRPr="00AA38CC" w:rsidRDefault="009607DD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DB56F" w14:textId="77777777" w:rsidR="009607DD" w:rsidRPr="00AA38CC" w:rsidRDefault="009607DD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B765729" w14:textId="77777777" w:rsidR="009607DD" w:rsidRPr="00AA38CC" w:rsidRDefault="009607DD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Вид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FAB90D" w14:textId="77777777" w:rsidR="009607DD" w:rsidRPr="00AA38CC" w:rsidRDefault="009607DD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Площадь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9A1CE9" w14:textId="77777777" w:rsidR="009607DD" w:rsidRPr="00AA38CC" w:rsidRDefault="009607DD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ЗУ, в пределах которого расположено здание</w:t>
            </w:r>
          </w:p>
        </w:tc>
      </w:tr>
      <w:tr w:rsidR="00AA38CC" w:rsidRPr="00AA38CC" w14:paraId="5446CF9F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800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EEF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bookmarkStart w:id="0" w:name="_Hlk132227125"/>
            <w:r w:rsidRPr="00AA38CC">
              <w:rPr>
                <w:sz w:val="18"/>
                <w:szCs w:val="18"/>
              </w:rPr>
              <w:t>22:08:010701:200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BE7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Российская Федерация, Алтайский край, район Волчихинский, с/с Бор-</w:t>
            </w:r>
            <w:proofErr w:type="spellStart"/>
            <w:r w:rsidRPr="00AA38CC">
              <w:rPr>
                <w:sz w:val="18"/>
                <w:szCs w:val="18"/>
              </w:rPr>
              <w:t>Форпостовский</w:t>
            </w:r>
            <w:proofErr w:type="spellEnd"/>
            <w:r w:rsidRPr="00AA38CC">
              <w:rPr>
                <w:sz w:val="18"/>
                <w:szCs w:val="18"/>
              </w:rPr>
              <w:t xml:space="preserve">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Советская, д. 22А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FBCE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9FD3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58F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["22:08:010702:107"]}</w:t>
            </w:r>
          </w:p>
        </w:tc>
      </w:tr>
      <w:bookmarkEnd w:id="0"/>
      <w:tr w:rsidR="00AA38CC" w:rsidRPr="00AA38CC" w14:paraId="31131694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D7D6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22:08:010701:373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3294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Российская Федерация, Алтайский край,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Советская, д. 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46E2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8EF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D22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["22:08:010701:83"]}</w:t>
            </w:r>
          </w:p>
        </w:tc>
      </w:tr>
      <w:tr w:rsidR="00AA38CC" w:rsidRPr="00AA38CC" w14:paraId="41A9A607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E95A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22:08:010701:474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C5C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Алтайский край, р-н. Волчихинский, с. Бор-Форпост, ул. Советская, д. 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7FF8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7222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529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["22:08:010702:106"]}</w:t>
            </w:r>
          </w:p>
        </w:tc>
      </w:tr>
      <w:tr w:rsidR="00AA38CC" w:rsidRPr="00AA38CC" w14:paraId="4E031D26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2A58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22:08:010701:477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9A7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РФ, край Алтайский,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Советская, д. 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D65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311F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33C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["22:08:010701:69"]}</w:t>
            </w:r>
          </w:p>
        </w:tc>
      </w:tr>
      <w:tr w:rsidR="00AA38CC" w:rsidRPr="00AA38CC" w14:paraId="6EBBC9C3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E93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22:08:010701:467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F58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РФ, край Алтайский,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Кирова, д. 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152D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E257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DC07" w14:textId="17235233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</w:p>
        </w:tc>
      </w:tr>
      <w:tr w:rsidR="00AA38CC" w:rsidRPr="00AA38CC" w14:paraId="19C710C8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3A26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22:08:010701:432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C01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Российская Федерация, Алтайский край,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Кирова, д. 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292A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423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4977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["22:08:010703:110"]}</w:t>
            </w:r>
          </w:p>
        </w:tc>
      </w:tr>
      <w:tr w:rsidR="00AA38CC" w:rsidRPr="00AA38CC" w14:paraId="269A4032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852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22:08:010701:433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C073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Российская Федерация, Алтайский край,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Кирова, д. 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D0AB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2A4E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C07D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["22:08:010703:108"]}</w:t>
            </w:r>
          </w:p>
        </w:tc>
      </w:tr>
      <w:tr w:rsidR="00AA38CC" w:rsidRPr="00AA38CC" w14:paraId="27948356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8E44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lastRenderedPageBreak/>
              <w:t>22:08:010701:266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DCDF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Алтайский край, р-н. Волчихинский, с. Бор-Форпост, ул. Кирова, д. 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4143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1C44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247D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["22:08:010703:112"]}</w:t>
            </w:r>
          </w:p>
        </w:tc>
      </w:tr>
      <w:tr w:rsidR="00AA38CC" w:rsidRPr="00AA38CC" w14:paraId="5B86902F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4F5D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22:08:010701:360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034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Алтайский край, р-н. Волчихинский, с. Бор-Форпост, ул. Кирова, д. 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8B3C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049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002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["22:08:010703:109"]}</w:t>
            </w:r>
          </w:p>
        </w:tc>
      </w:tr>
      <w:tr w:rsidR="00AA38CC" w:rsidRPr="00AA38CC" w14:paraId="3DA1F0D7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3CA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22:08:010701:359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7557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РФ, край Алтайский,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Кирова, д. 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590E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A30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4DAF" w14:textId="4115382F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</w:p>
        </w:tc>
      </w:tr>
      <w:tr w:rsidR="00AA38CC" w:rsidRPr="00AA38CC" w14:paraId="6BFAB3A6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0748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22:08:010701:267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7F07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Российская Федерация, Алтайский край,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Куйбышева, д. 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0FC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9BC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E82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["22:08:010703:118"]}</w:t>
            </w:r>
          </w:p>
        </w:tc>
      </w:tr>
      <w:tr w:rsidR="00AA38CC" w:rsidRPr="00AA38CC" w14:paraId="18E4C645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C436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22:08:010701:501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074B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Российская Федерация, Алтайский край,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Партизанская, д. 89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BF74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AF46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FF66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["22:08:010703:53"]}</w:t>
            </w:r>
          </w:p>
        </w:tc>
      </w:tr>
      <w:tr w:rsidR="00AA38CC" w:rsidRPr="00AA38CC" w14:paraId="24C1BFA7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1338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22:08:010701:488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921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РФ, край Алтайский,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Партизанская, д. 122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368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74F6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AE2D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["22:08:010701:135"]}</w:t>
            </w:r>
          </w:p>
        </w:tc>
      </w:tr>
      <w:tr w:rsidR="00AA38CC" w:rsidRPr="00AA38CC" w14:paraId="6B7EBDA3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9F57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22:08:010701:589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BCC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Российская Федерация, Алтайский край,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Партизанская, д. 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6A0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425D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A187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["22:08:010703:36"]}</w:t>
            </w:r>
          </w:p>
        </w:tc>
      </w:tr>
      <w:tr w:rsidR="00AA38CC" w:rsidRPr="00AA38CC" w14:paraId="764FEF42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1152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22:08:010701:594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E54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Российская Федерация, Алтайский край,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Партизанская, д. 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3FAA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A37A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447C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["22:08:010703:40"]}</w:t>
            </w:r>
          </w:p>
        </w:tc>
      </w:tr>
      <w:tr w:rsidR="00AA38CC" w:rsidRPr="00AA38CC" w14:paraId="54F11AD8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5079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22:08:010701:562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B6A4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РФ, край Алтайский,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Партизанская, д. 114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8DE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E36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F14E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["22:08:010701:133"]}</w:t>
            </w:r>
          </w:p>
        </w:tc>
      </w:tr>
      <w:tr w:rsidR="00AA38CC" w:rsidRPr="00AA38CC" w14:paraId="13A6D126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C4AF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lastRenderedPageBreak/>
              <w:t>22:08:010701:517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316A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РФ, край Алтайский,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Партизанская, д. 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8E84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F033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B5B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["22:08:010703:32"]}</w:t>
            </w:r>
          </w:p>
        </w:tc>
      </w:tr>
      <w:tr w:rsidR="00AA38CC" w:rsidRPr="00AA38CC" w14:paraId="145EE36A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0B3B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22:08:010701:572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784F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 xml:space="preserve">РФ, край Алтайский, Волчихинский р-н, с. Бор-Форпост, </w:t>
            </w:r>
            <w:proofErr w:type="spellStart"/>
            <w:r w:rsidRPr="00AA38CC">
              <w:rPr>
                <w:sz w:val="18"/>
                <w:szCs w:val="18"/>
              </w:rPr>
              <w:t>ул</w:t>
            </w:r>
            <w:proofErr w:type="spellEnd"/>
            <w:r w:rsidRPr="00AA38CC">
              <w:rPr>
                <w:sz w:val="18"/>
                <w:szCs w:val="18"/>
              </w:rPr>
              <w:t xml:space="preserve"> Партизанская, д. 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2DCB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B4E8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2F15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["22:08:010703:44"]}</w:t>
            </w:r>
          </w:p>
        </w:tc>
      </w:tr>
      <w:tr w:rsidR="00AA38CC" w:rsidRPr="00AA38CC" w14:paraId="43CA822B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34AE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22:08:010701:560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C51B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Алтайский край, р-н. Волчихинский, с. Бор-Форпост, ул. Партизанская, д. 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94B2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DE27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5130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["22:08:010703:56"]}</w:t>
            </w:r>
          </w:p>
        </w:tc>
      </w:tr>
      <w:tr w:rsidR="00AA38CC" w:rsidRPr="00AA38CC" w14:paraId="49BAED75" w14:textId="77777777" w:rsidTr="00EC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50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F10F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22:08:010701:471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E9E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Алтайский край, р-н. Волчихинский, с. Бор-Форпост, ул. Подборная, д. 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4842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463D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5051" w14:textId="77777777" w:rsidR="00EC0B04" w:rsidRPr="00AA38CC" w:rsidRDefault="00EC0B04" w:rsidP="00EC0B04">
            <w:pPr>
              <w:jc w:val="center"/>
              <w:rPr>
                <w:sz w:val="18"/>
                <w:szCs w:val="18"/>
              </w:rPr>
            </w:pPr>
            <w:r w:rsidRPr="00AA38CC">
              <w:rPr>
                <w:sz w:val="18"/>
                <w:szCs w:val="18"/>
              </w:rPr>
              <w:t>{ЗУ, в пределах которого расположено здание: ["22:08:010703:89"]}</w:t>
            </w:r>
          </w:p>
        </w:tc>
      </w:tr>
    </w:tbl>
    <w:p w14:paraId="21D6DC5B" w14:textId="77777777" w:rsidR="00EC0B04" w:rsidRPr="00FA12C6" w:rsidRDefault="00EC0B04" w:rsidP="0080422D">
      <w:pPr>
        <w:ind w:firstLine="709"/>
        <w:jc w:val="both"/>
        <w:rPr>
          <w:sz w:val="23"/>
          <w:szCs w:val="23"/>
        </w:rPr>
      </w:pPr>
    </w:p>
    <w:p w14:paraId="40D1B002" w14:textId="4E84F02B"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EC0B04">
        <w:rPr>
          <w:sz w:val="23"/>
          <w:szCs w:val="23"/>
        </w:rPr>
        <w:t>12 апреля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EC0B04">
        <w:rPr>
          <w:sz w:val="23"/>
          <w:szCs w:val="23"/>
        </w:rPr>
        <w:t>Бор-</w:t>
      </w:r>
      <w:proofErr w:type="spellStart"/>
      <w:r w:rsidR="00EC0B04">
        <w:rPr>
          <w:sz w:val="23"/>
          <w:szCs w:val="23"/>
        </w:rPr>
        <w:t>Форпостовского</w:t>
      </w:r>
      <w:proofErr w:type="spellEnd"/>
      <w:r w:rsidR="00EC0B04">
        <w:rPr>
          <w:sz w:val="23"/>
          <w:szCs w:val="23"/>
        </w:rPr>
        <w:t xml:space="preserve"> сельсовета</w:t>
      </w:r>
      <w:r w:rsidR="00BB221B" w:rsidRPr="00FA12C6">
        <w:rPr>
          <w:sz w:val="23"/>
          <w:szCs w:val="23"/>
        </w:rPr>
        <w:t>.</w:t>
      </w:r>
    </w:p>
    <w:p w14:paraId="475A16DD" w14:textId="77777777"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2214640">
    <w:abstractNumId w:val="6"/>
  </w:num>
  <w:num w:numId="2" w16cid:durableId="222570261">
    <w:abstractNumId w:val="7"/>
  </w:num>
  <w:num w:numId="3" w16cid:durableId="1316296818">
    <w:abstractNumId w:val="4"/>
  </w:num>
  <w:num w:numId="4" w16cid:durableId="83571444">
    <w:abstractNumId w:val="5"/>
  </w:num>
  <w:num w:numId="5" w16cid:durableId="193662250">
    <w:abstractNumId w:val="0"/>
  </w:num>
  <w:num w:numId="6" w16cid:durableId="519585799">
    <w:abstractNumId w:val="2"/>
  </w:num>
  <w:num w:numId="7" w16cid:durableId="1921213630">
    <w:abstractNumId w:val="8"/>
  </w:num>
  <w:num w:numId="8" w16cid:durableId="1511410251">
    <w:abstractNumId w:val="3"/>
  </w:num>
  <w:num w:numId="9" w16cid:durableId="167826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47"/>
    <w:rsid w:val="000412D4"/>
    <w:rsid w:val="00092FA3"/>
    <w:rsid w:val="0009374C"/>
    <w:rsid w:val="000C50A5"/>
    <w:rsid w:val="000F0163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71128"/>
    <w:rsid w:val="003C0E4B"/>
    <w:rsid w:val="003C4555"/>
    <w:rsid w:val="003C6105"/>
    <w:rsid w:val="003D2183"/>
    <w:rsid w:val="00414175"/>
    <w:rsid w:val="00450618"/>
    <w:rsid w:val="00455981"/>
    <w:rsid w:val="004711D4"/>
    <w:rsid w:val="00496BAB"/>
    <w:rsid w:val="00521122"/>
    <w:rsid w:val="0054436C"/>
    <w:rsid w:val="005643FA"/>
    <w:rsid w:val="005930FA"/>
    <w:rsid w:val="00637828"/>
    <w:rsid w:val="00653B52"/>
    <w:rsid w:val="0067303A"/>
    <w:rsid w:val="00691D7B"/>
    <w:rsid w:val="006A4823"/>
    <w:rsid w:val="007416AE"/>
    <w:rsid w:val="00752447"/>
    <w:rsid w:val="007E26A1"/>
    <w:rsid w:val="0080422D"/>
    <w:rsid w:val="00826398"/>
    <w:rsid w:val="0086315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8CC"/>
    <w:rsid w:val="00AA3B29"/>
    <w:rsid w:val="00AB4C52"/>
    <w:rsid w:val="00AB75DA"/>
    <w:rsid w:val="00AC39D5"/>
    <w:rsid w:val="00AD22C0"/>
    <w:rsid w:val="00AD793B"/>
    <w:rsid w:val="00AE0956"/>
    <w:rsid w:val="00B400C9"/>
    <w:rsid w:val="00B462E5"/>
    <w:rsid w:val="00B51554"/>
    <w:rsid w:val="00B60A47"/>
    <w:rsid w:val="00BB221B"/>
    <w:rsid w:val="00BB4C08"/>
    <w:rsid w:val="00BB68EA"/>
    <w:rsid w:val="00BE09D7"/>
    <w:rsid w:val="00BE0D65"/>
    <w:rsid w:val="00BE15EC"/>
    <w:rsid w:val="00C80D61"/>
    <w:rsid w:val="00D244D7"/>
    <w:rsid w:val="00D32EE3"/>
    <w:rsid w:val="00DA2B8E"/>
    <w:rsid w:val="00DC355B"/>
    <w:rsid w:val="00DC424B"/>
    <w:rsid w:val="00E279B4"/>
    <w:rsid w:val="00EA1233"/>
    <w:rsid w:val="00EA53E4"/>
    <w:rsid w:val="00EB3609"/>
    <w:rsid w:val="00EC0B04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949"/>
  <w15:docId w15:val="{EFF7D27D-F33D-4CB2-AD52-288B9F4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Иван Оспищев</cp:lastModifiedBy>
  <cp:revision>33</cp:revision>
  <cp:lastPrinted>2023-01-26T08:46:00Z</cp:lastPrinted>
  <dcterms:created xsi:type="dcterms:W3CDTF">2021-07-23T02:23:00Z</dcterms:created>
  <dcterms:modified xsi:type="dcterms:W3CDTF">2023-04-12T15:02:00Z</dcterms:modified>
</cp:coreProperties>
</file>