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8" w:rsidRPr="00195D58" w:rsidRDefault="00195D58" w:rsidP="00E200CB">
      <w:pPr>
        <w:spacing w:after="0" w:line="240" w:lineRule="auto"/>
        <w:ind w:left="-1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 w:rsidRPr="00195D58">
        <w:rPr>
          <w:rFonts w:ascii="Times New Roman" w:hAnsi="Times New Roman" w:cs="Times New Roman"/>
          <w:sz w:val="32"/>
          <w:szCs w:val="32"/>
          <w:lang w:val="ru-RU"/>
        </w:rPr>
        <w:t xml:space="preserve">СОВЕТ НАРОДНЫХ ДЕПУТАТОВ </w:t>
      </w:r>
    </w:p>
    <w:p w:rsidR="00195D58" w:rsidRPr="00195D58" w:rsidRDefault="00195D58" w:rsidP="00E200CB">
      <w:pPr>
        <w:spacing w:after="0" w:line="240" w:lineRule="auto"/>
        <w:ind w:left="-1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5D58">
        <w:rPr>
          <w:rFonts w:ascii="Times New Roman" w:hAnsi="Times New Roman" w:cs="Times New Roman"/>
          <w:sz w:val="32"/>
          <w:szCs w:val="32"/>
          <w:lang w:val="ru-RU"/>
        </w:rPr>
        <w:t>СЕЛИВЁРСТОВСКОГО СЕЛЬСОВЕТА</w:t>
      </w:r>
    </w:p>
    <w:p w:rsidR="00195D58" w:rsidRPr="00195D58" w:rsidRDefault="00195D58" w:rsidP="00E200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5D58">
        <w:rPr>
          <w:rFonts w:ascii="Times New Roman" w:hAnsi="Times New Roman" w:cs="Times New Roman"/>
          <w:sz w:val="32"/>
          <w:szCs w:val="32"/>
          <w:lang w:val="ru-RU"/>
        </w:rPr>
        <w:t>ВОЛЧИХИНСКОГО РАЙОНА АЛТАЙСКОГО КРАЯ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32"/>
          <w:szCs w:val="32"/>
        </w:rPr>
      </w:pPr>
      <w:r w:rsidRPr="00195D58">
        <w:rPr>
          <w:rFonts w:ascii="Times New Roman" w:hAnsi="Times New Roman" w:cs="Times New Roman"/>
          <w:sz w:val="32"/>
          <w:szCs w:val="32"/>
        </w:rPr>
        <w:t xml:space="preserve">РЕШЕНИЕ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D58" w:rsidRPr="00195D58" w:rsidRDefault="00D03463" w:rsidP="00195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195D58" w:rsidRPr="00195D58">
        <w:rPr>
          <w:rFonts w:ascii="Times New Roman" w:hAnsi="Times New Roman" w:cs="Times New Roman"/>
          <w:sz w:val="28"/>
          <w:szCs w:val="28"/>
        </w:rPr>
        <w:t>.0</w:t>
      </w:r>
      <w:r w:rsidR="00195D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95D58" w:rsidRPr="00195D58">
        <w:rPr>
          <w:rFonts w:ascii="Times New Roman" w:hAnsi="Times New Roman" w:cs="Times New Roman"/>
          <w:sz w:val="28"/>
          <w:szCs w:val="28"/>
        </w:rPr>
        <w:t>.202</w:t>
      </w:r>
      <w:r w:rsidR="00195D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95D58" w:rsidRPr="00195D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200CB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95D58" w:rsidRPr="00195D5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</w:rPr>
      </w:pPr>
      <w:r w:rsidRPr="00195D58">
        <w:rPr>
          <w:rFonts w:ascii="Times New Roman" w:hAnsi="Times New Roman" w:cs="Times New Roman"/>
        </w:rPr>
        <w:t>с. Селивёрстово</w:t>
      </w:r>
    </w:p>
    <w:tbl>
      <w:tblPr>
        <w:tblW w:w="0" w:type="auto"/>
        <w:tblLook w:val="04A0"/>
      </w:tblPr>
      <w:tblGrid>
        <w:gridCol w:w="4267"/>
        <w:gridCol w:w="4974"/>
      </w:tblGrid>
      <w:tr w:rsidR="00195D58" w:rsidRPr="00D03463" w:rsidTr="00E200CB">
        <w:trPr>
          <w:trHeight w:val="2650"/>
        </w:trPr>
        <w:tc>
          <w:tcPr>
            <w:tcW w:w="4267" w:type="dxa"/>
            <w:shd w:val="clear" w:color="auto" w:fill="auto"/>
          </w:tcPr>
          <w:p w:rsidR="00E200CB" w:rsidRDefault="00E200CB" w:rsidP="00E20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5D58" w:rsidRPr="00195D58" w:rsidRDefault="00195D58" w:rsidP="00E20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Селивёрстовский сельсовет Волчихинского района Алтайского края на 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974" w:type="dxa"/>
            <w:shd w:val="clear" w:color="auto" w:fill="auto"/>
          </w:tcPr>
          <w:p w:rsidR="00195D58" w:rsidRPr="00195D58" w:rsidRDefault="00195D58" w:rsidP="00FE4C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195D58" w:rsidRDefault="00EC01E4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>Руководствуясь статьей 5</w:t>
      </w:r>
      <w:r w:rsidR="0051707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</w:t>
      </w:r>
      <w:proofErr w:type="gramStart"/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>контроле</w:t>
      </w:r>
      <w:proofErr w:type="gramEnd"/>
      <w:r w:rsidR="00195D58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195D58" w:rsidRPr="00195D58" w:rsidRDefault="00195D58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на 2023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1 </w:t>
      </w:r>
      <w:r w:rsidR="00D03463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1 700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1</w:t>
      </w:r>
      <w:r w:rsidR="00FE4C2D">
        <w:rPr>
          <w:rFonts w:ascii="Times New Roman" w:hAnsi="Times New Roman" w:cs="Times New Roman"/>
          <w:sz w:val="28"/>
          <w:szCs w:val="28"/>
        </w:rPr>
        <w:t> </w:t>
      </w:r>
      <w:r w:rsidR="00D03463">
        <w:rPr>
          <w:rFonts w:ascii="Times New Roman" w:hAnsi="Times New Roman" w:cs="Times New Roman"/>
          <w:sz w:val="28"/>
          <w:szCs w:val="28"/>
          <w:lang w:val="ru-RU"/>
        </w:rPr>
        <w:t>43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1 700 рублей;</w:t>
      </w:r>
    </w:p>
    <w:p w:rsidR="00FE4C2D" w:rsidRPr="00195D58" w:rsidRDefault="00FE4C2D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100 000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Приложения №№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195D58" w:rsidRPr="00195D58" w:rsidRDefault="00195D58" w:rsidP="00EC01E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 w:rsidR="00E200CB">
        <w:rPr>
          <w:rFonts w:ascii="Times New Roman" w:hAnsi="Times New Roman" w:cs="Times New Roman"/>
          <w:sz w:val="28"/>
          <w:szCs w:val="28"/>
          <w:lang w:val="ru-RU"/>
        </w:rPr>
        <w:t>Шумова О.И.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C01E4" w:rsidRDefault="00EC01E4" w:rsidP="00195D58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0D0047" w:rsidRPr="00D03463" w:rsidRDefault="00195D58" w:rsidP="00EC01E4">
      <w:pPr>
        <w:ind w:left="142" w:hanging="142"/>
        <w:rPr>
          <w:lang w:val="ru-RU"/>
        </w:rPr>
        <w:sectPr w:rsidR="000D0047" w:rsidRPr="00D03463" w:rsidSect="00EC01E4">
          <w:pgSz w:w="11905" w:h="16837"/>
          <w:pgMar w:top="1440" w:right="848" w:bottom="851" w:left="1440" w:header="720" w:footer="720" w:gutter="0"/>
          <w:cols w:space="720"/>
        </w:sect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70"/>
        <w:gridCol w:w="3947"/>
      </w:tblGrid>
      <w:tr w:rsidR="000D0047" w:rsidTr="00EC01E4">
        <w:tc>
          <w:tcPr>
            <w:tcW w:w="2948" w:type="pct"/>
          </w:tcPr>
          <w:p w:rsidR="000D0047" w:rsidRPr="00D03463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052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D0047" w:rsidTr="00EC01E4">
        <w:tc>
          <w:tcPr>
            <w:tcW w:w="2948" w:type="pct"/>
          </w:tcPr>
          <w:p w:rsidR="000D0047" w:rsidRDefault="000D0047">
            <w:pPr>
              <w:jc w:val="left"/>
            </w:pPr>
          </w:p>
        </w:tc>
        <w:tc>
          <w:tcPr>
            <w:tcW w:w="2052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D03463" w:rsidTr="00EC01E4">
        <w:tc>
          <w:tcPr>
            <w:tcW w:w="2948" w:type="pct"/>
          </w:tcPr>
          <w:p w:rsidR="000D0047" w:rsidRDefault="000D0047">
            <w:pPr>
              <w:jc w:val="left"/>
            </w:pPr>
          </w:p>
        </w:tc>
        <w:tc>
          <w:tcPr>
            <w:tcW w:w="2052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48"/>
        <w:gridCol w:w="4371"/>
      </w:tblGrid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D0047" w:rsidRDefault="000D0047">
      <w:pPr>
        <w:sectPr w:rsidR="000D0047" w:rsidSect="00EC01E4">
          <w:pgSz w:w="11905" w:h="16837"/>
          <w:pgMar w:top="1440" w:right="848" w:bottom="1440" w:left="1440" w:header="720" w:footer="720" w:gutter="0"/>
          <w:cols w:space="720"/>
        </w:sectPr>
      </w:pPr>
    </w:p>
    <w:tbl>
      <w:tblPr>
        <w:tblpPr w:leftFromText="180" w:rightFromText="180" w:horzAnchor="margin" w:tblpY="-780"/>
        <w:tblW w:w="5419" w:type="pct"/>
        <w:tblCellMar>
          <w:left w:w="0" w:type="dxa"/>
          <w:right w:w="0" w:type="dxa"/>
        </w:tblCellMar>
        <w:tblLook w:val="0000"/>
      </w:tblPr>
      <w:tblGrid>
        <w:gridCol w:w="5669"/>
        <w:gridCol w:w="4112"/>
      </w:tblGrid>
      <w:tr w:rsidR="000D0047" w:rsidTr="00EC01E4">
        <w:tc>
          <w:tcPr>
            <w:tcW w:w="2898" w:type="pct"/>
          </w:tcPr>
          <w:p w:rsidR="000D0047" w:rsidRDefault="000D0047" w:rsidP="00E200CB"/>
        </w:tc>
        <w:tc>
          <w:tcPr>
            <w:tcW w:w="2102" w:type="pct"/>
          </w:tcPr>
          <w:p w:rsidR="000D0047" w:rsidRDefault="001534B4" w:rsidP="00E200C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D0047" w:rsidTr="00EC01E4">
        <w:tc>
          <w:tcPr>
            <w:tcW w:w="2898" w:type="pct"/>
          </w:tcPr>
          <w:p w:rsidR="000D0047" w:rsidRDefault="000D0047" w:rsidP="00E200CB"/>
        </w:tc>
        <w:tc>
          <w:tcPr>
            <w:tcW w:w="2102" w:type="pct"/>
          </w:tcPr>
          <w:p w:rsidR="000D0047" w:rsidRDefault="001534B4" w:rsidP="00E200C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D03463" w:rsidTr="00EC01E4">
        <w:trPr>
          <w:trHeight w:val="1866"/>
        </w:trPr>
        <w:tc>
          <w:tcPr>
            <w:tcW w:w="2898" w:type="pct"/>
          </w:tcPr>
          <w:p w:rsidR="000D0047" w:rsidRDefault="000D0047" w:rsidP="00E200CB"/>
        </w:tc>
        <w:tc>
          <w:tcPr>
            <w:tcW w:w="2102" w:type="pct"/>
          </w:tcPr>
          <w:p w:rsidR="000D0047" w:rsidRPr="00666DD4" w:rsidRDefault="001534B4" w:rsidP="00E200CB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D0047" w:rsidRPr="00666DD4" w:rsidRDefault="000D0047">
      <w:pPr>
        <w:rPr>
          <w:lang w:val="ru-RU"/>
        </w:rPr>
      </w:pPr>
    </w:p>
    <w:tbl>
      <w:tblPr>
        <w:tblW w:w="5418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088"/>
        <w:gridCol w:w="1135"/>
        <w:gridCol w:w="1559"/>
      </w:tblGrid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FE4C2D">
            <w:pPr>
              <w:tabs>
                <w:tab w:val="left" w:pos="825"/>
                <w:tab w:val="center" w:pos="111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36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7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034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0D0047" w:rsidRDefault="000D0047">
      <w:pPr>
        <w:sectPr w:rsidR="000D004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96" w:type="pct"/>
        <w:tblCellMar>
          <w:left w:w="0" w:type="dxa"/>
          <w:right w:w="0" w:type="dxa"/>
        </w:tblCellMar>
        <w:tblLook w:val="0000"/>
      </w:tblPr>
      <w:tblGrid>
        <w:gridCol w:w="6042"/>
        <w:gridCol w:w="3740"/>
        <w:gridCol w:w="20"/>
      </w:tblGrid>
      <w:tr w:rsidR="000D0047" w:rsidTr="00EC01E4">
        <w:tc>
          <w:tcPr>
            <w:tcW w:w="3082" w:type="pct"/>
          </w:tcPr>
          <w:p w:rsidR="000D0047" w:rsidRDefault="000D0047">
            <w:pPr>
              <w:jc w:val="left"/>
            </w:pPr>
          </w:p>
        </w:tc>
        <w:tc>
          <w:tcPr>
            <w:tcW w:w="1908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0" w:type="pct"/>
          </w:tcPr>
          <w:p w:rsidR="000D0047" w:rsidRDefault="000D0047">
            <w:pPr>
              <w:jc w:val="left"/>
            </w:pPr>
          </w:p>
        </w:tc>
      </w:tr>
      <w:tr w:rsidR="000D0047" w:rsidTr="00EC01E4">
        <w:tc>
          <w:tcPr>
            <w:tcW w:w="3082" w:type="pct"/>
          </w:tcPr>
          <w:p w:rsidR="000D0047" w:rsidRDefault="000D0047">
            <w:pPr>
              <w:jc w:val="left"/>
            </w:pPr>
          </w:p>
        </w:tc>
        <w:tc>
          <w:tcPr>
            <w:tcW w:w="1908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10" w:type="pct"/>
          </w:tcPr>
          <w:p w:rsidR="000D0047" w:rsidRDefault="000D0047">
            <w:pPr>
              <w:jc w:val="left"/>
            </w:pPr>
          </w:p>
        </w:tc>
      </w:tr>
      <w:tr w:rsidR="000D0047" w:rsidRPr="00D03463" w:rsidTr="00EC01E4">
        <w:tc>
          <w:tcPr>
            <w:tcW w:w="3082" w:type="pct"/>
          </w:tcPr>
          <w:p w:rsidR="000D0047" w:rsidRDefault="000D0047">
            <w:pPr>
              <w:jc w:val="left"/>
            </w:pPr>
          </w:p>
        </w:tc>
        <w:tc>
          <w:tcPr>
            <w:tcW w:w="1908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1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D03463" w:rsidTr="00EC01E4">
        <w:trPr>
          <w:gridAfter w:val="1"/>
          <w:wAfter w:w="10" w:type="pct"/>
        </w:trPr>
        <w:tc>
          <w:tcPr>
            <w:tcW w:w="3082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1908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1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62"/>
        <w:gridCol w:w="707"/>
        <w:gridCol w:w="854"/>
        <w:gridCol w:w="1419"/>
        <w:gridCol w:w="709"/>
        <w:gridCol w:w="987"/>
      </w:tblGrid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034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Российской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tabs>
                <w:tab w:val="left" w:pos="390"/>
                <w:tab w:val="center" w:pos="55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261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proofErr w:type="spell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E20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C01E4" w:rsidTr="00EC01E4">
        <w:tc>
          <w:tcPr>
            <w:tcW w:w="25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0D0047" w:rsidRDefault="000D0047"/>
    <w:p w:rsidR="000D0047" w:rsidRDefault="000D0047">
      <w:pPr>
        <w:sectPr w:rsidR="000D0047" w:rsidSect="00EC01E4">
          <w:pgSz w:w="11905" w:h="16837"/>
          <w:pgMar w:top="1440" w:right="848" w:bottom="1440" w:left="1440" w:header="720" w:footer="720" w:gutter="0"/>
          <w:cols w:space="720"/>
        </w:sectPr>
      </w:pPr>
    </w:p>
    <w:tbl>
      <w:tblPr>
        <w:tblW w:w="5011" w:type="pct"/>
        <w:tblCellMar>
          <w:left w:w="0" w:type="dxa"/>
          <w:right w:w="0" w:type="dxa"/>
        </w:tblCellMar>
        <w:tblLook w:val="0000"/>
      </w:tblPr>
      <w:tblGrid>
        <w:gridCol w:w="6041"/>
        <w:gridCol w:w="3597"/>
      </w:tblGrid>
      <w:tr w:rsidR="000D0047" w:rsidTr="00EC01E4">
        <w:tc>
          <w:tcPr>
            <w:tcW w:w="3134" w:type="pct"/>
          </w:tcPr>
          <w:p w:rsidR="000D0047" w:rsidRDefault="000D0047">
            <w:pPr>
              <w:jc w:val="left"/>
            </w:pPr>
          </w:p>
        </w:tc>
        <w:tc>
          <w:tcPr>
            <w:tcW w:w="1866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D0047" w:rsidTr="00EC01E4">
        <w:tc>
          <w:tcPr>
            <w:tcW w:w="3134" w:type="pct"/>
          </w:tcPr>
          <w:p w:rsidR="000D0047" w:rsidRDefault="000D0047">
            <w:pPr>
              <w:jc w:val="left"/>
            </w:pPr>
          </w:p>
        </w:tc>
        <w:tc>
          <w:tcPr>
            <w:tcW w:w="1866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D03463" w:rsidTr="00EC01E4">
        <w:tc>
          <w:tcPr>
            <w:tcW w:w="3134" w:type="pct"/>
          </w:tcPr>
          <w:p w:rsidR="000D0047" w:rsidRDefault="000D0047">
            <w:pPr>
              <w:jc w:val="left"/>
            </w:pPr>
          </w:p>
        </w:tc>
        <w:tc>
          <w:tcPr>
            <w:tcW w:w="1866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0D0047" w:rsidRPr="00D03463" w:rsidTr="00EC01E4">
        <w:tc>
          <w:tcPr>
            <w:tcW w:w="3134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1866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tbl>
      <w:tblPr>
        <w:tblW w:w="501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28"/>
        <w:gridCol w:w="993"/>
        <w:gridCol w:w="1559"/>
        <w:gridCol w:w="567"/>
        <w:gridCol w:w="991"/>
      </w:tblGrid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034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4C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C2D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0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0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D0346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 w:rsidP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EC01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0D0047" w:rsidTr="00EC01E4">
        <w:tc>
          <w:tcPr>
            <w:tcW w:w="28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0D0047" w:rsidRDefault="000D0047" w:rsidP="00BA0808"/>
    <w:sectPr w:rsidR="000D0047" w:rsidSect="00EC01E4">
      <w:pgSz w:w="11905" w:h="16837"/>
      <w:pgMar w:top="1440" w:right="84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0047"/>
    <w:rsid w:val="00066353"/>
    <w:rsid w:val="000D0047"/>
    <w:rsid w:val="001534B4"/>
    <w:rsid w:val="00195D58"/>
    <w:rsid w:val="002A4347"/>
    <w:rsid w:val="004C1801"/>
    <w:rsid w:val="0051707D"/>
    <w:rsid w:val="00666DD4"/>
    <w:rsid w:val="007D64B9"/>
    <w:rsid w:val="009B23A2"/>
    <w:rsid w:val="00BA0808"/>
    <w:rsid w:val="00D03463"/>
    <w:rsid w:val="00E200CB"/>
    <w:rsid w:val="00EC01E4"/>
    <w:rsid w:val="00FE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801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4C1801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8</cp:revision>
  <cp:lastPrinted>2022-12-27T03:52:00Z</cp:lastPrinted>
  <dcterms:created xsi:type="dcterms:W3CDTF">2023-03-27T05:42:00Z</dcterms:created>
  <dcterms:modified xsi:type="dcterms:W3CDTF">2023-03-29T11:00:00Z</dcterms:modified>
</cp:coreProperties>
</file>