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D0" w:rsidRDefault="00C618D0" w:rsidP="00C618D0">
      <w:pPr>
        <w:jc w:val="center"/>
        <w:rPr>
          <w:rStyle w:val="a5"/>
          <w:rFonts w:ascii="Montserrat" w:hAnsi="Montserrat"/>
          <w:color w:val="273350"/>
          <w:sz w:val="25"/>
          <w:szCs w:val="21"/>
          <w:shd w:val="clear" w:color="auto" w:fill="FFFFFF"/>
        </w:rPr>
      </w:pPr>
      <w:r w:rsidRPr="00C618D0">
        <w:rPr>
          <w:rStyle w:val="a5"/>
          <w:rFonts w:ascii="Montserrat" w:hAnsi="Montserrat"/>
          <w:color w:val="273350"/>
          <w:sz w:val="25"/>
          <w:szCs w:val="21"/>
          <w:shd w:val="clear" w:color="auto" w:fill="FFFFFF"/>
        </w:rPr>
        <w:t>Информация о проведении работ по выявлению правообладателей ранее учтенных объектов недвижимости</w:t>
      </w:r>
    </w:p>
    <w:p w:rsidR="00C618D0" w:rsidRDefault="00C618D0" w:rsidP="00C618D0">
      <w:pPr>
        <w:jc w:val="center"/>
        <w:rPr>
          <w:rStyle w:val="a5"/>
          <w:rFonts w:ascii="Montserrat" w:hAnsi="Montserrat"/>
          <w:color w:val="273350"/>
          <w:sz w:val="25"/>
          <w:szCs w:val="21"/>
          <w:shd w:val="clear" w:color="auto" w:fill="FFFFFF"/>
        </w:rPr>
      </w:pPr>
    </w:p>
    <w:p w:rsidR="00C618D0" w:rsidRPr="00C618D0" w:rsidRDefault="00C618D0" w:rsidP="00C618D0">
      <w:pPr>
        <w:jc w:val="center"/>
        <w:rPr>
          <w:rStyle w:val="a5"/>
          <w:rFonts w:ascii="Montserrat" w:hAnsi="Montserrat"/>
          <w:color w:val="273350"/>
          <w:sz w:val="25"/>
          <w:szCs w:val="21"/>
          <w:shd w:val="clear" w:color="auto" w:fill="FFFFFF"/>
        </w:rPr>
      </w:pPr>
      <w:r w:rsidRPr="00C618D0">
        <w:rPr>
          <w:rStyle w:val="a5"/>
          <w:rFonts w:ascii="Montserrat" w:hAnsi="Montserrat"/>
          <w:color w:val="273350"/>
          <w:sz w:val="25"/>
          <w:szCs w:val="21"/>
          <w:shd w:val="clear" w:color="auto" w:fill="FFFFFF"/>
        </w:rPr>
        <w:t>Уважаемые граждане!</w:t>
      </w:r>
    </w:p>
    <w:p w:rsidR="00C618D0" w:rsidRDefault="00C618D0" w:rsidP="00C618D0">
      <w:pPr>
        <w:ind w:left="0" w:firstLine="709"/>
      </w:pPr>
      <w:proofErr w:type="gramStart"/>
      <w:r w:rsidRPr="00C618D0">
        <w:t xml:space="preserve">В связи с вступлением в силу Федерального закона от 30.12.2020 № 518-ФЗ «О внесении изменений в отдельные законодательные акты Российской Федерации» Администрация </w:t>
      </w:r>
      <w:r>
        <w:t xml:space="preserve">Волчихинского района Алтайского края </w:t>
      </w:r>
      <w:r w:rsidRPr="00C618D0">
        <w:t>информирует о проведении работ по выявлению правообладателей ранее учтенных объектов недвижимости 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proofErr w:type="gramEnd"/>
    </w:p>
    <w:p w:rsidR="00C618D0" w:rsidRDefault="00C618D0" w:rsidP="00C618D0">
      <w:pPr>
        <w:ind w:left="0" w:firstLine="709"/>
      </w:pPr>
      <w:r w:rsidRPr="00C618D0">
        <w:t>Работы проводятся в отношении следующих объектов недвижимости:</w:t>
      </w:r>
    </w:p>
    <w:p w:rsidR="00C618D0" w:rsidRPr="00E2230F" w:rsidRDefault="00C618D0" w:rsidP="00E2230F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2230F">
        <w:rPr>
          <w:rFonts w:ascii="Times New Roman" w:hAnsi="Times New Roman"/>
        </w:rPr>
        <w:t>земельных участков;</w:t>
      </w:r>
    </w:p>
    <w:p w:rsidR="00C618D0" w:rsidRPr="00E2230F" w:rsidRDefault="00C618D0" w:rsidP="00E2230F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2230F">
        <w:rPr>
          <w:rFonts w:ascii="Times New Roman" w:hAnsi="Times New Roman"/>
        </w:rPr>
        <w:t>объектов капитального строительства (зданий, строений, сооружений);</w:t>
      </w:r>
    </w:p>
    <w:p w:rsidR="00C618D0" w:rsidRPr="00E2230F" w:rsidRDefault="00C618D0" w:rsidP="00E2230F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2230F">
        <w:rPr>
          <w:rFonts w:ascii="Times New Roman" w:hAnsi="Times New Roman"/>
        </w:rPr>
        <w:t>помещений;</w:t>
      </w:r>
    </w:p>
    <w:p w:rsidR="00C618D0" w:rsidRPr="00E2230F" w:rsidRDefault="00C618D0" w:rsidP="00E2230F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2230F">
        <w:rPr>
          <w:rFonts w:ascii="Times New Roman" w:hAnsi="Times New Roman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C618D0" w:rsidRDefault="00C618D0" w:rsidP="00C618D0">
      <w:pPr>
        <w:ind w:left="0" w:firstLine="709"/>
      </w:pPr>
      <w:r w:rsidRPr="00C618D0">
        <w:t xml:space="preserve">Целью данных работ является повышение </w:t>
      </w:r>
      <w:proofErr w:type="gramStart"/>
      <w:r w:rsidRPr="00C618D0">
        <w:t>степени защиты прав собственности граждан</w:t>
      </w:r>
      <w:proofErr w:type="gramEnd"/>
      <w:r w:rsidRPr="00C618D0">
        <w:t xml:space="preserve">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C618D0" w:rsidRDefault="00C618D0" w:rsidP="00C618D0">
      <w:pPr>
        <w:ind w:left="0" w:firstLine="709"/>
      </w:pPr>
      <w:proofErr w:type="gramStart"/>
      <w:r w:rsidRPr="00C618D0">
        <w:t xml:space="preserve">Уважаемые граждане, в случае если права на принадлежащие вам объекты недвижимости не зарегистрированы в ЕГРН, вам следует обратиться в Администрацию </w:t>
      </w:r>
      <w:r>
        <w:t xml:space="preserve">Волчихинского района Алтайского </w:t>
      </w:r>
      <w:r w:rsidRPr="00C618D0">
        <w:t>края лично или посредством почтовой связи по адресу: 658960,</w:t>
      </w:r>
      <w:r>
        <w:t xml:space="preserve"> </w:t>
      </w:r>
      <w:r w:rsidRPr="00C618D0">
        <w:t xml:space="preserve">Алтайский край, </w:t>
      </w:r>
      <w:r>
        <w:t>Волчихинский район</w:t>
      </w:r>
      <w:r w:rsidRPr="00C618D0">
        <w:t xml:space="preserve">, ул. </w:t>
      </w:r>
      <w:r>
        <w:t xml:space="preserve">Свердлова, д. 4, каб. 2, </w:t>
      </w:r>
      <w:r w:rsidRPr="00C618D0">
        <w:t>с целью предоставления сведений, документов, подтверждающих права на объекты недвижимости, а также сведений о почтовом адресе, адресе электронной</w:t>
      </w:r>
      <w:proofErr w:type="gramEnd"/>
      <w:r w:rsidRPr="00C618D0">
        <w:t xml:space="preserve"> почты, </w:t>
      </w:r>
      <w:proofErr w:type="gramStart"/>
      <w:r w:rsidRPr="00C618D0">
        <w:t>документах</w:t>
      </w:r>
      <w:proofErr w:type="gramEnd"/>
      <w:r w:rsidRPr="00C618D0">
        <w:t>, удостоверяющих личность.</w:t>
      </w:r>
    </w:p>
    <w:p w:rsidR="00C618D0" w:rsidRDefault="00C618D0" w:rsidP="00C618D0">
      <w:pPr>
        <w:ind w:left="0" w:firstLine="709"/>
      </w:pPr>
      <w:r w:rsidRPr="00C618D0"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C618D0" w:rsidRDefault="00C618D0" w:rsidP="00C618D0">
      <w:pPr>
        <w:ind w:left="0" w:firstLine="709"/>
      </w:pPr>
      <w:r w:rsidRPr="00C618D0">
        <w:t>Также рекомендуем вам самостоятельно обратиться за государственной регистрацией ранее возникшего права</w:t>
      </w:r>
      <w:r w:rsidR="000A372E">
        <w:t xml:space="preserve"> в рамках 93-ФЗ от 30.06.2006</w:t>
      </w:r>
      <w:r w:rsidRPr="00C618D0">
        <w:t>, поскольку регистрация прав собственности на объекты недвижимости защитит вас от юридических проблем при:</w:t>
      </w:r>
    </w:p>
    <w:p w:rsidR="00C618D0" w:rsidRDefault="00C618D0" w:rsidP="00C618D0">
      <w:pPr>
        <w:ind w:left="0" w:firstLine="709"/>
      </w:pPr>
      <w:r w:rsidRPr="00C618D0">
        <w:t>1. Передаче объектов недвижимости по наследству</w:t>
      </w:r>
    </w:p>
    <w:p w:rsidR="00C618D0" w:rsidRDefault="00C618D0" w:rsidP="00C618D0">
      <w:pPr>
        <w:ind w:left="0" w:firstLine="709"/>
      </w:pPr>
      <w:r w:rsidRPr="00C618D0">
        <w:t xml:space="preserve">2. </w:t>
      </w:r>
      <w:proofErr w:type="gramStart"/>
      <w:r w:rsidRPr="00C618D0">
        <w:t>Совершении</w:t>
      </w:r>
      <w:proofErr w:type="gramEnd"/>
      <w:r w:rsidRPr="00C618D0">
        <w:t xml:space="preserve"> сделок с объектами недвижимости.</w:t>
      </w:r>
    </w:p>
    <w:p w:rsidR="00C618D0" w:rsidRDefault="00C618D0" w:rsidP="00C618D0">
      <w:pPr>
        <w:ind w:left="0" w:firstLine="709"/>
      </w:pPr>
      <w:r w:rsidRPr="00C618D0">
        <w:t xml:space="preserve">3. </w:t>
      </w:r>
      <w:proofErr w:type="gramStart"/>
      <w:r w:rsidRPr="00C618D0">
        <w:t>Получении</w:t>
      </w:r>
      <w:proofErr w:type="gramEnd"/>
      <w:r w:rsidRPr="00C618D0">
        <w:t xml:space="preserve"> разрешений на строительство на земельных участках зданий и сооружений.</w:t>
      </w:r>
    </w:p>
    <w:p w:rsidR="00C618D0" w:rsidRDefault="00C618D0" w:rsidP="00C618D0">
      <w:pPr>
        <w:ind w:left="0" w:firstLine="709"/>
      </w:pPr>
      <w:r w:rsidRPr="00C618D0">
        <w:t xml:space="preserve">4. </w:t>
      </w:r>
      <w:proofErr w:type="gramStart"/>
      <w:r w:rsidRPr="00C618D0">
        <w:t>Получении</w:t>
      </w:r>
      <w:proofErr w:type="gramEnd"/>
      <w:r w:rsidRPr="00C618D0">
        <w:t xml:space="preserve"> кредита под залог объекта недвижимости.</w:t>
      </w:r>
    </w:p>
    <w:p w:rsidR="00C618D0" w:rsidRDefault="00C618D0" w:rsidP="00C618D0">
      <w:pPr>
        <w:ind w:left="0" w:firstLine="709"/>
      </w:pPr>
      <w:r w:rsidRPr="00C618D0">
        <w:t xml:space="preserve">5. </w:t>
      </w:r>
      <w:proofErr w:type="gramStart"/>
      <w:r w:rsidRPr="00C618D0">
        <w:t>Решении</w:t>
      </w:r>
      <w:proofErr w:type="gramEnd"/>
      <w:r w:rsidRPr="00C618D0">
        <w:t xml:space="preserve"> межевых споров с соседями.</w:t>
      </w:r>
    </w:p>
    <w:p w:rsidR="000A372E" w:rsidRDefault="00C618D0" w:rsidP="00C618D0">
      <w:pPr>
        <w:ind w:left="0" w:firstLine="709"/>
      </w:pPr>
      <w:r w:rsidRPr="00C618D0">
        <w:t>В этом случае нужно обратиться в б</w:t>
      </w:r>
      <w:r w:rsidR="000A372E">
        <w:t xml:space="preserve">лижайший офис МФЦ </w:t>
      </w:r>
      <w:r>
        <w:t>или в Администрацию соответствующего сельского сельсовета, на территории которого</w:t>
      </w:r>
      <w:r w:rsidR="000A372E">
        <w:t xml:space="preserve"> вы проживаете,</w:t>
      </w:r>
      <w:r w:rsidR="000A372E" w:rsidRPr="000A372E">
        <w:t xml:space="preserve"> </w:t>
      </w:r>
      <w:r w:rsidR="000A372E" w:rsidRPr="00C618D0">
        <w:t>с паспортом и правоустанавливающим документом</w:t>
      </w:r>
      <w:r w:rsidR="000A372E">
        <w:t>.</w:t>
      </w:r>
    </w:p>
    <w:p w:rsidR="00C618D0" w:rsidRDefault="00C618D0" w:rsidP="00C618D0">
      <w:pPr>
        <w:ind w:left="0" w:firstLine="709"/>
      </w:pPr>
      <w:r w:rsidRPr="00C618D0"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C618D0" w:rsidRDefault="00C618D0" w:rsidP="00C618D0">
      <w:pPr>
        <w:ind w:left="0" w:firstLine="709"/>
        <w:rPr>
          <w:b/>
        </w:rPr>
      </w:pPr>
    </w:p>
    <w:p w:rsidR="00C618D0" w:rsidRDefault="00C618D0" w:rsidP="00C618D0">
      <w:pPr>
        <w:ind w:left="0" w:firstLine="709"/>
        <w:rPr>
          <w:b/>
        </w:rPr>
      </w:pPr>
    </w:p>
    <w:p w:rsidR="00C618D0" w:rsidRDefault="00C618D0" w:rsidP="00C618D0">
      <w:pPr>
        <w:ind w:left="0" w:firstLine="709"/>
        <w:rPr>
          <w:b/>
        </w:rPr>
      </w:pPr>
    </w:p>
    <w:p w:rsidR="00C618D0" w:rsidRDefault="00C618D0" w:rsidP="00C618D0">
      <w:pPr>
        <w:ind w:left="0" w:firstLine="709"/>
        <w:rPr>
          <w:b/>
        </w:rPr>
      </w:pPr>
    </w:p>
    <w:p w:rsidR="00C618D0" w:rsidRDefault="00C618D0" w:rsidP="00C618D0">
      <w:pPr>
        <w:ind w:left="0" w:firstLine="709"/>
      </w:pPr>
      <w:r w:rsidRPr="00C618D0">
        <w:rPr>
          <w:b/>
        </w:rPr>
        <w:lastRenderedPageBreak/>
        <w:t>Контактные данные лиц</w:t>
      </w:r>
      <w:r w:rsidR="003B191D">
        <w:rPr>
          <w:b/>
        </w:rPr>
        <w:t>,</w:t>
      </w:r>
      <w:r w:rsidRPr="00C618D0">
        <w:rPr>
          <w:b/>
        </w:rPr>
        <w:t xml:space="preserve"> ответственных за выявление правообладателей</w:t>
      </w:r>
      <w:r>
        <w:t>:</w:t>
      </w:r>
    </w:p>
    <w:p w:rsidR="00C618D0" w:rsidRDefault="00C618D0" w:rsidP="00C618D0">
      <w:pPr>
        <w:ind w:left="0" w:firstLine="709"/>
      </w:pPr>
      <w:r w:rsidRPr="00C618D0">
        <w:t xml:space="preserve">Администрация </w:t>
      </w:r>
      <w:r>
        <w:t xml:space="preserve">Волчихинского </w:t>
      </w:r>
      <w:r w:rsidRPr="00C618D0">
        <w:t>района Алтайского края</w:t>
      </w:r>
    </w:p>
    <w:p w:rsidR="000A372E" w:rsidRDefault="00C618D0" w:rsidP="00C618D0">
      <w:pPr>
        <w:ind w:left="0" w:firstLine="709"/>
      </w:pPr>
      <w:r w:rsidRPr="00C618D0">
        <w:t>Режим работы:</w:t>
      </w:r>
      <w:r>
        <w:t xml:space="preserve"> </w:t>
      </w:r>
      <w:r w:rsidRPr="00C618D0">
        <w:t>рабочие дни: пн.- пт. с 09.00 до 17.00, перерыв с 13.00-14</w:t>
      </w:r>
      <w:r w:rsidR="000A372E">
        <w:t xml:space="preserve">, </w:t>
      </w:r>
      <w:r w:rsidRPr="00C618D0">
        <w:t>сб., вс. – выходной.</w:t>
      </w:r>
    </w:p>
    <w:p w:rsidR="00B60A47" w:rsidRDefault="00C618D0" w:rsidP="00C618D0">
      <w:pPr>
        <w:ind w:left="0" w:firstLine="709"/>
      </w:pPr>
      <w:r w:rsidRPr="00C618D0">
        <w:t xml:space="preserve">Телефон: </w:t>
      </w:r>
      <w:r w:rsidR="000F6A55">
        <w:t>8 (385-65</w:t>
      </w:r>
      <w:r w:rsidR="000A372E">
        <w:t>) 22-4-36</w:t>
      </w:r>
    </w:p>
    <w:p w:rsidR="000A372E" w:rsidRPr="000A372E" w:rsidRDefault="000A372E" w:rsidP="00C618D0">
      <w:pPr>
        <w:ind w:left="0" w:firstLine="709"/>
      </w:pPr>
      <w:r>
        <w:t xml:space="preserve">Электронная почта: </w:t>
      </w:r>
      <w:hyperlink r:id="rId5" w:history="1">
        <w:r w:rsidR="00E2230F" w:rsidRPr="000D3983">
          <w:rPr>
            <w:rStyle w:val="a8"/>
            <w:lang w:val="en-US"/>
          </w:rPr>
          <w:t>volchiha</w:t>
        </w:r>
        <w:r w:rsidR="00E2230F" w:rsidRPr="000D3983">
          <w:rPr>
            <w:rStyle w:val="a8"/>
          </w:rPr>
          <w:t>22@</w:t>
        </w:r>
        <w:r w:rsidR="00E2230F" w:rsidRPr="000D3983">
          <w:rPr>
            <w:rStyle w:val="a8"/>
            <w:lang w:val="en-US"/>
          </w:rPr>
          <w:t>mail</w:t>
        </w:r>
        <w:r w:rsidR="00E2230F" w:rsidRPr="000D3983">
          <w:rPr>
            <w:rStyle w:val="a8"/>
          </w:rPr>
          <w:t>.</w:t>
        </w:r>
        <w:r w:rsidR="00E2230F" w:rsidRPr="000D3983">
          <w:rPr>
            <w:rStyle w:val="a8"/>
            <w:lang w:val="en-US"/>
          </w:rPr>
          <w:t>ru</w:t>
        </w:r>
      </w:hyperlink>
      <w:r>
        <w:t xml:space="preserve">, </w:t>
      </w:r>
      <w:hyperlink r:id="rId6" w:history="1">
        <w:r w:rsidRPr="000D3983">
          <w:rPr>
            <w:rStyle w:val="a8"/>
            <w:lang w:val="en-US"/>
          </w:rPr>
          <w:t>vkzi</w:t>
        </w:r>
        <w:r w:rsidRPr="000A372E">
          <w:rPr>
            <w:rStyle w:val="a8"/>
          </w:rPr>
          <w:t>2208@</w:t>
        </w:r>
        <w:r w:rsidRPr="000D3983">
          <w:rPr>
            <w:rStyle w:val="a8"/>
            <w:lang w:val="en-US"/>
          </w:rPr>
          <w:t>mail</w:t>
        </w:r>
        <w:r w:rsidRPr="000A372E">
          <w:rPr>
            <w:rStyle w:val="a8"/>
          </w:rPr>
          <w:t>.</w:t>
        </w:r>
        <w:proofErr w:type="spellStart"/>
        <w:r w:rsidRPr="000D3983">
          <w:rPr>
            <w:rStyle w:val="a8"/>
            <w:lang w:val="en-US"/>
          </w:rPr>
          <w:t>ru</w:t>
        </w:r>
        <w:proofErr w:type="spellEnd"/>
      </w:hyperlink>
    </w:p>
    <w:p w:rsidR="000A372E" w:rsidRPr="000A372E" w:rsidRDefault="000A372E" w:rsidP="00C618D0">
      <w:pPr>
        <w:ind w:left="0" w:firstLine="709"/>
        <w:rPr>
          <w:b/>
        </w:rPr>
      </w:pPr>
    </w:p>
    <w:p w:rsidR="000A372E" w:rsidRDefault="000A372E" w:rsidP="000A372E">
      <w:pPr>
        <w:ind w:left="0" w:firstLine="709"/>
        <w:rPr>
          <w:b/>
          <w:lang w:val="en-US"/>
        </w:rPr>
      </w:pPr>
      <w:r w:rsidRPr="000A372E">
        <w:rPr>
          <w:b/>
        </w:rPr>
        <w:t xml:space="preserve">Контактные данные лиц, ответственных за оказание содействия </w:t>
      </w:r>
      <w:r>
        <w:rPr>
          <w:b/>
        </w:rPr>
        <w:t xml:space="preserve">по </w:t>
      </w:r>
      <w:r w:rsidRPr="000A372E">
        <w:rPr>
          <w:b/>
        </w:rPr>
        <w:t xml:space="preserve">регистрации </w:t>
      </w:r>
      <w:r>
        <w:rPr>
          <w:b/>
        </w:rPr>
        <w:t>ранее возникших прав</w:t>
      </w:r>
      <w:r w:rsidRPr="000A372E">
        <w:rPr>
          <w:b/>
        </w:rPr>
        <w:t xml:space="preserve"> в рамках 93-ФЗ от 30.06.2006</w:t>
      </w:r>
      <w:r>
        <w:rPr>
          <w:b/>
        </w:rPr>
        <w:t>:</w:t>
      </w:r>
    </w:p>
    <w:p w:rsidR="00E2230F" w:rsidRPr="00E2230F" w:rsidRDefault="00E2230F" w:rsidP="000A372E">
      <w:pPr>
        <w:ind w:left="0" w:firstLine="709"/>
        <w:rPr>
          <w:b/>
          <w:lang w:val="en-US"/>
        </w:rPr>
      </w:pPr>
    </w:p>
    <w:tbl>
      <w:tblPr>
        <w:tblStyle w:val="a9"/>
        <w:tblW w:w="0" w:type="auto"/>
        <w:tblLook w:val="04A0"/>
      </w:tblPr>
      <w:tblGrid>
        <w:gridCol w:w="2338"/>
        <w:gridCol w:w="1475"/>
        <w:gridCol w:w="2072"/>
        <w:gridCol w:w="3686"/>
      </w:tblGrid>
      <w:tr w:rsidR="00E2230F" w:rsidTr="00E2230F">
        <w:tc>
          <w:tcPr>
            <w:tcW w:w="2338" w:type="dxa"/>
            <w:vAlign w:val="center"/>
          </w:tcPr>
          <w:p w:rsidR="00E2230F" w:rsidRPr="00E2230F" w:rsidRDefault="00E2230F" w:rsidP="00E2230F">
            <w:pPr>
              <w:spacing w:after="69" w:line="312" w:lineRule="atLeast"/>
              <w:ind w:left="0" w:firstLine="0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 w:rsidRPr="00E2230F">
              <w:rPr>
                <w:b/>
                <w:kern w:val="36"/>
                <w:sz w:val="22"/>
                <w:szCs w:val="22"/>
              </w:rPr>
              <w:t>Волчихинский сельсовет</w:t>
            </w:r>
          </w:p>
        </w:tc>
        <w:tc>
          <w:tcPr>
            <w:tcW w:w="1475" w:type="dxa"/>
            <w:vMerge w:val="restart"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sz w:val="22"/>
                <w:szCs w:val="22"/>
              </w:rPr>
            </w:pPr>
            <w:r w:rsidRPr="003B191D">
              <w:rPr>
                <w:sz w:val="22"/>
                <w:szCs w:val="22"/>
              </w:rPr>
              <w:t>пн.- пт. с 09.00 до 17.00, перерыв с 13.00-14,</w:t>
            </w:r>
          </w:p>
          <w:p w:rsidR="00E2230F" w:rsidRPr="003B191D" w:rsidRDefault="00E2230F" w:rsidP="00E2230F">
            <w:pPr>
              <w:ind w:left="0" w:firstLine="0"/>
              <w:jc w:val="center"/>
              <w:rPr>
                <w:sz w:val="22"/>
                <w:szCs w:val="22"/>
              </w:rPr>
            </w:pPr>
            <w:r w:rsidRPr="003B191D">
              <w:rPr>
                <w:sz w:val="22"/>
                <w:szCs w:val="22"/>
              </w:rPr>
              <w:t>сб., вс. – выходной.</w:t>
            </w:r>
          </w:p>
          <w:p w:rsidR="00E2230F" w:rsidRPr="003B191D" w:rsidRDefault="00E2230F" w:rsidP="00E2230F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:rsidR="00E2230F" w:rsidRPr="004D2994" w:rsidRDefault="00E2230F" w:rsidP="00E2230F">
            <w:pPr>
              <w:jc w:val="center"/>
              <w:rPr>
                <w:sz w:val="22"/>
                <w:szCs w:val="22"/>
              </w:rPr>
            </w:pPr>
            <w:r w:rsidRPr="003B191D">
              <w:rPr>
                <w:color w:val="000000"/>
                <w:sz w:val="22"/>
                <w:szCs w:val="22"/>
                <w:shd w:val="clear" w:color="auto" w:fill="FFFFFF"/>
              </w:rPr>
              <w:t xml:space="preserve">8(385-65)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D2994">
              <w:rPr>
                <w:sz w:val="22"/>
                <w:szCs w:val="22"/>
              </w:rPr>
              <w:t>22-8-73</w:t>
            </w:r>
          </w:p>
          <w:p w:rsidR="00E2230F" w:rsidRDefault="00E2230F" w:rsidP="00E2230F">
            <w:pPr>
              <w:jc w:val="center"/>
              <w:rPr>
                <w:sz w:val="22"/>
                <w:szCs w:val="22"/>
              </w:rPr>
            </w:pPr>
            <w:r w:rsidRPr="003B191D">
              <w:rPr>
                <w:color w:val="000000"/>
                <w:sz w:val="22"/>
                <w:szCs w:val="22"/>
                <w:shd w:val="clear" w:color="auto" w:fill="FFFFFF"/>
              </w:rPr>
              <w:t xml:space="preserve">8(385-65) </w:t>
            </w:r>
            <w:r>
              <w:rPr>
                <w:sz w:val="22"/>
                <w:szCs w:val="22"/>
              </w:rPr>
              <w:t>22-3</w:t>
            </w:r>
            <w:r w:rsidRPr="004D2994">
              <w:rPr>
                <w:sz w:val="22"/>
                <w:szCs w:val="22"/>
              </w:rPr>
              <w:t>-73</w:t>
            </w:r>
          </w:p>
          <w:p w:rsidR="00E2230F" w:rsidRPr="003B191D" w:rsidRDefault="00E2230F" w:rsidP="00E2230F">
            <w:pPr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 w:rsidR="00E2230F" w:rsidRPr="003B191D" w:rsidRDefault="00E2230F" w:rsidP="00E2230F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72131">
              <w:rPr>
                <w:b/>
                <w:sz w:val="22"/>
                <w:szCs w:val="22"/>
              </w:rPr>
              <w:t>voladmin@rambler.ru</w:t>
            </w:r>
          </w:p>
        </w:tc>
      </w:tr>
      <w:tr w:rsidR="00E2230F" w:rsidTr="00E2230F">
        <w:tc>
          <w:tcPr>
            <w:tcW w:w="2338" w:type="dxa"/>
            <w:vAlign w:val="center"/>
          </w:tcPr>
          <w:p w:rsidR="00E2230F" w:rsidRPr="003B191D" w:rsidRDefault="00E2230F" w:rsidP="00E2230F">
            <w:pPr>
              <w:spacing w:after="69" w:line="312" w:lineRule="atLeast"/>
              <w:ind w:left="0" w:firstLine="0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 w:rsidRPr="003B191D">
              <w:rPr>
                <w:b/>
                <w:kern w:val="36"/>
                <w:sz w:val="22"/>
                <w:szCs w:val="22"/>
              </w:rPr>
              <w:t>Бор-Форпостовский</w:t>
            </w:r>
            <w:r w:rsidRPr="00E2230F">
              <w:rPr>
                <w:b/>
                <w:kern w:val="36"/>
                <w:sz w:val="22"/>
                <w:szCs w:val="22"/>
              </w:rPr>
              <w:t xml:space="preserve"> сельсовет</w:t>
            </w:r>
          </w:p>
          <w:p w:rsidR="00E2230F" w:rsidRPr="00E2230F" w:rsidRDefault="00E2230F" w:rsidP="00E2230F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vMerge/>
            <w:vAlign w:val="center"/>
          </w:tcPr>
          <w:p w:rsidR="00E2230F" w:rsidRPr="003B191D" w:rsidRDefault="00E2230F" w:rsidP="00E2230F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:rsidR="00E2230F" w:rsidRPr="003B191D" w:rsidRDefault="00E2230F" w:rsidP="00E2230F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191D">
              <w:rPr>
                <w:color w:val="000000"/>
                <w:sz w:val="22"/>
                <w:szCs w:val="22"/>
                <w:shd w:val="clear" w:color="auto" w:fill="FFFFFF"/>
              </w:rPr>
              <w:t>8(385-65) 25-3-37</w:t>
            </w:r>
          </w:p>
        </w:tc>
        <w:tc>
          <w:tcPr>
            <w:tcW w:w="3686" w:type="dxa"/>
            <w:vAlign w:val="center"/>
          </w:tcPr>
          <w:p w:rsidR="00E2230F" w:rsidRPr="003B191D" w:rsidRDefault="00E2230F" w:rsidP="00E2230F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191D">
              <w:rPr>
                <w:b/>
                <w:sz w:val="22"/>
                <w:szCs w:val="22"/>
              </w:rPr>
              <w:t>yevgeniy_novikov_111091@mail.ru</w:t>
            </w:r>
          </w:p>
        </w:tc>
      </w:tr>
      <w:tr w:rsidR="00E2230F" w:rsidTr="00E2230F">
        <w:tc>
          <w:tcPr>
            <w:tcW w:w="2338" w:type="dxa"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Березовский сельсовет</w:t>
            </w:r>
          </w:p>
        </w:tc>
        <w:tc>
          <w:tcPr>
            <w:tcW w:w="1475" w:type="dxa"/>
            <w:vMerge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072" w:type="dxa"/>
            <w:vAlign w:val="center"/>
          </w:tcPr>
          <w:p w:rsidR="00E2230F" w:rsidRPr="00F6525D" w:rsidRDefault="00E2230F" w:rsidP="00E2230F">
            <w:pPr>
              <w:jc w:val="center"/>
              <w:rPr>
                <w:sz w:val="22"/>
                <w:szCs w:val="22"/>
              </w:rPr>
            </w:pPr>
            <w:r w:rsidRPr="003B191D">
              <w:rPr>
                <w:color w:val="000000"/>
                <w:sz w:val="22"/>
                <w:szCs w:val="22"/>
                <w:shd w:val="clear" w:color="auto" w:fill="FFFFFF"/>
              </w:rPr>
              <w:t xml:space="preserve">8(385-65)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6525D">
              <w:rPr>
                <w:sz w:val="22"/>
                <w:szCs w:val="22"/>
              </w:rPr>
              <w:t>26-5-74</w:t>
            </w:r>
          </w:p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  <w:r w:rsidRPr="00672131">
              <w:rPr>
                <w:b/>
              </w:rPr>
              <w:t>berezovskiyselsovet@mail.ru</w:t>
            </w:r>
          </w:p>
        </w:tc>
      </w:tr>
      <w:tr w:rsidR="00E2230F" w:rsidTr="00E2230F">
        <w:tc>
          <w:tcPr>
            <w:tcW w:w="2338" w:type="dxa"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Востровский сельсовет</w:t>
            </w:r>
          </w:p>
        </w:tc>
        <w:tc>
          <w:tcPr>
            <w:tcW w:w="1475" w:type="dxa"/>
            <w:vMerge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072" w:type="dxa"/>
            <w:vAlign w:val="center"/>
          </w:tcPr>
          <w:p w:rsidR="00E2230F" w:rsidRPr="004D2994" w:rsidRDefault="00E2230F" w:rsidP="00E2230F">
            <w:pPr>
              <w:jc w:val="center"/>
              <w:rPr>
                <w:sz w:val="22"/>
                <w:szCs w:val="22"/>
              </w:rPr>
            </w:pPr>
            <w:r w:rsidRPr="003B191D">
              <w:rPr>
                <w:color w:val="000000"/>
                <w:sz w:val="22"/>
                <w:szCs w:val="22"/>
                <w:shd w:val="clear" w:color="auto" w:fill="FFFFFF"/>
              </w:rPr>
              <w:t xml:space="preserve">8(385-65)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D2994">
              <w:rPr>
                <w:sz w:val="22"/>
                <w:szCs w:val="22"/>
              </w:rPr>
              <w:t>25-1-43</w:t>
            </w:r>
          </w:p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  <w:r w:rsidRPr="00672131">
              <w:rPr>
                <w:b/>
              </w:rPr>
              <w:t>vostrovskogoselsoveta00@mail.ru</w:t>
            </w:r>
          </w:p>
        </w:tc>
      </w:tr>
      <w:tr w:rsidR="00E2230F" w:rsidTr="00E2230F">
        <w:tc>
          <w:tcPr>
            <w:tcW w:w="2338" w:type="dxa"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  <w:proofErr w:type="spellStart"/>
            <w:r w:rsidRPr="004D2994">
              <w:rPr>
                <w:b/>
                <w:sz w:val="22"/>
                <w:szCs w:val="22"/>
              </w:rPr>
              <w:t>Малышево</w:t>
            </w:r>
            <w:proofErr w:type="spellEnd"/>
            <w:r w:rsidRPr="004D2994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4D2994">
              <w:rPr>
                <w:b/>
                <w:sz w:val="22"/>
                <w:szCs w:val="22"/>
              </w:rPr>
              <w:t>Логовской</w:t>
            </w:r>
            <w:proofErr w:type="spellEnd"/>
            <w:r w:rsidRPr="004D2994">
              <w:rPr>
                <w:b/>
                <w:sz w:val="22"/>
                <w:szCs w:val="22"/>
              </w:rPr>
              <w:t xml:space="preserve"> сельсовет</w:t>
            </w:r>
          </w:p>
        </w:tc>
        <w:tc>
          <w:tcPr>
            <w:tcW w:w="1475" w:type="dxa"/>
            <w:vMerge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072" w:type="dxa"/>
            <w:vAlign w:val="center"/>
          </w:tcPr>
          <w:p w:rsidR="00E2230F" w:rsidRPr="004D2994" w:rsidRDefault="00E2230F" w:rsidP="00E2230F">
            <w:pPr>
              <w:jc w:val="center"/>
              <w:rPr>
                <w:sz w:val="22"/>
                <w:szCs w:val="22"/>
              </w:rPr>
            </w:pPr>
            <w:r w:rsidRPr="003B191D">
              <w:rPr>
                <w:color w:val="000000"/>
                <w:sz w:val="22"/>
                <w:szCs w:val="22"/>
                <w:shd w:val="clear" w:color="auto" w:fill="FFFFFF"/>
              </w:rPr>
              <w:t xml:space="preserve">8(385-65) </w:t>
            </w:r>
            <w:r w:rsidRPr="004D2994">
              <w:rPr>
                <w:sz w:val="22"/>
                <w:szCs w:val="22"/>
              </w:rPr>
              <w:t>24-</w:t>
            </w:r>
            <w:r>
              <w:rPr>
                <w:sz w:val="22"/>
                <w:szCs w:val="22"/>
              </w:rPr>
              <w:t>3</w:t>
            </w:r>
            <w:r w:rsidRPr="004D299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  <w:r w:rsidRPr="00672131">
              <w:rPr>
                <w:b/>
              </w:rPr>
              <w:t>malyshevlog@mail.ru</w:t>
            </w:r>
          </w:p>
        </w:tc>
      </w:tr>
      <w:tr w:rsidR="00E2230F" w:rsidTr="00E2230F">
        <w:tc>
          <w:tcPr>
            <w:tcW w:w="2338" w:type="dxa"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  <w:r w:rsidRPr="004D2994">
              <w:rPr>
                <w:b/>
                <w:sz w:val="22"/>
                <w:szCs w:val="22"/>
              </w:rPr>
              <w:t>Солоновский сельсовет</w:t>
            </w:r>
          </w:p>
        </w:tc>
        <w:tc>
          <w:tcPr>
            <w:tcW w:w="1475" w:type="dxa"/>
            <w:vMerge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072" w:type="dxa"/>
            <w:vAlign w:val="center"/>
          </w:tcPr>
          <w:p w:rsidR="00E2230F" w:rsidRPr="004D2994" w:rsidRDefault="00E2230F" w:rsidP="00E2230F">
            <w:pPr>
              <w:jc w:val="center"/>
              <w:rPr>
                <w:sz w:val="22"/>
                <w:szCs w:val="22"/>
              </w:rPr>
            </w:pPr>
            <w:r w:rsidRPr="003B191D">
              <w:rPr>
                <w:color w:val="000000"/>
                <w:sz w:val="22"/>
                <w:szCs w:val="22"/>
                <w:shd w:val="clear" w:color="auto" w:fill="FFFFFF"/>
              </w:rPr>
              <w:t xml:space="preserve">8(385-65)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D2994">
              <w:rPr>
                <w:sz w:val="22"/>
                <w:szCs w:val="22"/>
              </w:rPr>
              <w:t>29-3-43</w:t>
            </w:r>
          </w:p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  <w:r w:rsidRPr="00672131">
              <w:rPr>
                <w:b/>
              </w:rPr>
              <w:t>admsolonovka22@mail.ru</w:t>
            </w:r>
          </w:p>
        </w:tc>
      </w:tr>
      <w:tr w:rsidR="00E2230F" w:rsidTr="00E2230F">
        <w:tc>
          <w:tcPr>
            <w:tcW w:w="2338" w:type="dxa"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  <w:proofErr w:type="spellStart"/>
            <w:r w:rsidRPr="004D2994">
              <w:rPr>
                <w:b/>
                <w:sz w:val="22"/>
                <w:szCs w:val="22"/>
              </w:rPr>
              <w:t>Селеверстовский</w:t>
            </w:r>
            <w:proofErr w:type="spellEnd"/>
            <w:r w:rsidRPr="004D2994">
              <w:rPr>
                <w:b/>
                <w:sz w:val="22"/>
                <w:szCs w:val="22"/>
              </w:rPr>
              <w:t xml:space="preserve"> сельсовет</w:t>
            </w:r>
          </w:p>
        </w:tc>
        <w:tc>
          <w:tcPr>
            <w:tcW w:w="1475" w:type="dxa"/>
            <w:vMerge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072" w:type="dxa"/>
            <w:vAlign w:val="center"/>
          </w:tcPr>
          <w:p w:rsidR="00E2230F" w:rsidRPr="003E3501" w:rsidRDefault="00E2230F" w:rsidP="00E2230F">
            <w:pPr>
              <w:jc w:val="center"/>
              <w:rPr>
                <w:sz w:val="22"/>
                <w:szCs w:val="22"/>
              </w:rPr>
            </w:pPr>
            <w:r w:rsidRPr="003B191D">
              <w:rPr>
                <w:color w:val="000000"/>
                <w:sz w:val="22"/>
                <w:szCs w:val="22"/>
                <w:shd w:val="clear" w:color="auto" w:fill="FFFFFF"/>
              </w:rPr>
              <w:t xml:space="preserve">8(385-65) </w:t>
            </w:r>
            <w:r w:rsidRPr="003E3501">
              <w:rPr>
                <w:sz w:val="22"/>
                <w:szCs w:val="22"/>
              </w:rPr>
              <w:t>25-7-43</w:t>
            </w:r>
          </w:p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  <w:r w:rsidRPr="00672131">
              <w:rPr>
                <w:b/>
              </w:rPr>
              <w:t>seliverstovskiyselsovet@mail.ru</w:t>
            </w:r>
          </w:p>
        </w:tc>
      </w:tr>
      <w:tr w:rsidR="00E2230F" w:rsidTr="00E2230F">
        <w:tc>
          <w:tcPr>
            <w:tcW w:w="2338" w:type="dxa"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  <w:r w:rsidRPr="004D2994">
              <w:rPr>
                <w:b/>
                <w:sz w:val="22"/>
                <w:szCs w:val="22"/>
              </w:rPr>
              <w:t>Новокормихинский сельсовет</w:t>
            </w:r>
          </w:p>
        </w:tc>
        <w:tc>
          <w:tcPr>
            <w:tcW w:w="1475" w:type="dxa"/>
            <w:vMerge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072" w:type="dxa"/>
            <w:vAlign w:val="center"/>
          </w:tcPr>
          <w:p w:rsidR="00E2230F" w:rsidRPr="00651D49" w:rsidRDefault="00E2230F" w:rsidP="00E2230F">
            <w:pPr>
              <w:jc w:val="center"/>
              <w:rPr>
                <w:sz w:val="22"/>
                <w:szCs w:val="22"/>
              </w:rPr>
            </w:pPr>
            <w:r w:rsidRPr="003B191D">
              <w:rPr>
                <w:color w:val="000000"/>
                <w:sz w:val="22"/>
                <w:szCs w:val="22"/>
                <w:shd w:val="clear" w:color="auto" w:fill="FFFFFF"/>
              </w:rPr>
              <w:t xml:space="preserve">8(385-65)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51D49">
              <w:rPr>
                <w:sz w:val="22"/>
                <w:szCs w:val="22"/>
              </w:rPr>
              <w:t>6-4-43</w:t>
            </w:r>
          </w:p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  <w:r w:rsidRPr="00672131">
              <w:rPr>
                <w:b/>
              </w:rPr>
              <w:t>bunina-75@mail.ru</w:t>
            </w:r>
          </w:p>
        </w:tc>
      </w:tr>
      <w:tr w:rsidR="00E2230F" w:rsidTr="00E2230F">
        <w:tc>
          <w:tcPr>
            <w:tcW w:w="2338" w:type="dxa"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  <w:r w:rsidRPr="004D2994">
              <w:rPr>
                <w:b/>
                <w:sz w:val="22"/>
                <w:szCs w:val="22"/>
              </w:rPr>
              <w:t>Коминтерновский сельсовет</w:t>
            </w:r>
          </w:p>
        </w:tc>
        <w:tc>
          <w:tcPr>
            <w:tcW w:w="1475" w:type="dxa"/>
            <w:vMerge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072" w:type="dxa"/>
            <w:vAlign w:val="center"/>
          </w:tcPr>
          <w:p w:rsidR="00E2230F" w:rsidRPr="004D2994" w:rsidRDefault="00E2230F" w:rsidP="00E2230F">
            <w:pPr>
              <w:jc w:val="center"/>
              <w:rPr>
                <w:sz w:val="22"/>
                <w:szCs w:val="22"/>
              </w:rPr>
            </w:pPr>
            <w:r w:rsidRPr="003B191D">
              <w:rPr>
                <w:color w:val="000000"/>
                <w:sz w:val="22"/>
                <w:szCs w:val="22"/>
                <w:shd w:val="clear" w:color="auto" w:fill="FFFFFF"/>
              </w:rPr>
              <w:t xml:space="preserve">8(385-65)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D2994">
              <w:rPr>
                <w:sz w:val="22"/>
                <w:szCs w:val="22"/>
              </w:rPr>
              <w:t>6-1-36</w:t>
            </w:r>
          </w:p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  <w:r w:rsidRPr="00672131">
              <w:rPr>
                <w:b/>
              </w:rPr>
              <w:t>komintern-adm@mail.ru</w:t>
            </w:r>
          </w:p>
        </w:tc>
      </w:tr>
      <w:tr w:rsidR="00E2230F" w:rsidTr="00E2230F">
        <w:tc>
          <w:tcPr>
            <w:tcW w:w="2338" w:type="dxa"/>
            <w:vAlign w:val="center"/>
          </w:tcPr>
          <w:p w:rsidR="00E2230F" w:rsidRPr="004D2994" w:rsidRDefault="00E2230F" w:rsidP="00E2230F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D2994">
              <w:rPr>
                <w:b/>
                <w:sz w:val="22"/>
                <w:szCs w:val="22"/>
              </w:rPr>
              <w:t>Пятковологовской сельсовет</w:t>
            </w:r>
          </w:p>
        </w:tc>
        <w:tc>
          <w:tcPr>
            <w:tcW w:w="1475" w:type="dxa"/>
            <w:vMerge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072" w:type="dxa"/>
            <w:vAlign w:val="center"/>
          </w:tcPr>
          <w:p w:rsidR="00E2230F" w:rsidRPr="004D2994" w:rsidRDefault="00E2230F" w:rsidP="00E2230F">
            <w:pPr>
              <w:jc w:val="center"/>
              <w:rPr>
                <w:sz w:val="22"/>
                <w:szCs w:val="22"/>
              </w:rPr>
            </w:pPr>
            <w:r w:rsidRPr="003B191D">
              <w:rPr>
                <w:color w:val="000000"/>
                <w:sz w:val="22"/>
                <w:szCs w:val="22"/>
                <w:shd w:val="clear" w:color="auto" w:fill="FFFFFF"/>
              </w:rPr>
              <w:t xml:space="preserve">8(385-65) </w:t>
            </w:r>
            <w:r w:rsidRPr="004D2994">
              <w:rPr>
                <w:sz w:val="22"/>
                <w:szCs w:val="22"/>
              </w:rPr>
              <w:t>27-3-30</w:t>
            </w:r>
          </w:p>
          <w:p w:rsidR="00E2230F" w:rsidRPr="004D2994" w:rsidRDefault="00E2230F" w:rsidP="00E22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2230F" w:rsidRPr="00672131" w:rsidRDefault="00E2230F" w:rsidP="00E2230F">
            <w:pPr>
              <w:ind w:left="0" w:firstLine="0"/>
              <w:jc w:val="center"/>
              <w:rPr>
                <w:b/>
              </w:rPr>
            </w:pPr>
            <w:r w:rsidRPr="00E2230F">
              <w:rPr>
                <w:b/>
              </w:rPr>
              <w:t>pyatkov-log_sovet@mail.ru</w:t>
            </w:r>
          </w:p>
        </w:tc>
      </w:tr>
      <w:tr w:rsidR="00E2230F" w:rsidTr="00E2230F">
        <w:tc>
          <w:tcPr>
            <w:tcW w:w="2338" w:type="dxa"/>
            <w:vAlign w:val="center"/>
          </w:tcPr>
          <w:p w:rsidR="00E2230F" w:rsidRPr="004D2994" w:rsidRDefault="00E2230F" w:rsidP="00E2230F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D2994">
              <w:rPr>
                <w:b/>
                <w:sz w:val="22"/>
                <w:szCs w:val="22"/>
              </w:rPr>
              <w:t>Усть</w:t>
            </w:r>
            <w:proofErr w:type="spellEnd"/>
            <w:r w:rsidRPr="004D2994">
              <w:rPr>
                <w:b/>
                <w:sz w:val="22"/>
                <w:szCs w:val="22"/>
              </w:rPr>
              <w:t xml:space="preserve"> – Волчихинский сельсовет</w:t>
            </w:r>
          </w:p>
        </w:tc>
        <w:tc>
          <w:tcPr>
            <w:tcW w:w="1475" w:type="dxa"/>
            <w:vMerge/>
            <w:vAlign w:val="center"/>
          </w:tcPr>
          <w:p w:rsidR="00E2230F" w:rsidRDefault="00E2230F" w:rsidP="00E2230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072" w:type="dxa"/>
            <w:vAlign w:val="center"/>
          </w:tcPr>
          <w:p w:rsidR="00E2230F" w:rsidRPr="004D2994" w:rsidRDefault="00E2230F" w:rsidP="00E2230F">
            <w:pPr>
              <w:jc w:val="center"/>
              <w:rPr>
                <w:sz w:val="22"/>
                <w:szCs w:val="22"/>
              </w:rPr>
            </w:pPr>
            <w:r w:rsidRPr="003B191D">
              <w:rPr>
                <w:color w:val="000000"/>
                <w:sz w:val="22"/>
                <w:szCs w:val="22"/>
                <w:shd w:val="clear" w:color="auto" w:fill="FFFFFF"/>
              </w:rPr>
              <w:t xml:space="preserve">8(385-65) </w:t>
            </w:r>
            <w:r w:rsidRPr="004D2994">
              <w:rPr>
                <w:sz w:val="22"/>
                <w:szCs w:val="22"/>
              </w:rPr>
              <w:t>25-4-60</w:t>
            </w:r>
          </w:p>
          <w:p w:rsidR="00E2230F" w:rsidRPr="004D2994" w:rsidRDefault="00E2230F" w:rsidP="00E22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2230F" w:rsidRPr="00E2230F" w:rsidRDefault="00E2230F" w:rsidP="00E2230F">
            <w:pPr>
              <w:ind w:left="0" w:firstLine="0"/>
              <w:jc w:val="center"/>
              <w:rPr>
                <w:b/>
              </w:rPr>
            </w:pPr>
            <w:r w:rsidRPr="00E2230F">
              <w:rPr>
                <w:b/>
              </w:rPr>
              <w:t>ustvolchixa@mail.ru</w:t>
            </w:r>
          </w:p>
        </w:tc>
      </w:tr>
    </w:tbl>
    <w:p w:rsidR="003B191D" w:rsidRPr="000A372E" w:rsidRDefault="003B191D" w:rsidP="000A372E">
      <w:pPr>
        <w:ind w:left="0" w:firstLine="709"/>
        <w:rPr>
          <w:b/>
        </w:rPr>
      </w:pPr>
    </w:p>
    <w:p w:rsidR="000A372E" w:rsidRPr="000A372E" w:rsidRDefault="000A372E" w:rsidP="00C618D0">
      <w:pPr>
        <w:ind w:left="0" w:firstLine="709"/>
      </w:pPr>
    </w:p>
    <w:sectPr w:rsidR="000A372E" w:rsidRPr="000A372E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045"/>
    <w:multiLevelType w:val="hybridMultilevel"/>
    <w:tmpl w:val="E49CD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18D0"/>
    <w:rsid w:val="0003171F"/>
    <w:rsid w:val="000A372E"/>
    <w:rsid w:val="000F6A55"/>
    <w:rsid w:val="001E133C"/>
    <w:rsid w:val="00293C42"/>
    <w:rsid w:val="003B191D"/>
    <w:rsid w:val="00672131"/>
    <w:rsid w:val="006861B7"/>
    <w:rsid w:val="00961125"/>
    <w:rsid w:val="00AB75DA"/>
    <w:rsid w:val="00B60A47"/>
    <w:rsid w:val="00C618D0"/>
    <w:rsid w:val="00C80D61"/>
    <w:rsid w:val="00E2230F"/>
    <w:rsid w:val="00EB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0A372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B19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zi2208@mail.ru" TargetMode="External"/><Relationship Id="rId5" Type="http://schemas.openxmlformats.org/officeDocument/2006/relationships/hyperlink" Target="mailto:volchiha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3</cp:revision>
  <cp:lastPrinted>2023-03-29T08:56:00Z</cp:lastPrinted>
  <dcterms:created xsi:type="dcterms:W3CDTF">2023-03-29T05:41:00Z</dcterms:created>
  <dcterms:modified xsi:type="dcterms:W3CDTF">2023-03-29T10:05:00Z</dcterms:modified>
</cp:coreProperties>
</file>