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A55" w:rsidRDefault="006D2A55" w:rsidP="005D0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0D63">
        <w:rPr>
          <w:rFonts w:ascii="Times New Roman" w:hAnsi="Times New Roman" w:cs="Times New Roman"/>
          <w:sz w:val="28"/>
          <w:szCs w:val="28"/>
          <w:lang w:val="ru-RU"/>
        </w:rPr>
        <w:t>СОВЕТ ДЕПУТАТОВ</w:t>
      </w:r>
      <w:r w:rsidRPr="005D0D63">
        <w:rPr>
          <w:sz w:val="28"/>
          <w:szCs w:val="28"/>
          <w:lang w:val="ru-RU"/>
        </w:rPr>
        <w:t xml:space="preserve"> </w:t>
      </w:r>
      <w:r w:rsidRPr="00B37151">
        <w:rPr>
          <w:rFonts w:ascii="Times New Roman" w:hAnsi="Times New Roman" w:cs="Times New Roman"/>
          <w:sz w:val="28"/>
          <w:szCs w:val="28"/>
          <w:lang w:val="ru-RU"/>
        </w:rPr>
        <w:t>КОМИНТЕРНОВСКОГО СЕЛЬСОВЕТА</w:t>
      </w:r>
    </w:p>
    <w:p w:rsidR="005D0D63" w:rsidRDefault="005D0D63" w:rsidP="005D0D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7151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</w:rPr>
      </w:pPr>
      <w:r w:rsidRPr="00B37151">
        <w:rPr>
          <w:rFonts w:ascii="Times New Roman" w:hAnsi="Times New Roman" w:cs="Times New Roman"/>
          <w:sz w:val="28"/>
        </w:rPr>
        <w:t>РЕШЕНИЕ</w:t>
      </w: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</w:rPr>
      </w:pPr>
      <w:r w:rsidRPr="00B3715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ru-RU"/>
        </w:rPr>
        <w:t>4</w:t>
      </w:r>
      <w:r w:rsidRPr="00B37151">
        <w:rPr>
          <w:rFonts w:ascii="Times New Roman" w:hAnsi="Times New Roman" w:cs="Times New Roman"/>
          <w:sz w:val="28"/>
        </w:rPr>
        <w:t>.11.20</w:t>
      </w:r>
      <w:r>
        <w:rPr>
          <w:rFonts w:ascii="Times New Roman" w:hAnsi="Times New Roman" w:cs="Times New Roman"/>
          <w:sz w:val="28"/>
          <w:lang w:val="ru-RU"/>
        </w:rPr>
        <w:t>22</w:t>
      </w:r>
      <w:r w:rsidRPr="00B3715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</w:t>
      </w:r>
      <w:proofErr w:type="gramStart"/>
      <w:r w:rsidRPr="00B37151">
        <w:rPr>
          <w:rFonts w:ascii="Times New Roman" w:hAnsi="Times New Roman" w:cs="Times New Roman"/>
          <w:sz w:val="28"/>
        </w:rPr>
        <w:t xml:space="preserve">№  </w:t>
      </w:r>
      <w:r>
        <w:rPr>
          <w:rFonts w:ascii="Times New Roman" w:hAnsi="Times New Roman" w:cs="Times New Roman"/>
          <w:sz w:val="28"/>
          <w:lang w:val="ru-RU"/>
        </w:rPr>
        <w:t>26</w:t>
      </w:r>
      <w:proofErr w:type="gramEnd"/>
      <w:r w:rsidRPr="00B37151">
        <w:rPr>
          <w:rFonts w:ascii="Times New Roman" w:hAnsi="Times New Roman" w:cs="Times New Roman"/>
          <w:sz w:val="28"/>
        </w:rPr>
        <w:t xml:space="preserve"> </w:t>
      </w: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b/>
          <w:sz w:val="28"/>
        </w:rPr>
      </w:pPr>
      <w:r w:rsidRPr="00B37151">
        <w:rPr>
          <w:rFonts w:ascii="Times New Roman" w:hAnsi="Times New Roman" w:cs="Times New Roman"/>
          <w:sz w:val="28"/>
        </w:rPr>
        <w:t>п. Коминтерн</w:t>
      </w:r>
    </w:p>
    <w:p w:rsidR="005D0D63" w:rsidRPr="00B37151" w:rsidRDefault="005D0D63" w:rsidP="005D0D63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492"/>
      </w:tblGrid>
      <w:tr w:rsidR="005D0D63" w:rsidRPr="001373FF" w:rsidTr="00A47DC8">
        <w:tc>
          <w:tcPr>
            <w:tcW w:w="4749" w:type="dxa"/>
          </w:tcPr>
          <w:p w:rsidR="005D0D63" w:rsidRPr="00B37151" w:rsidRDefault="005D0D63" w:rsidP="005D0D6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B37151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образования Коминтерновский     сельсовет Волчихинского             района Алтайского     края    на      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B37151">
              <w:rPr>
                <w:rFonts w:ascii="Times New Roman" w:hAnsi="Times New Roman" w:cs="Times New Roman"/>
                <w:sz w:val="28"/>
                <w:lang w:val="ru-RU"/>
              </w:rPr>
              <w:t xml:space="preserve">        год  </w:t>
            </w:r>
          </w:p>
        </w:tc>
        <w:tc>
          <w:tcPr>
            <w:tcW w:w="4492" w:type="dxa"/>
          </w:tcPr>
          <w:p w:rsidR="005D0D63" w:rsidRPr="00B37151" w:rsidRDefault="005D0D63" w:rsidP="00A47DC8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ab/>
        <w:t>Руководствуясь статьей   52       Устава муниципального образования Коминтерновский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Коминтерновский сельсовет Волчихинского района Алтайского края», Совет  депутатов Коминтерновского сельсовета Волчихинского района Алтайского края РЕШИЛ</w:t>
      </w:r>
      <w:r w:rsidRPr="00B37151">
        <w:rPr>
          <w:rFonts w:ascii="Times New Roman" w:hAnsi="Times New Roman" w:cs="Times New Roman"/>
          <w:b/>
          <w:sz w:val="28"/>
          <w:lang w:val="ru-RU"/>
        </w:rPr>
        <w:t>:</w:t>
      </w:r>
      <w:r w:rsidRPr="00B37151">
        <w:rPr>
          <w:rFonts w:ascii="Times New Roman" w:hAnsi="Times New Roman" w:cs="Times New Roman"/>
          <w:sz w:val="28"/>
          <w:lang w:val="ru-RU"/>
        </w:rPr>
        <w:t xml:space="preserve">  </w:t>
      </w: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ab/>
        <w:t>1. Принять  проект решения   о 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lang w:val="ru-RU"/>
        </w:rPr>
        <w:t>3</w:t>
      </w:r>
      <w:r w:rsidRPr="00B37151">
        <w:rPr>
          <w:rFonts w:ascii="Times New Roman" w:hAnsi="Times New Roman" w:cs="Times New Roman"/>
          <w:sz w:val="28"/>
          <w:lang w:val="ru-RU"/>
        </w:rPr>
        <w:t xml:space="preserve"> год  (приложения № 1-</w:t>
      </w:r>
      <w:r>
        <w:rPr>
          <w:rFonts w:ascii="Times New Roman" w:hAnsi="Times New Roman" w:cs="Times New Roman"/>
          <w:sz w:val="28"/>
          <w:lang w:val="ru-RU"/>
        </w:rPr>
        <w:t xml:space="preserve"> 4</w:t>
      </w:r>
      <w:r w:rsidRPr="00B37151">
        <w:rPr>
          <w:rFonts w:ascii="Times New Roman" w:hAnsi="Times New Roman" w:cs="Times New Roman"/>
          <w:sz w:val="28"/>
          <w:lang w:val="ru-RU"/>
        </w:rPr>
        <w:t>).</w:t>
      </w: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 xml:space="preserve">         2. Направить данное решение главе сельсовета на  подписание и обнародование в установленном порядке.</w:t>
      </w: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 xml:space="preserve">Глава  сельсовета    </w:t>
      </w:r>
      <w:r w:rsidRPr="00B37151">
        <w:rPr>
          <w:rFonts w:ascii="Times New Roman" w:hAnsi="Times New Roman" w:cs="Times New Roman"/>
          <w:sz w:val="28"/>
          <w:lang w:val="ru-RU"/>
        </w:rPr>
        <w:tab/>
      </w:r>
      <w:r w:rsidRPr="00B37151">
        <w:rPr>
          <w:rFonts w:ascii="Times New Roman" w:hAnsi="Times New Roman" w:cs="Times New Roman"/>
          <w:sz w:val="28"/>
          <w:lang w:val="ru-RU"/>
        </w:rPr>
        <w:tab/>
        <w:t xml:space="preserve">                             </w:t>
      </w:r>
      <w:r w:rsidRPr="00B37151">
        <w:rPr>
          <w:rFonts w:ascii="Times New Roman" w:hAnsi="Times New Roman" w:cs="Times New Roman"/>
          <w:sz w:val="28"/>
          <w:lang w:val="ru-RU"/>
        </w:rPr>
        <w:tab/>
        <w:t xml:space="preserve">              С.А. Франк </w:t>
      </w: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D128F" w:rsidRPr="002710EF" w:rsidRDefault="00D6170F">
      <w:pPr>
        <w:jc w:val="center"/>
        <w:rPr>
          <w:lang w:val="ru-RU"/>
        </w:rPr>
      </w:pPr>
      <w:bookmarkStart w:id="0" w:name="_GoBack"/>
      <w:bookmarkEnd w:id="0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СОВЕТ ДЕПУТАТОВ КОМИНТЕРНОВСКОГО СЕЛЬСОВЕТА ВОЛЧИХИНСКОГО РАЙОНА АЛТАЙСКОГО КРАЯ</w:t>
      </w: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Default="00A91DBF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ПРОЕКТ </w:t>
      </w:r>
      <w:r w:rsidR="00D6170F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ED128F">
        <w:tc>
          <w:tcPr>
            <w:tcW w:w="2830" w:type="pct"/>
          </w:tcPr>
          <w:p w:rsidR="00ED128F" w:rsidRDefault="00A91DBF" w:rsidP="00A91D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D6170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D6170F">
              <w:rPr>
                <w:rFonts w:ascii="Times New Roman" w:eastAsia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170" w:type="pct"/>
          </w:tcPr>
          <w:p w:rsidR="00ED128F" w:rsidRPr="00A91DBF" w:rsidRDefault="00A91DBF" w:rsidP="00A91D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</w:t>
            </w:r>
            <w:r w:rsidR="00D6170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0</w:t>
            </w:r>
          </w:p>
        </w:tc>
      </w:tr>
    </w:tbl>
    <w:p w:rsidR="00ED128F" w:rsidRPr="00A91DBF" w:rsidRDefault="00ED128F">
      <w:pPr>
        <w:jc w:val="left"/>
        <w:rPr>
          <w:lang w:val="ru-RU"/>
        </w:rPr>
      </w:pPr>
    </w:p>
    <w:p w:rsidR="00ED128F" w:rsidRDefault="00D6170F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ED128F" w:rsidRDefault="00ED128F">
      <w:pPr>
        <w:jc w:val="left"/>
      </w:pPr>
    </w:p>
    <w:p w:rsidR="00ED128F" w:rsidRDefault="00ED128F">
      <w:pPr>
        <w:jc w:val="left"/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Коминтерновского сельсовета Волчихинского района Алтайского края</w:t>
      </w:r>
      <w:r w:rsidR="005D0D6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1 553,8 тыс. рублей, в том числе объем межбюджетных трансфертов, получаемых из других бюджетов, в сумме 1 149,8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1 553,8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ED128F" w:rsidRPr="00A47DC8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Коминтерновского сельсовета на 2023 год в сумме 0,5 тыс. рублей.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Волчихинского района  из бюджета Коминтерновского сельсовета Волчихинского района Алтайского края, на решение вопросов местного значения в соответствии с заключенными соглашениями: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</w:t>
      </w:r>
      <w:r w:rsidR="00A47D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исполнения бюджета</w:t>
      </w:r>
      <w:proofErr w:type="gramStart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A91DBF" w:rsidRDefault="00D6170F">
      <w:pPr>
        <w:ind w:firstLine="800"/>
        <w:rPr>
          <w:lang w:val="ru-RU"/>
        </w:rPr>
      </w:pPr>
      <w:r w:rsidRPr="00A91DB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1D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Коминтерновского сельсовета Волчихинского района Алтайского края не принимать решений, приводящих к увеличению численности муниципальных служащих.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Коминтерновского сельсовета Волчихинского района Алтайского края в соответствие с настоящим Решением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Коминтерновского сельсовета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ED128F">
        <w:tc>
          <w:tcPr>
            <w:tcW w:w="2830" w:type="pct"/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Коминтерновского сельсовета Волчихинского района Алтайского края</w:t>
            </w:r>
          </w:p>
        </w:tc>
        <w:tc>
          <w:tcPr>
            <w:tcW w:w="2170" w:type="pct"/>
          </w:tcPr>
          <w:p w:rsidR="00ED128F" w:rsidRDefault="00D6170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Франк</w:t>
            </w:r>
            <w:proofErr w:type="spellEnd"/>
          </w:p>
        </w:tc>
      </w:tr>
    </w:tbl>
    <w:p w:rsidR="00ED128F" w:rsidRDefault="00ED128F">
      <w:pPr>
        <w:jc w:val="left"/>
      </w:pPr>
    </w:p>
    <w:p w:rsidR="00ED128F" w:rsidRDefault="00D6170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ED128F" w:rsidRDefault="005D0D6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r w:rsidR="00D6170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r w:rsidR="00D6170F">
        <w:rPr>
          <w:rFonts w:ascii="Times New Roman" w:eastAsia="Times New Roman" w:hAnsi="Times New Roman" w:cs="Times New Roman"/>
          <w:sz w:val="28"/>
          <w:szCs w:val="28"/>
        </w:rPr>
        <w:t xml:space="preserve">.2022 </w:t>
      </w:r>
      <w:proofErr w:type="spellStart"/>
      <w:r w:rsidR="00D6170F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ED128F" w:rsidRDefault="00D6170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ED128F" w:rsidRDefault="00ED128F"/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D128F" w:rsidRPr="001373F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</w:tr>
    </w:tbl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ED128F" w:rsidRPr="002710EF" w:rsidRDefault="00ED128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ED128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D128F">
        <w:tc>
          <w:tcPr>
            <w:tcW w:w="2500" w:type="pct"/>
          </w:tcPr>
          <w:p w:rsidR="00ED128F" w:rsidRDefault="00ED128F"/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D128F">
        <w:tc>
          <w:tcPr>
            <w:tcW w:w="2500" w:type="pct"/>
          </w:tcPr>
          <w:p w:rsidR="00ED128F" w:rsidRDefault="00ED128F"/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D128F" w:rsidRPr="001373FF">
        <w:tc>
          <w:tcPr>
            <w:tcW w:w="2500" w:type="pct"/>
          </w:tcPr>
          <w:p w:rsidR="00ED128F" w:rsidRDefault="00ED128F"/>
        </w:tc>
        <w:tc>
          <w:tcPr>
            <w:tcW w:w="2500" w:type="pct"/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</w:tr>
    </w:tbl>
    <w:p w:rsidR="00ED128F" w:rsidRPr="002710EF" w:rsidRDefault="00ED128F">
      <w:pPr>
        <w:rPr>
          <w:lang w:val="ru-RU"/>
        </w:rPr>
      </w:pPr>
    </w:p>
    <w:p w:rsidR="00ED128F" w:rsidRPr="002710EF" w:rsidRDefault="00ED128F">
      <w:pPr>
        <w:rPr>
          <w:lang w:val="ru-RU"/>
        </w:rPr>
      </w:pPr>
    </w:p>
    <w:p w:rsidR="00ED128F" w:rsidRPr="002710EF" w:rsidRDefault="00ED128F">
      <w:pPr>
        <w:rPr>
          <w:lang w:val="ru-RU"/>
        </w:rPr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ED128F" w:rsidRPr="002710EF" w:rsidRDefault="00ED128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530,1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160,1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1 553,8</w:t>
            </w:r>
          </w:p>
        </w:tc>
      </w:tr>
    </w:tbl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D128F" w:rsidRDefault="00ED128F">
            <w:pPr>
              <w:jc w:val="left"/>
            </w:pPr>
          </w:p>
        </w:tc>
      </w:tr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ED128F" w:rsidRDefault="00ED128F">
            <w:pPr>
              <w:jc w:val="left"/>
            </w:pPr>
          </w:p>
        </w:tc>
      </w:tr>
      <w:tr w:rsidR="00ED128F" w:rsidRPr="001373F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1373FF">
        <w:trPr>
          <w:gridAfter w:val="1"/>
          <w:wAfter w:w="2500" w:type="dxa"/>
        </w:trPr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1373FF">
        <w:trPr>
          <w:gridAfter w:val="1"/>
          <w:wAfter w:w="2500" w:type="dxa"/>
        </w:trPr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1373FF">
        <w:trPr>
          <w:gridAfter w:val="1"/>
          <w:wAfter w:w="2500" w:type="dxa"/>
        </w:trPr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</w:tbl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ED128F" w:rsidRPr="002710EF" w:rsidRDefault="00ED128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1 553,8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133,3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proofErr w:type="spell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</w:tbl>
    <w:p w:rsidR="00ED128F" w:rsidRDefault="00ED128F"/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D128F" w:rsidRPr="001373F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</w:tr>
      <w:tr w:rsidR="00ED128F" w:rsidRPr="001373FF"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1373FF"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1373FF"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</w:tr>
    </w:tbl>
    <w:p w:rsidR="00ED128F" w:rsidRPr="00A91DBF" w:rsidRDefault="00D6170F">
      <w:pPr>
        <w:jc w:val="center"/>
        <w:rPr>
          <w:lang w:val="ru-RU"/>
        </w:rPr>
      </w:pPr>
      <w:r w:rsidRPr="00A91DB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ED128F" w:rsidRPr="00A91DBF" w:rsidRDefault="00ED128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133,3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Глава местной администрации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вопросов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proofErr w:type="spell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1 553,8</w:t>
            </w:r>
          </w:p>
        </w:tc>
      </w:tr>
    </w:tbl>
    <w:p w:rsidR="00D6170F" w:rsidRPr="005D0D63" w:rsidRDefault="00D6170F" w:rsidP="005D0D63">
      <w:pPr>
        <w:rPr>
          <w:lang w:val="ru-RU"/>
        </w:rPr>
      </w:pPr>
    </w:p>
    <w:sectPr w:rsidR="00D6170F" w:rsidRPr="005D0D6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8F"/>
    <w:rsid w:val="001373FF"/>
    <w:rsid w:val="002710EF"/>
    <w:rsid w:val="00440280"/>
    <w:rsid w:val="005D0D63"/>
    <w:rsid w:val="006D2A55"/>
    <w:rsid w:val="007A1F3F"/>
    <w:rsid w:val="00A47DC8"/>
    <w:rsid w:val="00A91DBF"/>
    <w:rsid w:val="00D6170F"/>
    <w:rsid w:val="00ED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177F-167D-4755-963A-654315D4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2022-11-16T08:45:00Z</cp:lastPrinted>
  <dcterms:created xsi:type="dcterms:W3CDTF">2022-11-11T08:32:00Z</dcterms:created>
  <dcterms:modified xsi:type="dcterms:W3CDTF">2023-03-28T07:27:00Z</dcterms:modified>
  <cp:category/>
</cp:coreProperties>
</file>