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80" w:rsidRPr="00B66F13" w:rsidRDefault="00BB02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0280" w:rsidRPr="00B66F13" w:rsidRDefault="00BB0280" w:rsidP="00B66F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6F13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B66F13" w:rsidRPr="00B66F13">
        <w:rPr>
          <w:rFonts w:ascii="Times New Roman" w:hAnsi="Times New Roman" w:cs="Times New Roman"/>
          <w:b w:val="0"/>
          <w:sz w:val="28"/>
          <w:szCs w:val="28"/>
        </w:rPr>
        <w:t>ВОЛЧИХИНСКОГО РАЙОНА</w:t>
      </w:r>
    </w:p>
    <w:p w:rsidR="00B66F13" w:rsidRPr="00B66F13" w:rsidRDefault="00B66F13" w:rsidP="00B66F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6F13"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</w:p>
    <w:p w:rsidR="00E024E1" w:rsidRDefault="00E024E1" w:rsidP="002C3A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0280" w:rsidRDefault="00BB0280" w:rsidP="002C3A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6F1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E2526C" w:rsidRDefault="00E2526C" w:rsidP="002C3A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E40" w:rsidRPr="00B66F13" w:rsidRDefault="00A55E40" w:rsidP="002C3A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00B2" w:rsidRPr="00B66F13" w:rsidRDefault="000A00B2" w:rsidP="002C3A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0280" w:rsidRPr="00B66F13" w:rsidRDefault="003963C3" w:rsidP="003963C3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66F13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B66F13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B66F13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B66F13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A00B2" w:rsidRPr="00B66F13" w:rsidRDefault="00D73573" w:rsidP="00B66F13">
      <w:pPr>
        <w:pStyle w:val="ConsPlusTitle"/>
        <w:tabs>
          <w:tab w:val="left" w:pos="4571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D73573">
        <w:rPr>
          <w:rFonts w:ascii="Times New Roman" w:hAnsi="Times New Roman" w:cs="Times New Roman"/>
          <w:b w:val="0"/>
          <w:sz w:val="28"/>
          <w:szCs w:val="28"/>
          <w:u w:val="single"/>
        </w:rPr>
        <w:t>21.03.2023</w:t>
      </w:r>
      <w:r w:rsidR="00B66F13" w:rsidRPr="00B66F13">
        <w:rPr>
          <w:rFonts w:ascii="Times New Roman" w:hAnsi="Times New Roman" w:cs="Times New Roman"/>
          <w:sz w:val="28"/>
          <w:szCs w:val="28"/>
        </w:rPr>
        <w:tab/>
      </w:r>
      <w:r w:rsidR="00B66F13" w:rsidRPr="00A250DA">
        <w:rPr>
          <w:rFonts w:ascii="Times New Roman" w:hAnsi="Times New Roman" w:cs="Times New Roman"/>
          <w:b w:val="0"/>
          <w:sz w:val="24"/>
          <w:szCs w:val="28"/>
        </w:rPr>
        <w:t>с. Волчиха</w:t>
      </w:r>
      <w:r w:rsidR="00B66F13" w:rsidRPr="00B66F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2F5C97" w:rsidRPr="00D73573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 w:rsidRPr="00D7357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126</w:t>
      </w:r>
    </w:p>
    <w:p w:rsidR="002C3A33" w:rsidRPr="00B66F13" w:rsidRDefault="002C3A33" w:rsidP="003963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1617" w:rsidRPr="00567E8C" w:rsidRDefault="00791617" w:rsidP="003963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50DA" w:rsidRPr="00567E8C" w:rsidRDefault="00A250DA" w:rsidP="002F5C97">
      <w:pPr>
        <w:pStyle w:val="ConsPlusTitle"/>
        <w:ind w:right="5103"/>
        <w:jc w:val="center"/>
        <w:rPr>
          <w:rFonts w:ascii="Times New Roman" w:hAnsi="Times New Roman" w:cs="Times New Roman"/>
          <w:sz w:val="28"/>
          <w:szCs w:val="28"/>
        </w:rPr>
      </w:pPr>
    </w:p>
    <w:p w:rsidR="00791617" w:rsidRPr="00B66F13" w:rsidRDefault="00791617" w:rsidP="002F5C97">
      <w:pPr>
        <w:tabs>
          <w:tab w:val="left" w:pos="4820"/>
        </w:tabs>
        <w:suppressAutoHyphens w:val="0"/>
        <w:autoSpaceDE w:val="0"/>
        <w:autoSpaceDN w:val="0"/>
        <w:adjustRightInd w:val="0"/>
        <w:ind w:right="5103"/>
        <w:jc w:val="both"/>
        <w:rPr>
          <w:sz w:val="28"/>
          <w:szCs w:val="28"/>
          <w:lang w:eastAsia="ru-RU"/>
        </w:rPr>
      </w:pPr>
      <w:r w:rsidRPr="00B66F13">
        <w:rPr>
          <w:sz w:val="28"/>
          <w:szCs w:val="28"/>
          <w:lang w:eastAsia="ru-RU"/>
        </w:rPr>
        <w:t>Об утверждении административного</w:t>
      </w:r>
    </w:p>
    <w:p w:rsidR="00791617" w:rsidRPr="00B66F13" w:rsidRDefault="00587468" w:rsidP="002F5C97">
      <w:pPr>
        <w:tabs>
          <w:tab w:val="left" w:pos="4820"/>
        </w:tabs>
        <w:suppressAutoHyphens w:val="0"/>
        <w:autoSpaceDE w:val="0"/>
        <w:autoSpaceDN w:val="0"/>
        <w:adjustRightInd w:val="0"/>
        <w:ind w:right="510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регламента                        </w:t>
      </w:r>
      <w:r w:rsidR="00791617" w:rsidRPr="00B66F13">
        <w:rPr>
          <w:sz w:val="28"/>
          <w:szCs w:val="28"/>
          <w:lang w:eastAsia="ru-RU"/>
        </w:rPr>
        <w:t>предоставления муниципальной</w:t>
      </w:r>
      <w:r w:rsidR="002F5C97">
        <w:rPr>
          <w:sz w:val="28"/>
          <w:szCs w:val="28"/>
          <w:lang w:eastAsia="ru-RU"/>
        </w:rPr>
        <w:t xml:space="preserve"> </w:t>
      </w:r>
      <w:r w:rsidR="00791617" w:rsidRPr="00B66F13">
        <w:rPr>
          <w:sz w:val="28"/>
          <w:szCs w:val="28"/>
          <w:lang w:eastAsia="ru-RU"/>
        </w:rPr>
        <w:t>услуги «</w:t>
      </w:r>
      <w:r w:rsidR="00DF5A2E" w:rsidRPr="00B66F13">
        <w:rPr>
          <w:sz w:val="28"/>
          <w:szCs w:val="28"/>
          <w:lang w:eastAsia="ru-RU"/>
        </w:rPr>
        <w:t>Установка информационной вывески</w:t>
      </w:r>
      <w:r w:rsidR="002F5C97">
        <w:rPr>
          <w:sz w:val="28"/>
          <w:szCs w:val="28"/>
          <w:lang w:eastAsia="ru-RU"/>
        </w:rPr>
        <w:t xml:space="preserve">, </w:t>
      </w:r>
      <w:r w:rsidR="00DF5A2E" w:rsidRPr="00B66F13">
        <w:rPr>
          <w:sz w:val="28"/>
          <w:szCs w:val="28"/>
          <w:lang w:eastAsia="ru-RU"/>
        </w:rPr>
        <w:t>согласование дизайн-проекта размещения вывески</w:t>
      </w:r>
      <w:r w:rsidR="00791617" w:rsidRPr="00B66F13">
        <w:rPr>
          <w:sz w:val="28"/>
          <w:szCs w:val="28"/>
          <w:lang w:eastAsia="ru-RU"/>
        </w:rPr>
        <w:t>»</w:t>
      </w:r>
      <w:r w:rsidR="002F5C97">
        <w:rPr>
          <w:sz w:val="28"/>
          <w:szCs w:val="28"/>
          <w:lang w:eastAsia="ru-RU"/>
        </w:rPr>
        <w:t>.</w:t>
      </w:r>
    </w:p>
    <w:p w:rsidR="003963C3" w:rsidRPr="00567E8C" w:rsidRDefault="003963C3" w:rsidP="00396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0DA" w:rsidRPr="00567E8C" w:rsidRDefault="00A250DA" w:rsidP="00396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A33" w:rsidRPr="00B66F13" w:rsidRDefault="00791617" w:rsidP="002F5C97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B66F13">
        <w:rPr>
          <w:bCs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</w:t>
      </w:r>
      <w:r w:rsidR="001266FE" w:rsidRPr="00B66F13">
        <w:rPr>
          <w:bCs/>
          <w:sz w:val="28"/>
          <w:szCs w:val="28"/>
          <w:lang w:eastAsia="ru-RU"/>
        </w:rPr>
        <w:t>ственных и муниципальных услуг»</w:t>
      </w:r>
      <w:r w:rsidR="00CF4785" w:rsidRPr="00B66F13">
        <w:rPr>
          <w:bCs/>
          <w:sz w:val="28"/>
          <w:szCs w:val="28"/>
          <w:lang w:eastAsia="ru-RU"/>
        </w:rPr>
        <w:t xml:space="preserve">, </w:t>
      </w:r>
      <w:r w:rsidR="00807B11" w:rsidRPr="00B66F13">
        <w:rPr>
          <w:bCs/>
          <w:sz w:val="28"/>
          <w:szCs w:val="28"/>
          <w:lang w:eastAsia="ru-RU"/>
        </w:rPr>
        <w:t xml:space="preserve">обеспечения открытости и общедоступности информации о предоставлении муниципальных услуг, руководствуясь Уставом </w:t>
      </w:r>
      <w:r w:rsidR="00B66F13">
        <w:rPr>
          <w:bCs/>
          <w:sz w:val="28"/>
          <w:szCs w:val="28"/>
          <w:lang w:eastAsia="ru-RU"/>
        </w:rPr>
        <w:t>Администрации Волчихинского района Алтайского</w:t>
      </w:r>
      <w:r w:rsidR="00807B11" w:rsidRPr="00B66F13">
        <w:rPr>
          <w:bCs/>
          <w:sz w:val="28"/>
          <w:szCs w:val="28"/>
          <w:lang w:eastAsia="ru-RU"/>
        </w:rPr>
        <w:t xml:space="preserve"> края, </w:t>
      </w:r>
      <w:r w:rsidR="003963C3" w:rsidRPr="00B66F13">
        <w:rPr>
          <w:sz w:val="28"/>
          <w:szCs w:val="28"/>
          <w:lang w:eastAsia="ru-RU"/>
        </w:rPr>
        <w:t xml:space="preserve">постановляю: </w:t>
      </w:r>
    </w:p>
    <w:p w:rsidR="00807B11" w:rsidRPr="00B66F13" w:rsidRDefault="00B66F13" w:rsidP="00DF5A2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807B11" w:rsidRPr="00B66F13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DF5A2E" w:rsidRPr="00B66F13">
        <w:rPr>
          <w:sz w:val="28"/>
          <w:szCs w:val="28"/>
          <w:lang w:eastAsia="ru-RU"/>
        </w:rPr>
        <w:t>Установка информационной вывески, согласование дизайн-проекта размещения вывески</w:t>
      </w:r>
      <w:r w:rsidR="00807B11" w:rsidRPr="00B66F13">
        <w:rPr>
          <w:sz w:val="28"/>
          <w:szCs w:val="28"/>
        </w:rPr>
        <w:t>», согласно приложению.</w:t>
      </w:r>
    </w:p>
    <w:p w:rsidR="00807B11" w:rsidRPr="00B66F13" w:rsidRDefault="00807B11" w:rsidP="00104C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13">
        <w:rPr>
          <w:rFonts w:ascii="Times New Roman" w:hAnsi="Times New Roman" w:cs="Times New Roman"/>
          <w:sz w:val="28"/>
          <w:szCs w:val="28"/>
        </w:rPr>
        <w:t>2.  Контроль за исполнением настоящего постановления оставляю за собой.</w:t>
      </w:r>
    </w:p>
    <w:p w:rsidR="00807B11" w:rsidRPr="00B66F13" w:rsidRDefault="002F5C97" w:rsidP="00104C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>  </w:t>
      </w:r>
      <w:r w:rsidR="00807B11" w:rsidRPr="00B66F1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днём его официального опубликования </w:t>
      </w:r>
      <w:r w:rsidR="00B66F13">
        <w:rPr>
          <w:rFonts w:ascii="Times New Roman" w:hAnsi="Times New Roman" w:cs="Times New Roman"/>
          <w:sz w:val="28"/>
          <w:szCs w:val="28"/>
        </w:rPr>
        <w:t>на сайте Администрации Волчихинского района</w:t>
      </w:r>
      <w:r w:rsidR="00807B11" w:rsidRPr="00B66F13">
        <w:rPr>
          <w:rFonts w:ascii="Times New Roman" w:hAnsi="Times New Roman" w:cs="Times New Roman"/>
          <w:sz w:val="28"/>
          <w:szCs w:val="28"/>
        </w:rPr>
        <w:t>.</w:t>
      </w:r>
    </w:p>
    <w:p w:rsidR="00807B11" w:rsidRPr="00B66F13" w:rsidRDefault="00807B11" w:rsidP="0080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B11" w:rsidRDefault="00807B11" w:rsidP="0080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F13" w:rsidRPr="00B66F13" w:rsidRDefault="00B66F13" w:rsidP="0080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745" w:rsidRPr="00B66F13" w:rsidRDefault="00B66F13" w:rsidP="00B66F1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М.А. Тарасов</w:t>
      </w:r>
    </w:p>
    <w:p w:rsidR="002C3A33" w:rsidRPr="00B66F13" w:rsidRDefault="002C3A33" w:rsidP="006707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2EB2" w:rsidRPr="00B66F13" w:rsidRDefault="009B2EB2" w:rsidP="006707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2EB2" w:rsidRPr="00B66F13" w:rsidRDefault="009B2EB2" w:rsidP="006707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2EB2" w:rsidRPr="00B66F13" w:rsidRDefault="009B2EB2" w:rsidP="006707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2EB2" w:rsidRPr="00B66F13" w:rsidRDefault="009B2EB2" w:rsidP="006707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2EB2" w:rsidRPr="00B66F13" w:rsidRDefault="009B2EB2" w:rsidP="006707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5A2E" w:rsidRPr="00B66F13" w:rsidRDefault="00DF5A2E" w:rsidP="006707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5A2E" w:rsidRPr="00B66F13" w:rsidRDefault="00DF5A2E" w:rsidP="006707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5A2E" w:rsidRPr="00B66F13" w:rsidRDefault="00DF5A2E" w:rsidP="006707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3A33" w:rsidRPr="00B66F13" w:rsidRDefault="002C3A33" w:rsidP="002C3A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07BD" w:rsidRPr="00B66F13" w:rsidRDefault="006707BD" w:rsidP="006707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6F13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A250DA" w:rsidRDefault="006707BD" w:rsidP="00B66F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6F13">
        <w:rPr>
          <w:rFonts w:ascii="Times New Roman" w:hAnsi="Times New Roman" w:cs="Times New Roman"/>
          <w:sz w:val="28"/>
          <w:szCs w:val="28"/>
        </w:rPr>
        <w:t xml:space="preserve">к </w:t>
      </w:r>
      <w:r w:rsidR="00A250DA">
        <w:rPr>
          <w:rFonts w:ascii="Times New Roman" w:hAnsi="Times New Roman" w:cs="Times New Roman"/>
          <w:sz w:val="28"/>
          <w:szCs w:val="28"/>
        </w:rPr>
        <w:t>п</w:t>
      </w:r>
      <w:r w:rsidRPr="00B66F13">
        <w:rPr>
          <w:rFonts w:ascii="Times New Roman" w:hAnsi="Times New Roman" w:cs="Times New Roman"/>
          <w:sz w:val="28"/>
          <w:szCs w:val="28"/>
        </w:rPr>
        <w:t>остановлению</w:t>
      </w:r>
      <w:r w:rsidR="00A250DA">
        <w:rPr>
          <w:rFonts w:ascii="Times New Roman" w:hAnsi="Times New Roman" w:cs="Times New Roman"/>
          <w:sz w:val="28"/>
          <w:szCs w:val="28"/>
        </w:rPr>
        <w:t xml:space="preserve"> </w:t>
      </w:r>
      <w:r w:rsidR="00B66F13">
        <w:rPr>
          <w:rFonts w:ascii="Times New Roman" w:hAnsi="Times New Roman" w:cs="Times New Roman"/>
          <w:sz w:val="28"/>
          <w:szCs w:val="28"/>
        </w:rPr>
        <w:t>А</w:t>
      </w:r>
      <w:r w:rsidRPr="00B66F1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B66F13" w:rsidRDefault="00B66F13" w:rsidP="00B66F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 района</w:t>
      </w:r>
    </w:p>
    <w:p w:rsidR="00B66F13" w:rsidRPr="00B66F13" w:rsidRDefault="002F5C97" w:rsidP="00B66F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B66F13">
        <w:rPr>
          <w:rFonts w:ascii="Times New Roman" w:hAnsi="Times New Roman" w:cs="Times New Roman"/>
          <w:sz w:val="28"/>
          <w:szCs w:val="28"/>
        </w:rPr>
        <w:t>_______№</w:t>
      </w:r>
      <w:r>
        <w:rPr>
          <w:rFonts w:ascii="Times New Roman" w:hAnsi="Times New Roman" w:cs="Times New Roman"/>
          <w:sz w:val="28"/>
          <w:szCs w:val="28"/>
        </w:rPr>
        <w:t>_</w:t>
      </w:r>
      <w:r w:rsidR="00B66F13">
        <w:rPr>
          <w:rFonts w:ascii="Times New Roman" w:hAnsi="Times New Roman" w:cs="Times New Roman"/>
          <w:sz w:val="28"/>
          <w:szCs w:val="28"/>
        </w:rPr>
        <w:t>____</w:t>
      </w:r>
    </w:p>
    <w:p w:rsidR="006707BD" w:rsidRPr="00B66F13" w:rsidRDefault="006707BD" w:rsidP="00670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B11" w:rsidRPr="00B66F13" w:rsidRDefault="00807B11" w:rsidP="00670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B11" w:rsidRPr="00B66F13" w:rsidRDefault="00807B11" w:rsidP="00670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7BD" w:rsidRPr="00B66F13" w:rsidRDefault="006707BD" w:rsidP="00B66F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7B11" w:rsidRPr="00B66F13" w:rsidRDefault="00807B11" w:rsidP="00B66F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1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807B11" w:rsidRPr="00B66F13" w:rsidRDefault="00807B11" w:rsidP="00B66F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1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F5A2E" w:rsidRPr="00B66F13" w:rsidRDefault="00807B11" w:rsidP="00B66F1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66F13">
        <w:rPr>
          <w:b/>
          <w:sz w:val="28"/>
          <w:szCs w:val="28"/>
        </w:rPr>
        <w:t>«</w:t>
      </w:r>
      <w:r w:rsidR="00DF5A2E" w:rsidRPr="00B66F13">
        <w:rPr>
          <w:b/>
          <w:sz w:val="28"/>
          <w:szCs w:val="28"/>
          <w:lang w:eastAsia="ru-RU"/>
        </w:rPr>
        <w:t>Установка информационной вывески,</w:t>
      </w:r>
    </w:p>
    <w:p w:rsidR="006707BD" w:rsidRPr="00B66F13" w:rsidRDefault="00DF5A2E" w:rsidP="00B66F1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66F13">
        <w:rPr>
          <w:b/>
          <w:sz w:val="28"/>
          <w:szCs w:val="28"/>
          <w:lang w:eastAsia="ru-RU"/>
        </w:rPr>
        <w:t>согласование дизайн-проекта размещения вывески</w:t>
      </w:r>
      <w:r w:rsidR="00807B11" w:rsidRPr="00B66F13">
        <w:rPr>
          <w:b/>
          <w:sz w:val="28"/>
          <w:szCs w:val="28"/>
        </w:rPr>
        <w:t>»</w:t>
      </w:r>
    </w:p>
    <w:p w:rsidR="00807B11" w:rsidRPr="00B66F13" w:rsidRDefault="00807B11" w:rsidP="00807B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A2E" w:rsidRPr="00B66F13" w:rsidRDefault="00DF5A2E" w:rsidP="00DF5A2E">
      <w:pPr>
        <w:pStyle w:val="14"/>
        <w:keepNext/>
        <w:keepLines/>
        <w:numPr>
          <w:ilvl w:val="0"/>
          <w:numId w:val="4"/>
        </w:numPr>
        <w:shd w:val="clear" w:color="auto" w:fill="auto"/>
        <w:tabs>
          <w:tab w:val="left" w:pos="4540"/>
        </w:tabs>
        <w:ind w:left="3820"/>
        <w:rPr>
          <w:sz w:val="28"/>
          <w:szCs w:val="28"/>
        </w:rPr>
      </w:pPr>
      <w:bookmarkStart w:id="1" w:name="bookmark0"/>
      <w:r w:rsidRPr="00B66F13">
        <w:rPr>
          <w:color w:val="000000"/>
          <w:sz w:val="28"/>
          <w:szCs w:val="28"/>
        </w:rPr>
        <w:t>Общие положения</w:t>
      </w:r>
      <w:bookmarkEnd w:id="1"/>
    </w:p>
    <w:p w:rsidR="00DF5A2E" w:rsidRPr="00B66F13" w:rsidRDefault="00DF5A2E" w:rsidP="00DF5A2E">
      <w:pPr>
        <w:pStyle w:val="14"/>
        <w:keepNext/>
        <w:keepLines/>
        <w:numPr>
          <w:ilvl w:val="0"/>
          <w:numId w:val="6"/>
        </w:numPr>
        <w:shd w:val="clear" w:color="auto" w:fill="auto"/>
        <w:tabs>
          <w:tab w:val="left" w:pos="1982"/>
        </w:tabs>
        <w:ind w:left="1600"/>
        <w:rPr>
          <w:sz w:val="28"/>
          <w:szCs w:val="28"/>
        </w:rPr>
      </w:pPr>
      <w:bookmarkStart w:id="2" w:name="bookmark1"/>
      <w:r w:rsidRPr="00B66F13">
        <w:rPr>
          <w:color w:val="000000"/>
          <w:sz w:val="28"/>
          <w:szCs w:val="28"/>
        </w:rPr>
        <w:t>Предмет регулирования Административного регламента</w:t>
      </w:r>
      <w:bookmarkEnd w:id="2"/>
    </w:p>
    <w:p w:rsidR="00DF5A2E" w:rsidRPr="00B66F13" w:rsidRDefault="00DF5A2E" w:rsidP="00AB303D">
      <w:pPr>
        <w:pStyle w:val="3"/>
        <w:numPr>
          <w:ilvl w:val="1"/>
          <w:numId w:val="6"/>
        </w:numPr>
        <w:shd w:val="clear" w:color="auto" w:fill="auto"/>
        <w:tabs>
          <w:tab w:val="left" w:pos="1284"/>
          <w:tab w:val="right" w:leader="underscore" w:pos="8214"/>
        </w:tabs>
        <w:spacing w:before="0" w:line="240" w:lineRule="auto"/>
        <w:ind w:left="4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«Установка информационной вывески, согласование дизайн-проекта размещения вывески»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AB303D" w:rsidRPr="00B66F13">
        <w:rPr>
          <w:color w:val="000000"/>
          <w:sz w:val="28"/>
          <w:szCs w:val="28"/>
        </w:rPr>
        <w:t xml:space="preserve">при осуществлении полномочий по </w:t>
      </w:r>
      <w:r w:rsidR="00A250DA">
        <w:rPr>
          <w:color w:val="000000"/>
          <w:sz w:val="28"/>
          <w:szCs w:val="28"/>
        </w:rPr>
        <w:t>Администраци</w:t>
      </w:r>
      <w:r w:rsidR="002F5C97">
        <w:rPr>
          <w:color w:val="000000"/>
          <w:sz w:val="28"/>
          <w:szCs w:val="28"/>
        </w:rPr>
        <w:t>и</w:t>
      </w:r>
      <w:r w:rsidR="00A250DA">
        <w:rPr>
          <w:color w:val="000000"/>
          <w:sz w:val="28"/>
          <w:szCs w:val="28"/>
        </w:rPr>
        <w:t xml:space="preserve"> Волчихинского</w:t>
      </w:r>
      <w:r w:rsidR="00AB303D" w:rsidRPr="00B66F13">
        <w:rPr>
          <w:color w:val="000000"/>
          <w:sz w:val="28"/>
          <w:szCs w:val="28"/>
        </w:rPr>
        <w:t xml:space="preserve"> района </w:t>
      </w:r>
      <w:r w:rsidR="00A250DA">
        <w:rPr>
          <w:color w:val="000000"/>
          <w:sz w:val="28"/>
          <w:szCs w:val="28"/>
        </w:rPr>
        <w:t>Алтайского</w:t>
      </w:r>
      <w:r w:rsidR="00AB303D" w:rsidRPr="00B66F13">
        <w:rPr>
          <w:color w:val="000000"/>
          <w:sz w:val="28"/>
          <w:szCs w:val="28"/>
        </w:rPr>
        <w:t xml:space="preserve"> края  </w:t>
      </w:r>
      <w:r w:rsidR="002F5C97">
        <w:rPr>
          <w:color w:val="000000"/>
          <w:sz w:val="28"/>
          <w:szCs w:val="28"/>
        </w:rPr>
        <w:t>в Алтайском крае.</w:t>
      </w:r>
    </w:p>
    <w:p w:rsidR="00AB303D" w:rsidRPr="00B66F13" w:rsidRDefault="00AB303D" w:rsidP="00AB303D">
      <w:pPr>
        <w:pStyle w:val="3"/>
        <w:shd w:val="clear" w:color="auto" w:fill="auto"/>
        <w:tabs>
          <w:tab w:val="left" w:pos="1284"/>
          <w:tab w:val="right" w:leader="underscore" w:pos="8214"/>
        </w:tabs>
        <w:spacing w:before="0" w:line="240" w:lineRule="auto"/>
        <w:ind w:left="760" w:right="20" w:firstLine="0"/>
        <w:rPr>
          <w:sz w:val="28"/>
          <w:szCs w:val="28"/>
        </w:rPr>
      </w:pPr>
    </w:p>
    <w:p w:rsidR="00DF5A2E" w:rsidRPr="00B66F13" w:rsidRDefault="00DF5A2E" w:rsidP="00DF5A2E">
      <w:pPr>
        <w:pStyle w:val="14"/>
        <w:keepNext/>
        <w:keepLines/>
        <w:shd w:val="clear" w:color="auto" w:fill="auto"/>
        <w:spacing w:after="303" w:line="260" w:lineRule="exact"/>
        <w:ind w:left="4140" w:firstLine="0"/>
        <w:jc w:val="left"/>
        <w:rPr>
          <w:sz w:val="28"/>
          <w:szCs w:val="28"/>
        </w:rPr>
      </w:pPr>
      <w:bookmarkStart w:id="3" w:name="bookmark2"/>
      <w:r w:rsidRPr="00B66F13">
        <w:rPr>
          <w:color w:val="000000"/>
          <w:sz w:val="28"/>
          <w:szCs w:val="28"/>
        </w:rPr>
        <w:t>2. Круг Заявителей</w:t>
      </w:r>
      <w:bookmarkEnd w:id="3"/>
    </w:p>
    <w:p w:rsidR="00DF5A2E" w:rsidRPr="00B66F13" w:rsidRDefault="00DF5A2E" w:rsidP="00AB303D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40" w:right="23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Заявителями на получение муниципальной услуги являются индивидуальные предприниматели и юридические лица (далее - Заявитель).</w:t>
      </w:r>
    </w:p>
    <w:p w:rsidR="00DF5A2E" w:rsidRPr="00B66F13" w:rsidRDefault="00DF5A2E" w:rsidP="00AB303D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40" w:right="23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AB303D" w:rsidRPr="00B66F13" w:rsidRDefault="00AB303D" w:rsidP="00AB303D">
      <w:pPr>
        <w:pStyle w:val="3"/>
        <w:shd w:val="clear" w:color="auto" w:fill="auto"/>
        <w:spacing w:before="0" w:line="240" w:lineRule="auto"/>
        <w:ind w:left="760" w:right="23" w:firstLine="0"/>
        <w:rPr>
          <w:sz w:val="28"/>
          <w:szCs w:val="28"/>
        </w:rPr>
      </w:pPr>
    </w:p>
    <w:p w:rsidR="00DF5A2E" w:rsidRPr="00B66F13" w:rsidRDefault="00DF5A2E" w:rsidP="00DF5A2E">
      <w:pPr>
        <w:pStyle w:val="14"/>
        <w:keepNext/>
        <w:keepLines/>
        <w:numPr>
          <w:ilvl w:val="0"/>
          <w:numId w:val="10"/>
        </w:numPr>
        <w:shd w:val="clear" w:color="auto" w:fill="auto"/>
        <w:tabs>
          <w:tab w:val="left" w:pos="1905"/>
        </w:tabs>
        <w:spacing w:line="260" w:lineRule="exact"/>
        <w:ind w:left="1500"/>
        <w:rPr>
          <w:sz w:val="28"/>
          <w:szCs w:val="28"/>
        </w:rPr>
      </w:pPr>
      <w:bookmarkStart w:id="4" w:name="bookmark3"/>
      <w:r w:rsidRPr="00B66F13">
        <w:rPr>
          <w:color w:val="000000"/>
          <w:sz w:val="28"/>
          <w:szCs w:val="28"/>
        </w:rPr>
        <w:t>Требования к порядку информирования о предоставлении</w:t>
      </w:r>
      <w:bookmarkEnd w:id="4"/>
    </w:p>
    <w:p w:rsidR="00DF5A2E" w:rsidRPr="00B66F13" w:rsidRDefault="00DF5A2E" w:rsidP="00DF5A2E">
      <w:pPr>
        <w:pStyle w:val="14"/>
        <w:keepNext/>
        <w:keepLines/>
        <w:shd w:val="clear" w:color="auto" w:fill="auto"/>
        <w:spacing w:after="308" w:line="260" w:lineRule="exact"/>
        <w:ind w:left="4140" w:firstLine="0"/>
        <w:jc w:val="left"/>
        <w:rPr>
          <w:sz w:val="28"/>
          <w:szCs w:val="28"/>
        </w:rPr>
      </w:pPr>
      <w:bookmarkStart w:id="5" w:name="bookmark4"/>
      <w:r w:rsidRPr="00B66F13">
        <w:rPr>
          <w:color w:val="000000"/>
          <w:sz w:val="28"/>
          <w:szCs w:val="28"/>
        </w:rPr>
        <w:t>муниципальной услуги</w:t>
      </w:r>
      <w:bookmarkEnd w:id="5"/>
    </w:p>
    <w:p w:rsidR="00DF5A2E" w:rsidRPr="00B66F13" w:rsidRDefault="00DF5A2E" w:rsidP="00AB303D">
      <w:pPr>
        <w:pStyle w:val="3"/>
        <w:numPr>
          <w:ilvl w:val="1"/>
          <w:numId w:val="10"/>
        </w:numPr>
        <w:shd w:val="clear" w:color="auto" w:fill="auto"/>
        <w:spacing w:before="0" w:line="240" w:lineRule="auto"/>
        <w:ind w:left="4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:rsidR="00DF5A2E" w:rsidRPr="00B66F13" w:rsidRDefault="00DF5A2E" w:rsidP="00AB303D">
      <w:pPr>
        <w:pStyle w:val="3"/>
        <w:numPr>
          <w:ilvl w:val="0"/>
          <w:numId w:val="12"/>
        </w:numPr>
        <w:shd w:val="clear" w:color="auto" w:fill="auto"/>
        <w:spacing w:before="0" w:line="240" w:lineRule="auto"/>
        <w:ind w:left="4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непосредственно при личном приеме заявителя в </w:t>
      </w:r>
      <w:r w:rsidR="00AB303D" w:rsidRPr="00B66F13">
        <w:rPr>
          <w:rStyle w:val="ae"/>
          <w:rFonts w:eastAsia="Corbel"/>
          <w:i w:val="0"/>
          <w:sz w:val="28"/>
          <w:szCs w:val="28"/>
        </w:rPr>
        <w:t xml:space="preserve">Администрацию </w:t>
      </w:r>
      <w:r w:rsidR="0081171B" w:rsidRPr="00B66F13">
        <w:rPr>
          <w:rStyle w:val="ae"/>
          <w:rFonts w:eastAsia="Corbel"/>
          <w:i w:val="0"/>
          <w:sz w:val="28"/>
          <w:szCs w:val="28"/>
        </w:rPr>
        <w:t>Волчихинского района Алтайского края</w:t>
      </w:r>
      <w:r w:rsidRPr="00B66F13">
        <w:rPr>
          <w:color w:val="000000"/>
          <w:sz w:val="28"/>
          <w:szCs w:val="28"/>
        </w:rPr>
        <w:t xml:space="preserve"> (далее </w:t>
      </w:r>
      <w:r w:rsidR="0081171B" w:rsidRPr="00B66F13">
        <w:rPr>
          <w:color w:val="000000"/>
          <w:sz w:val="28"/>
          <w:szCs w:val="28"/>
        </w:rPr>
        <w:t>–</w:t>
      </w:r>
      <w:r w:rsidRPr="00B66F13">
        <w:rPr>
          <w:color w:val="000000"/>
          <w:sz w:val="28"/>
          <w:szCs w:val="28"/>
        </w:rPr>
        <w:t xml:space="preserve"> </w:t>
      </w:r>
      <w:r w:rsidR="002F5C97">
        <w:rPr>
          <w:color w:val="000000"/>
          <w:sz w:val="28"/>
          <w:szCs w:val="28"/>
        </w:rPr>
        <w:t>Уполномоченный орган</w:t>
      </w:r>
      <w:r w:rsidRPr="00B66F13">
        <w:rPr>
          <w:color w:val="000000"/>
          <w:sz w:val="28"/>
          <w:szCs w:val="28"/>
        </w:rPr>
        <w:t>) или многофункциональном центре предоставления государственных и муниципальных услуг (далее - многофункциональный центр);</w:t>
      </w:r>
    </w:p>
    <w:p w:rsidR="00DF5A2E" w:rsidRPr="00B66F13" w:rsidRDefault="00DF5A2E" w:rsidP="00AB303D">
      <w:pPr>
        <w:pStyle w:val="3"/>
        <w:numPr>
          <w:ilvl w:val="0"/>
          <w:numId w:val="12"/>
        </w:numPr>
        <w:shd w:val="clear" w:color="auto" w:fill="auto"/>
        <w:spacing w:before="0" w:line="240" w:lineRule="auto"/>
        <w:ind w:left="4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по телефону или многофункциональном центре;</w:t>
      </w:r>
    </w:p>
    <w:p w:rsidR="00DF5A2E" w:rsidRPr="00B66F13" w:rsidRDefault="00DF5A2E" w:rsidP="00AB303D">
      <w:pPr>
        <w:pStyle w:val="3"/>
        <w:numPr>
          <w:ilvl w:val="0"/>
          <w:numId w:val="12"/>
        </w:numPr>
        <w:shd w:val="clear" w:color="auto" w:fill="auto"/>
        <w:spacing w:before="0" w:line="240" w:lineRule="auto"/>
        <w:ind w:left="4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письменно, в том числе посредством электронной почты, факсимильной</w:t>
      </w:r>
      <w:r w:rsidR="00AB303D" w:rsidRPr="00B66F13">
        <w:rPr>
          <w:color w:val="000000"/>
          <w:sz w:val="28"/>
          <w:szCs w:val="28"/>
        </w:rPr>
        <w:t xml:space="preserve"> подписи;</w:t>
      </w:r>
    </w:p>
    <w:p w:rsidR="00DF5A2E" w:rsidRPr="00B66F13" w:rsidRDefault="00DF5A2E" w:rsidP="00AB303D">
      <w:pPr>
        <w:pStyle w:val="3"/>
        <w:numPr>
          <w:ilvl w:val="0"/>
          <w:numId w:val="12"/>
        </w:numPr>
        <w:shd w:val="clear" w:color="auto" w:fill="auto"/>
        <w:spacing w:before="0" w:line="240" w:lineRule="auto"/>
        <w:ind w:left="4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4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B66F13">
        <w:rPr>
          <w:sz w:val="28"/>
          <w:szCs w:val="28"/>
          <w:lang w:bidi="en-US"/>
        </w:rPr>
        <w:t>(</w:t>
      </w:r>
      <w:hyperlink r:id="rId8" w:history="1">
        <w:r w:rsidRPr="00B66F13">
          <w:rPr>
            <w:rStyle w:val="a5"/>
            <w:color w:val="auto"/>
            <w:sz w:val="28"/>
            <w:szCs w:val="28"/>
            <w:u w:val="none"/>
            <w:lang w:val="en-US" w:bidi="en-US"/>
          </w:rPr>
          <w:t>https</w:t>
        </w:r>
        <w:r w:rsidRPr="00B66F13">
          <w:rPr>
            <w:rStyle w:val="a5"/>
            <w:color w:val="auto"/>
            <w:sz w:val="28"/>
            <w:szCs w:val="28"/>
            <w:u w:val="none"/>
            <w:lang w:bidi="en-US"/>
          </w:rPr>
          <w:t>://</w:t>
        </w:r>
        <w:r w:rsidRPr="00B66F13">
          <w:rPr>
            <w:rStyle w:val="a5"/>
            <w:color w:val="auto"/>
            <w:sz w:val="28"/>
            <w:szCs w:val="28"/>
            <w:u w:val="none"/>
            <w:lang w:val="en-US" w:bidi="en-US"/>
          </w:rPr>
          <w:t>www</w:t>
        </w:r>
        <w:r w:rsidRPr="00B66F13">
          <w:rPr>
            <w:rStyle w:val="a5"/>
            <w:color w:val="auto"/>
            <w:sz w:val="28"/>
            <w:szCs w:val="28"/>
            <w:u w:val="none"/>
            <w:lang w:bidi="en-US"/>
          </w:rPr>
          <w:t>.</w:t>
        </w:r>
        <w:r w:rsidRPr="00B66F13">
          <w:rPr>
            <w:rStyle w:val="a5"/>
            <w:color w:val="auto"/>
            <w:sz w:val="28"/>
            <w:szCs w:val="28"/>
            <w:u w:val="none"/>
            <w:lang w:val="en-US" w:bidi="en-US"/>
          </w:rPr>
          <w:t>gosuslugi</w:t>
        </w:r>
        <w:r w:rsidRPr="00B66F13">
          <w:rPr>
            <w:rStyle w:val="a5"/>
            <w:color w:val="auto"/>
            <w:sz w:val="28"/>
            <w:szCs w:val="28"/>
            <w:u w:val="none"/>
            <w:lang w:bidi="en-US"/>
          </w:rPr>
          <w:t>.</w:t>
        </w:r>
        <w:r w:rsidRPr="00B66F13">
          <w:rPr>
            <w:rStyle w:val="a5"/>
            <w:color w:val="auto"/>
            <w:sz w:val="28"/>
            <w:szCs w:val="28"/>
            <w:u w:val="none"/>
            <w:lang w:val="en-US" w:bidi="en-US"/>
          </w:rPr>
          <w:t>ru</w:t>
        </w:r>
        <w:r w:rsidRPr="00B66F13">
          <w:rPr>
            <w:rStyle w:val="a5"/>
            <w:color w:val="auto"/>
            <w:sz w:val="28"/>
            <w:szCs w:val="28"/>
            <w:u w:val="none"/>
            <w:lang w:bidi="en-US"/>
          </w:rPr>
          <w:t>/</w:t>
        </w:r>
      </w:hyperlink>
      <w:r w:rsidRPr="00B66F13">
        <w:rPr>
          <w:sz w:val="28"/>
          <w:szCs w:val="28"/>
          <w:lang w:bidi="en-US"/>
        </w:rPr>
        <w:t>)</w:t>
      </w:r>
      <w:r w:rsidRPr="00B66F13">
        <w:rPr>
          <w:color w:val="000000"/>
          <w:sz w:val="28"/>
          <w:szCs w:val="28"/>
          <w:lang w:bidi="en-US"/>
        </w:rPr>
        <w:t xml:space="preserve"> </w:t>
      </w:r>
      <w:r w:rsidRPr="00B66F13">
        <w:rPr>
          <w:color w:val="000000"/>
          <w:sz w:val="28"/>
          <w:szCs w:val="28"/>
        </w:rPr>
        <w:t>(далее - ЕПГУ);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4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на официальном сайте </w:t>
      </w:r>
      <w:r w:rsidR="002F5C97">
        <w:rPr>
          <w:color w:val="000000"/>
          <w:sz w:val="28"/>
          <w:szCs w:val="28"/>
        </w:rPr>
        <w:t>Уполномоченного органа</w:t>
      </w:r>
      <w:r w:rsidR="002F5C97" w:rsidRPr="00B66F13">
        <w:rPr>
          <w:rFonts w:eastAsiaTheme="minorHAnsi"/>
          <w:iCs/>
          <w:sz w:val="28"/>
          <w:szCs w:val="28"/>
        </w:rPr>
        <w:t xml:space="preserve"> </w:t>
      </w:r>
      <w:r w:rsidR="00AB303D" w:rsidRPr="00B66F13">
        <w:rPr>
          <w:rFonts w:eastAsiaTheme="minorHAnsi"/>
          <w:iCs/>
          <w:sz w:val="28"/>
          <w:szCs w:val="28"/>
        </w:rPr>
        <w:t>(</w:t>
      </w:r>
      <w:r w:rsidR="0081171B" w:rsidRPr="00B66F13">
        <w:rPr>
          <w:rFonts w:eastAsiaTheme="minorHAnsi"/>
          <w:iCs/>
          <w:sz w:val="28"/>
          <w:szCs w:val="28"/>
        </w:rPr>
        <w:t>https://volchiha22.ru/</w:t>
      </w:r>
      <w:r w:rsidR="00AB303D" w:rsidRPr="00B66F13">
        <w:rPr>
          <w:rFonts w:eastAsiaTheme="minorHAnsi"/>
          <w:iCs/>
          <w:sz w:val="28"/>
          <w:szCs w:val="28"/>
        </w:rPr>
        <w:t>)</w:t>
      </w:r>
      <w:r w:rsidRPr="002F5C97">
        <w:rPr>
          <w:rStyle w:val="ae"/>
          <w:rFonts w:eastAsia="Corbel"/>
          <w:i w:val="0"/>
          <w:sz w:val="28"/>
          <w:szCs w:val="28"/>
        </w:rPr>
        <w:t>;</w:t>
      </w:r>
    </w:p>
    <w:p w:rsidR="00DF5A2E" w:rsidRPr="00B66F13" w:rsidRDefault="00DF5A2E" w:rsidP="00AB303D">
      <w:pPr>
        <w:pStyle w:val="3"/>
        <w:numPr>
          <w:ilvl w:val="0"/>
          <w:numId w:val="12"/>
        </w:numPr>
        <w:shd w:val="clear" w:color="auto" w:fill="auto"/>
        <w:spacing w:before="0" w:line="240" w:lineRule="auto"/>
        <w:ind w:left="4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посредством размещения информации на информационных стендах </w:t>
      </w:r>
      <w:r w:rsidR="002F5C97">
        <w:rPr>
          <w:color w:val="000000"/>
          <w:sz w:val="28"/>
          <w:szCs w:val="28"/>
        </w:rPr>
        <w:t>Уполномоченного органа</w:t>
      </w:r>
      <w:r w:rsidR="002F5C97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или многофункционального центра.</w:t>
      </w:r>
    </w:p>
    <w:p w:rsidR="00DF5A2E" w:rsidRPr="00B66F13" w:rsidRDefault="00DF5A2E" w:rsidP="00AB303D">
      <w:pPr>
        <w:pStyle w:val="3"/>
        <w:numPr>
          <w:ilvl w:val="1"/>
          <w:numId w:val="10"/>
        </w:numPr>
        <w:shd w:val="clear" w:color="auto" w:fill="auto"/>
        <w:spacing w:before="0" w:line="240" w:lineRule="auto"/>
        <w:ind w:left="4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Информирование осуществляется по вопросам, касающимся: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4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адресов </w:t>
      </w:r>
      <w:r w:rsidR="002F5C97">
        <w:rPr>
          <w:color w:val="000000"/>
          <w:sz w:val="28"/>
          <w:szCs w:val="28"/>
        </w:rPr>
        <w:t>Уполномоченного органа</w:t>
      </w:r>
      <w:r w:rsidR="002F5C97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справочной информации о работе </w:t>
      </w:r>
      <w:r w:rsidR="002F5C97">
        <w:rPr>
          <w:color w:val="000000"/>
          <w:sz w:val="28"/>
          <w:szCs w:val="28"/>
        </w:rPr>
        <w:t>Уполномоченного органа</w:t>
      </w:r>
      <w:r w:rsidR="002F5C97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(структурных подразделений);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AB303D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jc w:val="left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порядка и сроков предоставления муниципальной услуги; 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порядка получения сведений </w:t>
      </w:r>
      <w:r w:rsidR="00AB303D" w:rsidRPr="00B66F13">
        <w:rPr>
          <w:color w:val="000000"/>
          <w:sz w:val="28"/>
          <w:szCs w:val="28"/>
        </w:rPr>
        <w:t xml:space="preserve">о ходе рассмотрения заявления о </w:t>
      </w:r>
      <w:r w:rsidRPr="00B66F13">
        <w:rPr>
          <w:color w:val="000000"/>
          <w:sz w:val="28"/>
          <w:szCs w:val="28"/>
        </w:rPr>
        <w:t>предоставлении муниципальной услуги и о результатах предоставления муниципальной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Получение информации по вопросам предоставления мун</w:t>
      </w:r>
      <w:r w:rsidRPr="00B66F13">
        <w:rPr>
          <w:rStyle w:val="1"/>
          <w:sz w:val="28"/>
          <w:szCs w:val="28"/>
          <w:u w:val="none"/>
        </w:rPr>
        <w:t>ици</w:t>
      </w:r>
      <w:r w:rsidRPr="00B66F13">
        <w:rPr>
          <w:color w:val="000000"/>
          <w:sz w:val="28"/>
          <w:szCs w:val="28"/>
        </w:rPr>
        <w:t>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DF5A2E" w:rsidRPr="00B66F13" w:rsidRDefault="00DF5A2E" w:rsidP="00AB303D">
      <w:pPr>
        <w:pStyle w:val="3"/>
        <w:numPr>
          <w:ilvl w:val="1"/>
          <w:numId w:val="10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При устном обращении Заявителя (лично или по телефону) должностн</w:t>
      </w:r>
      <w:r w:rsidR="0081171B" w:rsidRPr="00B66F13">
        <w:rPr>
          <w:color w:val="000000"/>
          <w:sz w:val="28"/>
          <w:szCs w:val="28"/>
        </w:rPr>
        <w:t xml:space="preserve">ое лицо </w:t>
      </w:r>
      <w:r w:rsidR="002F5C97">
        <w:rPr>
          <w:color w:val="000000"/>
          <w:sz w:val="28"/>
          <w:szCs w:val="28"/>
        </w:rPr>
        <w:t>Уполномоченного органа</w:t>
      </w:r>
      <w:r w:rsidR="002F5C97" w:rsidRPr="00B66F13">
        <w:rPr>
          <w:color w:val="000000"/>
          <w:sz w:val="28"/>
          <w:szCs w:val="28"/>
        </w:rPr>
        <w:t xml:space="preserve"> </w:t>
      </w:r>
      <w:r w:rsidR="0081171B" w:rsidRPr="00B66F13">
        <w:rPr>
          <w:color w:val="000000"/>
          <w:sz w:val="28"/>
          <w:szCs w:val="28"/>
        </w:rPr>
        <w:t xml:space="preserve">или </w:t>
      </w:r>
      <w:r w:rsidRPr="00B66F13">
        <w:rPr>
          <w:color w:val="000000"/>
          <w:sz w:val="28"/>
          <w:szCs w:val="28"/>
        </w:rPr>
        <w:t xml:space="preserve">работник многофункционального центра, осуществляющий консультирование, подробно и в вежливой </w:t>
      </w:r>
      <w:r w:rsidR="0081171B" w:rsidRPr="00B66F13">
        <w:rPr>
          <w:color w:val="000000"/>
          <w:sz w:val="28"/>
          <w:szCs w:val="28"/>
        </w:rPr>
        <w:t xml:space="preserve">(корректной) форме информирует </w:t>
      </w:r>
      <w:r w:rsidRPr="00B66F13">
        <w:rPr>
          <w:color w:val="000000"/>
          <w:sz w:val="28"/>
          <w:szCs w:val="28"/>
        </w:rPr>
        <w:t>по интересующим вопросам.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Если должностное лицо </w:t>
      </w:r>
      <w:r w:rsidR="002F5C97">
        <w:rPr>
          <w:color w:val="000000"/>
          <w:sz w:val="28"/>
          <w:szCs w:val="28"/>
        </w:rPr>
        <w:t>Уполномоченного органа</w:t>
      </w:r>
      <w:r w:rsidR="002F5C97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AB303D" w:rsidRPr="00B66F13">
        <w:rPr>
          <w:color w:val="000000"/>
          <w:sz w:val="28"/>
          <w:szCs w:val="28"/>
        </w:rPr>
        <w:t xml:space="preserve">. 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 изложить обращение в письменной форме; назначить другое время для консультаций.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Должностное лицо </w:t>
      </w:r>
      <w:r w:rsidR="002F5C97">
        <w:rPr>
          <w:color w:val="000000"/>
          <w:sz w:val="28"/>
          <w:szCs w:val="28"/>
        </w:rPr>
        <w:t>Уполномоченного органа</w:t>
      </w:r>
      <w:r w:rsidR="002F5C97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</w:t>
      </w:r>
      <w:r w:rsidRPr="00B66F13">
        <w:rPr>
          <w:color w:val="000000"/>
          <w:sz w:val="28"/>
          <w:szCs w:val="28"/>
        </w:rPr>
        <w:lastRenderedPageBreak/>
        <w:t>принимаемое решение.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DF5A2E" w:rsidRPr="00B66F13" w:rsidRDefault="00DF5A2E" w:rsidP="00AB303D">
      <w:pPr>
        <w:pStyle w:val="3"/>
        <w:numPr>
          <w:ilvl w:val="1"/>
          <w:numId w:val="10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По письменному обращению должностное лицо </w:t>
      </w:r>
      <w:r w:rsidR="002F5C97">
        <w:rPr>
          <w:color w:val="000000"/>
          <w:sz w:val="28"/>
          <w:szCs w:val="28"/>
        </w:rPr>
        <w:t>Уполномоченного органа</w:t>
      </w:r>
      <w:r w:rsidRPr="00B66F13">
        <w:rPr>
          <w:color w:val="000000"/>
          <w:sz w:val="28"/>
          <w:szCs w:val="28"/>
        </w:rPr>
        <w:t>, ответственный за предоставление муниципальной услуги, подробно в письменной форме разъясняет гражданину сведения по вопросам, указанным в пункте 3.2.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 ФЗ).</w:t>
      </w:r>
    </w:p>
    <w:p w:rsidR="00DF5A2E" w:rsidRPr="00B66F13" w:rsidRDefault="00DF5A2E" w:rsidP="00AB303D">
      <w:pPr>
        <w:pStyle w:val="3"/>
        <w:numPr>
          <w:ilvl w:val="1"/>
          <w:numId w:val="10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F5A2E" w:rsidRPr="00B66F13" w:rsidRDefault="00DF5A2E" w:rsidP="00AB303D">
      <w:pPr>
        <w:pStyle w:val="3"/>
        <w:numPr>
          <w:ilvl w:val="1"/>
          <w:numId w:val="10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о месте нахождения и графике работы </w:t>
      </w:r>
      <w:r w:rsidR="002F5C97">
        <w:rPr>
          <w:color w:val="000000"/>
          <w:sz w:val="28"/>
          <w:szCs w:val="28"/>
        </w:rPr>
        <w:t>Уполномоченного органа</w:t>
      </w:r>
      <w:r w:rsidR="003200D3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 w:rsidR="00F51DF1">
        <w:rPr>
          <w:color w:val="000000"/>
          <w:sz w:val="28"/>
          <w:szCs w:val="28"/>
        </w:rPr>
        <w:t>Уполномоченного органа</w:t>
      </w:r>
      <w:r w:rsidRPr="00B66F13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F51DF1">
        <w:rPr>
          <w:color w:val="000000"/>
          <w:sz w:val="28"/>
          <w:szCs w:val="28"/>
        </w:rPr>
        <w:t>Уполномоченного органа</w:t>
      </w:r>
      <w:r w:rsidR="003200D3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в сети «Интернет».</w:t>
      </w:r>
    </w:p>
    <w:p w:rsidR="00DF5A2E" w:rsidRPr="00B66F13" w:rsidRDefault="00DF5A2E" w:rsidP="00AB303D">
      <w:pPr>
        <w:pStyle w:val="3"/>
        <w:numPr>
          <w:ilvl w:val="1"/>
          <w:numId w:val="10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В залах ожидания </w:t>
      </w:r>
      <w:r w:rsidR="00F51DF1">
        <w:rPr>
          <w:color w:val="000000"/>
          <w:sz w:val="28"/>
          <w:szCs w:val="28"/>
        </w:rPr>
        <w:t>Уполномоченного органа</w:t>
      </w:r>
      <w:r w:rsidR="00F51DF1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F5A2E" w:rsidRPr="00B66F13" w:rsidRDefault="00DF5A2E" w:rsidP="00AB303D">
      <w:pPr>
        <w:pStyle w:val="3"/>
        <w:numPr>
          <w:ilvl w:val="1"/>
          <w:numId w:val="10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F51DF1">
        <w:rPr>
          <w:color w:val="000000"/>
          <w:sz w:val="28"/>
          <w:szCs w:val="28"/>
        </w:rPr>
        <w:t>Уполномоченным органом</w:t>
      </w:r>
      <w:r w:rsidR="00F51DF1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DF5A2E" w:rsidRPr="00B66F13" w:rsidRDefault="00DF5A2E" w:rsidP="00AB303D">
      <w:pPr>
        <w:pStyle w:val="3"/>
        <w:numPr>
          <w:ilvl w:val="1"/>
          <w:numId w:val="10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</w:t>
      </w:r>
      <w:r w:rsidR="00F51DF1">
        <w:rPr>
          <w:color w:val="000000"/>
          <w:sz w:val="28"/>
          <w:szCs w:val="28"/>
        </w:rPr>
        <w:t>Уполномоченного органа</w:t>
      </w:r>
      <w:r w:rsidR="00F51DF1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при обращении заявителя лично, по телефону посредством электронной почты.</w:t>
      </w:r>
    </w:p>
    <w:p w:rsidR="00AB303D" w:rsidRPr="00B66F13" w:rsidRDefault="00AB303D" w:rsidP="00AB303D">
      <w:pPr>
        <w:pStyle w:val="3"/>
        <w:shd w:val="clear" w:color="auto" w:fill="auto"/>
        <w:spacing w:before="0" w:line="240" w:lineRule="auto"/>
        <w:ind w:left="740" w:right="20" w:firstLine="0"/>
        <w:rPr>
          <w:sz w:val="28"/>
          <w:szCs w:val="28"/>
        </w:rPr>
      </w:pPr>
    </w:p>
    <w:p w:rsidR="00DF5A2E" w:rsidRPr="00B66F13" w:rsidRDefault="00DF5A2E" w:rsidP="00AB303D">
      <w:pPr>
        <w:pStyle w:val="14"/>
        <w:keepNext/>
        <w:keepLines/>
        <w:numPr>
          <w:ilvl w:val="0"/>
          <w:numId w:val="4"/>
        </w:numPr>
        <w:shd w:val="clear" w:color="auto" w:fill="auto"/>
        <w:tabs>
          <w:tab w:val="left" w:pos="2484"/>
        </w:tabs>
        <w:spacing w:line="240" w:lineRule="auto"/>
        <w:ind w:left="2040"/>
        <w:rPr>
          <w:sz w:val="28"/>
          <w:szCs w:val="28"/>
        </w:rPr>
      </w:pPr>
      <w:bookmarkStart w:id="6" w:name="bookmark5"/>
      <w:r w:rsidRPr="00B66F13">
        <w:rPr>
          <w:color w:val="000000"/>
          <w:sz w:val="28"/>
          <w:szCs w:val="28"/>
        </w:rPr>
        <w:t>Стандарт предоставления муниципальной услуги</w:t>
      </w:r>
      <w:bookmarkEnd w:id="6"/>
    </w:p>
    <w:p w:rsidR="00DF5A2E" w:rsidRPr="00B66F13" w:rsidRDefault="00DF5A2E" w:rsidP="00AB303D">
      <w:pPr>
        <w:pStyle w:val="14"/>
        <w:keepNext/>
        <w:keepLines/>
        <w:numPr>
          <w:ilvl w:val="0"/>
          <w:numId w:val="10"/>
        </w:numPr>
        <w:shd w:val="clear" w:color="auto" w:fill="auto"/>
        <w:tabs>
          <w:tab w:val="left" w:pos="3172"/>
        </w:tabs>
        <w:spacing w:line="240" w:lineRule="auto"/>
        <w:ind w:left="2800"/>
        <w:rPr>
          <w:sz w:val="28"/>
          <w:szCs w:val="28"/>
        </w:rPr>
      </w:pPr>
      <w:bookmarkStart w:id="7" w:name="bookmark6"/>
      <w:r w:rsidRPr="00B66F13">
        <w:rPr>
          <w:color w:val="000000"/>
          <w:sz w:val="28"/>
          <w:szCs w:val="28"/>
        </w:rPr>
        <w:t>Наименование муниципальной услуги</w:t>
      </w:r>
      <w:bookmarkEnd w:id="7"/>
    </w:p>
    <w:p w:rsidR="00AB303D" w:rsidRPr="00B66F13" w:rsidRDefault="00AB303D" w:rsidP="00AB303D">
      <w:pPr>
        <w:pStyle w:val="14"/>
        <w:keepNext/>
        <w:keepLines/>
        <w:shd w:val="clear" w:color="auto" w:fill="auto"/>
        <w:tabs>
          <w:tab w:val="left" w:pos="3172"/>
        </w:tabs>
        <w:spacing w:line="240" w:lineRule="auto"/>
        <w:ind w:left="2800" w:firstLine="0"/>
        <w:rPr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10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Муниципальная услуга «Установка информационной вывески, согласование дизайн-проекта размещения вывески»</w:t>
      </w:r>
    </w:p>
    <w:p w:rsidR="00AB303D" w:rsidRPr="00B66F13" w:rsidRDefault="00AB303D" w:rsidP="00AB303D">
      <w:pPr>
        <w:pStyle w:val="3"/>
        <w:shd w:val="clear" w:color="auto" w:fill="auto"/>
        <w:spacing w:before="0" w:line="240" w:lineRule="auto"/>
        <w:ind w:left="740" w:right="20" w:firstLine="0"/>
        <w:rPr>
          <w:sz w:val="28"/>
          <w:szCs w:val="28"/>
        </w:rPr>
      </w:pPr>
    </w:p>
    <w:p w:rsidR="00573B66" w:rsidRDefault="00DF5A2E" w:rsidP="00B51ECF">
      <w:pPr>
        <w:pStyle w:val="70"/>
        <w:numPr>
          <w:ilvl w:val="0"/>
          <w:numId w:val="10"/>
        </w:numPr>
        <w:shd w:val="clear" w:color="auto" w:fill="auto"/>
        <w:spacing w:before="0" w:after="0" w:line="240" w:lineRule="auto"/>
        <w:ind w:right="260"/>
        <w:jc w:val="center"/>
        <w:rPr>
          <w:b/>
          <w:i w:val="0"/>
          <w:color w:val="00000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B51ECF" w:rsidRPr="00B66F13" w:rsidRDefault="00B51ECF" w:rsidP="00B51ECF">
      <w:pPr>
        <w:pStyle w:val="70"/>
        <w:shd w:val="clear" w:color="auto" w:fill="auto"/>
        <w:spacing w:before="0" w:after="0" w:line="240" w:lineRule="auto"/>
        <w:ind w:right="260"/>
        <w:jc w:val="center"/>
        <w:rPr>
          <w:b/>
          <w:i w:val="0"/>
          <w:color w:val="000000"/>
          <w:sz w:val="28"/>
          <w:szCs w:val="28"/>
        </w:rPr>
      </w:pPr>
    </w:p>
    <w:p w:rsidR="00AC7595" w:rsidRPr="00B66F13" w:rsidRDefault="00AC7595" w:rsidP="00573B66">
      <w:pPr>
        <w:pStyle w:val="70"/>
        <w:shd w:val="clear" w:color="auto" w:fill="auto"/>
        <w:spacing w:before="0" w:after="0" w:line="240" w:lineRule="auto"/>
        <w:ind w:firstLine="709"/>
        <w:contextualSpacing/>
        <w:jc w:val="both"/>
        <w:rPr>
          <w:b/>
          <w:i w:val="0"/>
          <w:sz w:val="28"/>
          <w:szCs w:val="28"/>
        </w:rPr>
      </w:pPr>
      <w:r w:rsidRPr="00B66F13">
        <w:rPr>
          <w:rStyle w:val="81"/>
          <w:sz w:val="28"/>
          <w:szCs w:val="28"/>
        </w:rPr>
        <w:t>5.1</w:t>
      </w:r>
      <w:r w:rsidR="00573B66" w:rsidRPr="00B66F13">
        <w:rPr>
          <w:rStyle w:val="81"/>
          <w:i/>
          <w:sz w:val="28"/>
          <w:szCs w:val="28"/>
        </w:rPr>
        <w:t xml:space="preserve">. </w:t>
      </w:r>
      <w:r w:rsidRPr="00B66F13">
        <w:rPr>
          <w:rFonts w:eastAsiaTheme="minorHAnsi"/>
          <w:i w:val="0"/>
          <w:sz w:val="28"/>
          <w:szCs w:val="28"/>
        </w:rPr>
        <w:t xml:space="preserve">Муниципальная услуга предоставляется </w:t>
      </w:r>
      <w:r w:rsidR="00573B66" w:rsidRPr="00B66F13">
        <w:rPr>
          <w:i w:val="0"/>
          <w:color w:val="000000"/>
          <w:sz w:val="28"/>
          <w:szCs w:val="28"/>
        </w:rPr>
        <w:t>Администрацией Волчихинского района</w:t>
      </w:r>
      <w:r w:rsidR="00F51DF1">
        <w:rPr>
          <w:rFonts w:eastAsiaTheme="minorHAnsi"/>
          <w:i w:val="0"/>
          <w:sz w:val="28"/>
          <w:szCs w:val="28"/>
        </w:rPr>
        <w:t xml:space="preserve"> Алтайского края.</w:t>
      </w:r>
    </w:p>
    <w:p w:rsidR="00AC7595" w:rsidRPr="00B66F13" w:rsidRDefault="00AC7595" w:rsidP="00AC7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F13">
        <w:rPr>
          <w:sz w:val="28"/>
          <w:szCs w:val="28"/>
        </w:rPr>
        <w:t xml:space="preserve">Место нахождения: </w:t>
      </w:r>
      <w:r w:rsidR="00573B66" w:rsidRPr="00B66F13">
        <w:rPr>
          <w:sz w:val="28"/>
          <w:szCs w:val="28"/>
        </w:rPr>
        <w:t>Алтайский край, Волчихинский район, с. Волчиха, ул. Свердлова, д. 4.</w:t>
      </w:r>
    </w:p>
    <w:p w:rsidR="00AC7595" w:rsidRPr="00B66F13" w:rsidRDefault="00AC7595" w:rsidP="00AC7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F13">
        <w:rPr>
          <w:sz w:val="28"/>
          <w:szCs w:val="28"/>
        </w:rPr>
        <w:t xml:space="preserve">Почтовый адрес: </w:t>
      </w:r>
      <w:r w:rsidR="00573B66" w:rsidRPr="00B66F13">
        <w:rPr>
          <w:sz w:val="28"/>
          <w:szCs w:val="28"/>
        </w:rPr>
        <w:t>658930</w:t>
      </w:r>
      <w:r w:rsidRPr="00B66F13">
        <w:rPr>
          <w:sz w:val="28"/>
          <w:szCs w:val="28"/>
        </w:rPr>
        <w:t xml:space="preserve">, </w:t>
      </w:r>
      <w:r w:rsidR="00573B66" w:rsidRPr="00B66F13">
        <w:rPr>
          <w:sz w:val="28"/>
          <w:szCs w:val="28"/>
        </w:rPr>
        <w:t>Алтайский</w:t>
      </w:r>
      <w:r w:rsidRPr="00B66F13">
        <w:rPr>
          <w:sz w:val="28"/>
          <w:szCs w:val="28"/>
        </w:rPr>
        <w:t xml:space="preserve"> край, </w:t>
      </w:r>
      <w:r w:rsidR="00573B66" w:rsidRPr="00B66F13">
        <w:rPr>
          <w:sz w:val="28"/>
          <w:szCs w:val="28"/>
        </w:rPr>
        <w:t>Волчихинский</w:t>
      </w:r>
      <w:r w:rsidRPr="00B66F13">
        <w:rPr>
          <w:sz w:val="28"/>
          <w:szCs w:val="28"/>
        </w:rPr>
        <w:t xml:space="preserve"> район, </w:t>
      </w:r>
      <w:r w:rsidR="00573B66" w:rsidRPr="00B66F13">
        <w:rPr>
          <w:sz w:val="28"/>
          <w:szCs w:val="28"/>
        </w:rPr>
        <w:t>с. Волчиха</w:t>
      </w:r>
      <w:r w:rsidRPr="00B66F13">
        <w:rPr>
          <w:sz w:val="28"/>
          <w:szCs w:val="28"/>
        </w:rPr>
        <w:t xml:space="preserve">, ул. </w:t>
      </w:r>
      <w:r w:rsidR="00573B66" w:rsidRPr="00B66F13">
        <w:rPr>
          <w:sz w:val="28"/>
          <w:szCs w:val="28"/>
        </w:rPr>
        <w:t>Свердлова, д. 4.</w:t>
      </w:r>
    </w:p>
    <w:p w:rsidR="00AC7595" w:rsidRPr="00B66F13" w:rsidRDefault="00AC7595" w:rsidP="00AC7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F13">
        <w:rPr>
          <w:sz w:val="28"/>
          <w:szCs w:val="28"/>
        </w:rPr>
        <w:t xml:space="preserve">Приёмные дни: </w:t>
      </w:r>
      <w:r w:rsidR="00573B66" w:rsidRPr="00B66F13">
        <w:rPr>
          <w:sz w:val="28"/>
          <w:szCs w:val="28"/>
        </w:rPr>
        <w:t>четверг.</w:t>
      </w:r>
    </w:p>
    <w:p w:rsidR="00AC7595" w:rsidRPr="00B66F13" w:rsidRDefault="00AC7595" w:rsidP="00AC7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F13">
        <w:rPr>
          <w:sz w:val="28"/>
          <w:szCs w:val="28"/>
        </w:rPr>
        <w:t xml:space="preserve">График приема граждан: с </w:t>
      </w:r>
      <w:r w:rsidR="00573B66" w:rsidRPr="00B66F13">
        <w:rPr>
          <w:sz w:val="28"/>
          <w:szCs w:val="28"/>
        </w:rPr>
        <w:t>9</w:t>
      </w:r>
      <w:r w:rsidRPr="00B66F13">
        <w:rPr>
          <w:sz w:val="28"/>
          <w:szCs w:val="28"/>
        </w:rPr>
        <w:t xml:space="preserve">.00 до </w:t>
      </w:r>
      <w:r w:rsidR="00573B66" w:rsidRPr="00B66F13">
        <w:rPr>
          <w:sz w:val="28"/>
          <w:szCs w:val="28"/>
        </w:rPr>
        <w:t>17.00 часов, обед с 13.00-14.00.</w:t>
      </w:r>
    </w:p>
    <w:p w:rsidR="00AC7595" w:rsidRPr="00B66F13" w:rsidRDefault="00AC7595" w:rsidP="00AC7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F13">
        <w:rPr>
          <w:sz w:val="28"/>
          <w:szCs w:val="28"/>
        </w:rPr>
        <w:t>Телефон/факс: 8 (</w:t>
      </w:r>
      <w:r w:rsidR="00573B66" w:rsidRPr="00B66F13">
        <w:rPr>
          <w:sz w:val="28"/>
          <w:szCs w:val="28"/>
        </w:rPr>
        <w:t>38565) 20-3-44</w:t>
      </w:r>
      <w:r w:rsidRPr="00B66F13">
        <w:rPr>
          <w:sz w:val="28"/>
          <w:szCs w:val="28"/>
        </w:rPr>
        <w:t xml:space="preserve">, адрес электронной почты </w:t>
      </w:r>
      <w:r w:rsidR="00573B66" w:rsidRPr="00B66F13">
        <w:rPr>
          <w:sz w:val="28"/>
          <w:szCs w:val="28"/>
        </w:rPr>
        <w:t>jkh_vol@mail.ru</w:t>
      </w:r>
    </w:p>
    <w:p w:rsidR="00AC7595" w:rsidRPr="00B66F13" w:rsidRDefault="00AC7595" w:rsidP="00AC7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F13">
        <w:rPr>
          <w:sz w:val="28"/>
          <w:szCs w:val="28"/>
        </w:rPr>
        <w:t xml:space="preserve">Информацию по процедуре предоставления муниципальной услуги можно получить </w:t>
      </w:r>
      <w:r w:rsidR="00573B66" w:rsidRPr="00B66F13">
        <w:rPr>
          <w:sz w:val="28"/>
          <w:szCs w:val="28"/>
        </w:rPr>
        <w:t>в комитете по ЖКХ и градостроительству.</w:t>
      </w:r>
    </w:p>
    <w:p w:rsidR="00DF5A2E" w:rsidRPr="00B66F13" w:rsidRDefault="00AC7595" w:rsidP="00AC7595">
      <w:pPr>
        <w:pStyle w:val="80"/>
        <w:shd w:val="clear" w:color="auto" w:fill="auto"/>
        <w:spacing w:before="0" w:line="240" w:lineRule="auto"/>
        <w:ind w:right="20" w:firstLine="708"/>
        <w:jc w:val="both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5.2</w:t>
      </w:r>
      <w:r w:rsidR="00573B66" w:rsidRPr="00B66F13">
        <w:rPr>
          <w:color w:val="000000"/>
          <w:sz w:val="28"/>
          <w:szCs w:val="28"/>
        </w:rPr>
        <w:t>.</w:t>
      </w:r>
      <w:r w:rsidR="00DF5A2E" w:rsidRPr="00B66F13">
        <w:rPr>
          <w:color w:val="000000"/>
          <w:sz w:val="28"/>
          <w:szCs w:val="28"/>
        </w:rPr>
        <w:t xml:space="preserve"> В предоставлении </w:t>
      </w:r>
      <w:r w:rsidRPr="00B66F13">
        <w:rPr>
          <w:color w:val="000000"/>
          <w:sz w:val="28"/>
          <w:szCs w:val="28"/>
        </w:rPr>
        <w:t>муниципальной</w:t>
      </w:r>
      <w:r w:rsidR="00DF5A2E" w:rsidRPr="00B66F13">
        <w:rPr>
          <w:color w:val="000000"/>
          <w:sz w:val="28"/>
          <w:szCs w:val="28"/>
        </w:rPr>
        <w:t xml:space="preserve"> услуги </w:t>
      </w:r>
      <w:r w:rsidR="00573B66" w:rsidRPr="00B66F13">
        <w:rPr>
          <w:color w:val="000000"/>
          <w:sz w:val="28"/>
          <w:szCs w:val="28"/>
        </w:rPr>
        <w:t xml:space="preserve">принимает участие </w:t>
      </w:r>
      <w:r w:rsidR="00F51DF1">
        <w:rPr>
          <w:color w:val="000000"/>
          <w:sz w:val="28"/>
          <w:szCs w:val="28"/>
        </w:rPr>
        <w:t>Уполномоченный орган</w:t>
      </w:r>
      <w:r w:rsidR="00F51DF1" w:rsidRPr="00B66F13">
        <w:rPr>
          <w:color w:val="000000"/>
          <w:sz w:val="28"/>
          <w:szCs w:val="28"/>
        </w:rPr>
        <w:t xml:space="preserve"> </w:t>
      </w:r>
      <w:r w:rsidR="00DF5A2E" w:rsidRPr="00B66F13">
        <w:rPr>
          <w:color w:val="000000"/>
          <w:sz w:val="28"/>
          <w:szCs w:val="28"/>
        </w:rPr>
        <w:t>(многофункциональные центры при наличии соответствующего соглашения о взаимодействии).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При предоставлении </w:t>
      </w:r>
      <w:r w:rsidR="00AC7595" w:rsidRPr="00B66F13">
        <w:rPr>
          <w:color w:val="000000"/>
          <w:sz w:val="28"/>
          <w:szCs w:val="28"/>
        </w:rPr>
        <w:t>муниципальной</w:t>
      </w:r>
      <w:r w:rsidRPr="00B66F13">
        <w:rPr>
          <w:color w:val="000000"/>
          <w:sz w:val="28"/>
          <w:szCs w:val="28"/>
        </w:rPr>
        <w:t xml:space="preserve"> услуги </w:t>
      </w:r>
      <w:r w:rsidR="00F51DF1">
        <w:rPr>
          <w:color w:val="000000"/>
          <w:sz w:val="28"/>
          <w:szCs w:val="28"/>
        </w:rPr>
        <w:t xml:space="preserve">Уполномоченный орган </w:t>
      </w:r>
      <w:r w:rsidRPr="00B66F13">
        <w:rPr>
          <w:color w:val="000000"/>
          <w:sz w:val="28"/>
          <w:szCs w:val="28"/>
        </w:rPr>
        <w:t>взаимодействует с:</w:t>
      </w:r>
    </w:p>
    <w:p w:rsidR="00DF5A2E" w:rsidRPr="00B66F13" w:rsidRDefault="00DF5A2E" w:rsidP="00AB303D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Управлением Федеральной налоговой службы России;</w:t>
      </w:r>
    </w:p>
    <w:p w:rsidR="00DF5A2E" w:rsidRPr="00B66F13" w:rsidRDefault="00DF5A2E" w:rsidP="00AB303D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Управлением Федеральной службы государственной регистрации, кадастра и картографии.</w:t>
      </w:r>
    </w:p>
    <w:p w:rsidR="00DF5A2E" w:rsidRPr="00B66F13" w:rsidRDefault="00AC7595" w:rsidP="00AC7595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5.3. </w:t>
      </w:r>
      <w:r w:rsidR="00DF5A2E" w:rsidRPr="00B66F13">
        <w:rPr>
          <w:color w:val="000000"/>
          <w:sz w:val="28"/>
          <w:szCs w:val="28"/>
        </w:rPr>
        <w:t xml:space="preserve">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C7595" w:rsidRPr="00B66F13" w:rsidRDefault="00AC7595" w:rsidP="00AC7595">
      <w:pPr>
        <w:pStyle w:val="3"/>
        <w:shd w:val="clear" w:color="auto" w:fill="auto"/>
        <w:spacing w:before="0" w:line="240" w:lineRule="auto"/>
        <w:ind w:left="740" w:right="20" w:firstLine="0"/>
        <w:rPr>
          <w:sz w:val="28"/>
          <w:szCs w:val="28"/>
        </w:rPr>
      </w:pPr>
    </w:p>
    <w:p w:rsidR="00DF5A2E" w:rsidRPr="00B66F13" w:rsidRDefault="00DF5A2E" w:rsidP="00AB303D">
      <w:pPr>
        <w:pStyle w:val="14"/>
        <w:keepNext/>
        <w:keepLines/>
        <w:numPr>
          <w:ilvl w:val="0"/>
          <w:numId w:val="18"/>
        </w:numPr>
        <w:shd w:val="clear" w:color="auto" w:fill="auto"/>
        <w:tabs>
          <w:tab w:val="left" w:pos="1852"/>
        </w:tabs>
        <w:spacing w:line="240" w:lineRule="auto"/>
        <w:ind w:left="1480"/>
        <w:rPr>
          <w:sz w:val="28"/>
          <w:szCs w:val="28"/>
        </w:rPr>
      </w:pPr>
      <w:bookmarkStart w:id="8" w:name="bookmark7"/>
      <w:r w:rsidRPr="00B66F13">
        <w:rPr>
          <w:color w:val="000000"/>
          <w:sz w:val="28"/>
          <w:szCs w:val="28"/>
        </w:rPr>
        <w:t>Описание результата предоставления муниципальной услуги</w:t>
      </w:r>
      <w:bookmarkEnd w:id="8"/>
    </w:p>
    <w:p w:rsidR="00AC7595" w:rsidRPr="00B66F13" w:rsidRDefault="00AC7595" w:rsidP="00AC7595">
      <w:pPr>
        <w:pStyle w:val="14"/>
        <w:keepNext/>
        <w:keepLines/>
        <w:shd w:val="clear" w:color="auto" w:fill="auto"/>
        <w:tabs>
          <w:tab w:val="left" w:pos="1852"/>
        </w:tabs>
        <w:spacing w:line="240" w:lineRule="auto"/>
        <w:ind w:left="1480" w:firstLine="0"/>
        <w:rPr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18"/>
        </w:numPr>
        <w:shd w:val="clear" w:color="auto" w:fill="auto"/>
        <w:tabs>
          <w:tab w:val="left" w:pos="1309"/>
        </w:tabs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Результатом предоставления </w:t>
      </w:r>
      <w:r w:rsidR="00AC7595" w:rsidRPr="00B66F13">
        <w:rPr>
          <w:color w:val="000000"/>
          <w:sz w:val="28"/>
          <w:szCs w:val="28"/>
        </w:rPr>
        <w:t>муниципальной</w:t>
      </w:r>
      <w:r w:rsidRPr="00B66F13">
        <w:rPr>
          <w:color w:val="000000"/>
          <w:sz w:val="28"/>
          <w:szCs w:val="28"/>
        </w:rPr>
        <w:t xml:space="preserve"> услуги является:</w:t>
      </w:r>
    </w:p>
    <w:p w:rsidR="00DF5A2E" w:rsidRPr="00B66F13" w:rsidRDefault="00DF5A2E" w:rsidP="00AB303D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уведомление о согласовании установки информационной вывески, дизайн</w:t>
      </w:r>
      <w:r w:rsidR="00573B66" w:rsidRPr="00B66F13">
        <w:rPr>
          <w:color w:val="000000"/>
          <w:sz w:val="28"/>
          <w:szCs w:val="28"/>
        </w:rPr>
        <w:t>-</w:t>
      </w:r>
      <w:r w:rsidRPr="00B66F13">
        <w:rPr>
          <w:color w:val="000000"/>
          <w:sz w:val="28"/>
          <w:szCs w:val="28"/>
        </w:rPr>
        <w:t>проекта размещения вывески;</w:t>
      </w:r>
    </w:p>
    <w:p w:rsidR="00DF5A2E" w:rsidRPr="00B66F13" w:rsidRDefault="00DF5A2E" w:rsidP="00AB303D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отказ в предоставлении услуги.</w:t>
      </w:r>
    </w:p>
    <w:p w:rsidR="00AC7595" w:rsidRPr="00B66F13" w:rsidRDefault="00AC7595" w:rsidP="00AC7595">
      <w:pPr>
        <w:pStyle w:val="3"/>
        <w:shd w:val="clear" w:color="auto" w:fill="auto"/>
        <w:spacing w:before="0" w:line="240" w:lineRule="auto"/>
        <w:ind w:left="740" w:firstLine="0"/>
        <w:rPr>
          <w:sz w:val="28"/>
          <w:szCs w:val="28"/>
        </w:rPr>
      </w:pPr>
    </w:p>
    <w:p w:rsidR="00DF5A2E" w:rsidRPr="00B66F13" w:rsidRDefault="00DF5A2E" w:rsidP="00AC7595">
      <w:pPr>
        <w:pStyle w:val="70"/>
        <w:numPr>
          <w:ilvl w:val="0"/>
          <w:numId w:val="18"/>
        </w:numPr>
        <w:shd w:val="clear" w:color="auto" w:fill="auto"/>
        <w:tabs>
          <w:tab w:val="left" w:pos="1091"/>
        </w:tabs>
        <w:spacing w:before="0" w:after="0" w:line="240" w:lineRule="auto"/>
        <w:ind w:left="20" w:right="20" w:firstLine="700"/>
        <w:jc w:val="center"/>
        <w:rPr>
          <w:b/>
          <w:i w:val="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AC7595" w:rsidRPr="00B66F13" w:rsidRDefault="00AC7595" w:rsidP="00AC7595">
      <w:pPr>
        <w:pStyle w:val="70"/>
        <w:shd w:val="clear" w:color="auto" w:fill="auto"/>
        <w:tabs>
          <w:tab w:val="left" w:pos="1091"/>
        </w:tabs>
        <w:spacing w:before="0" w:after="0" w:line="240" w:lineRule="auto"/>
        <w:ind w:left="720" w:right="20"/>
        <w:rPr>
          <w:b/>
          <w:i w:val="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18"/>
        </w:numPr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</w:t>
      </w:r>
      <w:r w:rsidR="00F51DF1">
        <w:rPr>
          <w:color w:val="000000"/>
          <w:sz w:val="28"/>
          <w:szCs w:val="28"/>
        </w:rPr>
        <w:t>Уполномоченный орган</w:t>
      </w:r>
      <w:r w:rsidR="00F51DF1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AC7595" w:rsidRPr="00B66F13" w:rsidRDefault="00AC7595" w:rsidP="00AC7595">
      <w:pPr>
        <w:pStyle w:val="3"/>
        <w:shd w:val="clear" w:color="auto" w:fill="auto"/>
        <w:spacing w:before="0" w:line="240" w:lineRule="auto"/>
        <w:ind w:left="720" w:right="20" w:firstLine="0"/>
        <w:rPr>
          <w:sz w:val="28"/>
          <w:szCs w:val="28"/>
        </w:rPr>
      </w:pPr>
    </w:p>
    <w:p w:rsidR="00DF5A2E" w:rsidRPr="00B66F13" w:rsidRDefault="00DF5A2E" w:rsidP="00AC7595">
      <w:pPr>
        <w:pStyle w:val="70"/>
        <w:shd w:val="clear" w:color="auto" w:fill="auto"/>
        <w:spacing w:before="0" w:after="0" w:line="240" w:lineRule="auto"/>
        <w:ind w:left="1220"/>
        <w:jc w:val="center"/>
        <w:rPr>
          <w:b/>
          <w:i w:val="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8. Нормативные правовые акты, регулирующие предоставление</w:t>
      </w:r>
    </w:p>
    <w:p w:rsidR="00DF5A2E" w:rsidRPr="00B66F13" w:rsidRDefault="00DF5A2E" w:rsidP="00AC7595">
      <w:pPr>
        <w:pStyle w:val="70"/>
        <w:shd w:val="clear" w:color="auto" w:fill="auto"/>
        <w:spacing w:before="0" w:after="0" w:line="240" w:lineRule="auto"/>
        <w:jc w:val="center"/>
        <w:rPr>
          <w:b/>
          <w:i w:val="0"/>
          <w:color w:val="00000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муниципальной услуги</w:t>
      </w:r>
    </w:p>
    <w:p w:rsidR="00AC7595" w:rsidRPr="00B66F13" w:rsidRDefault="00AC7595" w:rsidP="00AC7595">
      <w:pPr>
        <w:pStyle w:val="70"/>
        <w:shd w:val="clear" w:color="auto" w:fill="auto"/>
        <w:spacing w:before="0" w:after="0" w:line="240" w:lineRule="auto"/>
        <w:jc w:val="center"/>
        <w:rPr>
          <w:b/>
          <w:i w:val="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0"/>
          <w:numId w:val="20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58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DF5A2E" w:rsidRPr="00B66F13" w:rsidRDefault="00DF5A2E" w:rsidP="00AC7595">
      <w:pPr>
        <w:pStyle w:val="70"/>
        <w:numPr>
          <w:ilvl w:val="0"/>
          <w:numId w:val="22"/>
        </w:numPr>
        <w:shd w:val="clear" w:color="auto" w:fill="auto"/>
        <w:tabs>
          <w:tab w:val="left" w:pos="1061"/>
        </w:tabs>
        <w:spacing w:before="0" w:after="0" w:line="240" w:lineRule="auto"/>
        <w:ind w:left="440" w:right="20" w:firstLine="280"/>
        <w:jc w:val="center"/>
        <w:rPr>
          <w:b/>
          <w:i w:val="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</w:t>
      </w:r>
      <w:r w:rsidR="00A55E40" w:rsidRPr="00A55E40">
        <w:rPr>
          <w:b/>
          <w:i w:val="0"/>
          <w:color w:val="000000"/>
          <w:sz w:val="28"/>
          <w:szCs w:val="28"/>
        </w:rPr>
        <w:t xml:space="preserve"> </w:t>
      </w:r>
      <w:r w:rsidRPr="00B66F13">
        <w:rPr>
          <w:b/>
          <w:i w:val="0"/>
          <w:color w:val="000000"/>
          <w:sz w:val="28"/>
          <w:szCs w:val="28"/>
        </w:rPr>
        <w:t>предоставления муниципальной услуги, подлежащих представлению заявителем, способы их получения заявителем, в том числе в электронной</w:t>
      </w:r>
      <w:r w:rsidR="00A55E40" w:rsidRPr="00A55E40">
        <w:rPr>
          <w:b/>
          <w:i w:val="0"/>
          <w:color w:val="000000"/>
          <w:sz w:val="28"/>
          <w:szCs w:val="28"/>
        </w:rPr>
        <w:t xml:space="preserve"> </w:t>
      </w:r>
      <w:r w:rsidRPr="00B66F13">
        <w:rPr>
          <w:b/>
          <w:i w:val="0"/>
          <w:color w:val="000000"/>
          <w:sz w:val="28"/>
          <w:szCs w:val="28"/>
        </w:rPr>
        <w:t>форме, порядок их представления</w:t>
      </w:r>
    </w:p>
    <w:p w:rsidR="00AC7595" w:rsidRPr="00B66F13" w:rsidRDefault="00AC7595" w:rsidP="00AC7595">
      <w:pPr>
        <w:pStyle w:val="70"/>
        <w:shd w:val="clear" w:color="auto" w:fill="auto"/>
        <w:tabs>
          <w:tab w:val="left" w:pos="1061"/>
        </w:tabs>
        <w:spacing w:before="0" w:after="0" w:line="240" w:lineRule="auto"/>
        <w:ind w:left="720" w:right="20"/>
        <w:rPr>
          <w:b/>
          <w:i w:val="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22"/>
        </w:numPr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Для получения </w:t>
      </w:r>
      <w:r w:rsidR="00AC7595" w:rsidRPr="00B66F13">
        <w:rPr>
          <w:color w:val="000000"/>
          <w:sz w:val="28"/>
          <w:szCs w:val="28"/>
        </w:rPr>
        <w:t>муниципальной</w:t>
      </w:r>
      <w:r w:rsidRPr="00B66F13">
        <w:rPr>
          <w:color w:val="000000"/>
          <w:sz w:val="28"/>
          <w:szCs w:val="28"/>
        </w:rPr>
        <w:t xml:space="preserve"> услуги заявитель представляет:</w:t>
      </w:r>
    </w:p>
    <w:p w:rsidR="00DF5A2E" w:rsidRPr="00B66F13" w:rsidRDefault="00DF5A2E" w:rsidP="00AB303D">
      <w:pPr>
        <w:pStyle w:val="3"/>
        <w:numPr>
          <w:ilvl w:val="0"/>
          <w:numId w:val="24"/>
        </w:numPr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правоустанавливающий документ на объект, в котором размещается заявитель (в случае, если необходимые документы и сведения о правах на объект отсутствуют в ЕГРН);</w:t>
      </w:r>
    </w:p>
    <w:p w:rsidR="00DF5A2E" w:rsidRPr="00B66F13" w:rsidRDefault="00DF5A2E" w:rsidP="00AB303D">
      <w:pPr>
        <w:pStyle w:val="3"/>
        <w:numPr>
          <w:ilvl w:val="0"/>
          <w:numId w:val="24"/>
        </w:numPr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лиц);</w:t>
      </w:r>
    </w:p>
    <w:p w:rsidR="00DF5A2E" w:rsidRPr="00B66F13" w:rsidRDefault="00DF5A2E" w:rsidP="00AB303D">
      <w:pPr>
        <w:pStyle w:val="3"/>
        <w:numPr>
          <w:ilvl w:val="0"/>
          <w:numId w:val="24"/>
        </w:numPr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дизайн-проект.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 форме электронного документа в личном кабинете на ЕПГУ;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на бумажном носителе в виде распечатанного экземпляра электронного документа в </w:t>
      </w:r>
      <w:r w:rsidR="0094132C">
        <w:rPr>
          <w:color w:val="000000"/>
          <w:sz w:val="28"/>
          <w:szCs w:val="28"/>
        </w:rPr>
        <w:t>Уполномоченном органе</w:t>
      </w:r>
      <w:r w:rsidRPr="00B66F13">
        <w:rPr>
          <w:color w:val="000000"/>
          <w:sz w:val="28"/>
          <w:szCs w:val="28"/>
        </w:rPr>
        <w:t>, многофункциональном центре.</w:t>
      </w:r>
    </w:p>
    <w:p w:rsidR="00DF5A2E" w:rsidRPr="00B66F13" w:rsidRDefault="00DF5A2E" w:rsidP="00AB303D">
      <w:pPr>
        <w:pStyle w:val="3"/>
        <w:numPr>
          <w:ilvl w:val="0"/>
          <w:numId w:val="26"/>
        </w:numPr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Документ, удостоверяющий личность заявителя, представителя.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- ЕСИА).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 случае если документ, подтверждающий полномочия заявителя выдан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8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 случае если документ, подтверждающий полномочия заявителя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 случае если документ, подтверждающий полномочия заявителя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DF5A2E" w:rsidRPr="00B66F13" w:rsidRDefault="00DF5A2E" w:rsidP="00AB303D">
      <w:pPr>
        <w:pStyle w:val="3"/>
        <w:numPr>
          <w:ilvl w:val="0"/>
          <w:numId w:val="26"/>
        </w:numPr>
        <w:shd w:val="clear" w:color="auto" w:fill="auto"/>
        <w:tabs>
          <w:tab w:val="left" w:pos="1417"/>
        </w:tabs>
        <w:spacing w:before="0" w:line="240" w:lineRule="auto"/>
        <w:ind w:left="20" w:right="20" w:firstLine="58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Заявления и прилагаемые документы, указанные в пунктах 9-.9.1 Административного регламента направляются (подаются) в </w:t>
      </w:r>
      <w:r w:rsidR="0094132C">
        <w:rPr>
          <w:color w:val="000000"/>
          <w:sz w:val="28"/>
          <w:szCs w:val="28"/>
        </w:rPr>
        <w:t>Уполномоченный орган</w:t>
      </w:r>
      <w:r w:rsidRPr="00B66F13">
        <w:rPr>
          <w:color w:val="000000"/>
          <w:sz w:val="28"/>
          <w:szCs w:val="28"/>
        </w:rPr>
        <w:t xml:space="preserve"> в электронной форме путем заполнения формы запроса через личный кабинет на ЕПГУ.</w:t>
      </w:r>
    </w:p>
    <w:p w:rsidR="00AC7595" w:rsidRPr="00B66F13" w:rsidRDefault="00AC7595" w:rsidP="00AC7595">
      <w:pPr>
        <w:pStyle w:val="3"/>
        <w:shd w:val="clear" w:color="auto" w:fill="auto"/>
        <w:tabs>
          <w:tab w:val="left" w:pos="1417"/>
        </w:tabs>
        <w:spacing w:before="0" w:line="240" w:lineRule="auto"/>
        <w:ind w:left="600" w:right="20" w:firstLine="0"/>
        <w:rPr>
          <w:sz w:val="28"/>
          <w:szCs w:val="28"/>
        </w:rPr>
      </w:pPr>
    </w:p>
    <w:p w:rsidR="00DF5A2E" w:rsidRPr="00B51ECF" w:rsidRDefault="00DF5A2E" w:rsidP="00552F24">
      <w:pPr>
        <w:pStyle w:val="70"/>
        <w:numPr>
          <w:ilvl w:val="0"/>
          <w:numId w:val="22"/>
        </w:numPr>
        <w:shd w:val="clear" w:color="auto" w:fill="auto"/>
        <w:spacing w:before="0" w:after="0" w:line="240" w:lineRule="auto"/>
        <w:ind w:left="20" w:right="20" w:firstLine="820"/>
        <w:jc w:val="center"/>
        <w:rPr>
          <w:b/>
          <w:i w:val="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B51ECF" w:rsidRPr="00B66F13" w:rsidRDefault="00B51ECF" w:rsidP="00B51ECF">
      <w:pPr>
        <w:pStyle w:val="70"/>
        <w:shd w:val="clear" w:color="auto" w:fill="auto"/>
        <w:spacing w:before="0" w:after="0" w:line="240" w:lineRule="auto"/>
        <w:ind w:left="840" w:right="20"/>
        <w:jc w:val="center"/>
        <w:rPr>
          <w:b/>
          <w:i w:val="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2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При предоставлении муниципальной услуги запрещается требовать от заявителя:</w:t>
      </w:r>
    </w:p>
    <w:p w:rsidR="00DF5A2E" w:rsidRPr="00B66F13" w:rsidRDefault="00DF5A2E" w:rsidP="00E729C0">
      <w:pPr>
        <w:pStyle w:val="3"/>
        <w:numPr>
          <w:ilvl w:val="2"/>
          <w:numId w:val="22"/>
        </w:numPr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F5A2E" w:rsidRPr="00B66F13" w:rsidRDefault="00DF5A2E" w:rsidP="00E729C0">
      <w:pPr>
        <w:pStyle w:val="3"/>
        <w:numPr>
          <w:ilvl w:val="2"/>
          <w:numId w:val="22"/>
        </w:numPr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552F24" w:rsidRPr="00B66F13">
        <w:rPr>
          <w:color w:val="000000"/>
          <w:sz w:val="28"/>
          <w:szCs w:val="28"/>
        </w:rPr>
        <w:t xml:space="preserve"> </w:t>
      </w:r>
      <w:r w:rsidR="009C4F43" w:rsidRPr="00B66F13">
        <w:rPr>
          <w:color w:val="000000"/>
          <w:sz w:val="28"/>
          <w:szCs w:val="28"/>
        </w:rPr>
        <w:t>Алтайского</w:t>
      </w:r>
      <w:r w:rsidR="00552F24" w:rsidRPr="00B66F13">
        <w:rPr>
          <w:color w:val="000000"/>
          <w:sz w:val="28"/>
          <w:szCs w:val="28"/>
        </w:rPr>
        <w:t xml:space="preserve"> края</w:t>
      </w:r>
      <w:r w:rsidRPr="00B66F13">
        <w:rPr>
          <w:rStyle w:val="ae"/>
          <w:rFonts w:eastAsia="Corbel"/>
          <w:sz w:val="28"/>
          <w:szCs w:val="28"/>
        </w:rPr>
        <w:t>,</w:t>
      </w:r>
      <w:r w:rsidRPr="00B66F13">
        <w:rPr>
          <w:color w:val="000000"/>
          <w:sz w:val="28"/>
          <w:szCs w:val="28"/>
        </w:rPr>
        <w:t xml:space="preserve"> муниципальными правовыми актами </w:t>
      </w:r>
      <w:r w:rsidR="00552F24" w:rsidRPr="00B66F13">
        <w:rPr>
          <w:rStyle w:val="ae"/>
          <w:rFonts w:eastAsia="Corbel"/>
          <w:i w:val="0"/>
          <w:sz w:val="28"/>
          <w:szCs w:val="28"/>
        </w:rPr>
        <w:t xml:space="preserve">Администрации </w:t>
      </w:r>
      <w:r w:rsidR="009C4F43" w:rsidRPr="00B66F13">
        <w:rPr>
          <w:rStyle w:val="ae"/>
          <w:rFonts w:eastAsia="Corbel"/>
          <w:i w:val="0"/>
          <w:sz w:val="28"/>
          <w:szCs w:val="28"/>
        </w:rPr>
        <w:t xml:space="preserve">Волчихинского </w:t>
      </w:r>
      <w:r w:rsidR="00552F24" w:rsidRPr="00B66F13">
        <w:rPr>
          <w:rStyle w:val="ae"/>
          <w:rFonts w:eastAsia="Corbel"/>
          <w:i w:val="0"/>
          <w:sz w:val="28"/>
          <w:szCs w:val="28"/>
        </w:rPr>
        <w:t>района</w:t>
      </w:r>
      <w:r w:rsidR="009C4F43" w:rsidRPr="00B66F13">
        <w:rPr>
          <w:rStyle w:val="ae"/>
          <w:rFonts w:eastAsia="Corbel"/>
          <w:i w:val="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DF5A2E" w:rsidRPr="00B66F13" w:rsidRDefault="00DF5A2E" w:rsidP="00AB303D">
      <w:pPr>
        <w:pStyle w:val="3"/>
        <w:numPr>
          <w:ilvl w:val="2"/>
          <w:numId w:val="22"/>
        </w:numPr>
        <w:shd w:val="clear" w:color="auto" w:fill="auto"/>
        <w:tabs>
          <w:tab w:val="left" w:pos="1719"/>
        </w:tabs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552F24" w:rsidRPr="00B66F13">
        <w:rPr>
          <w:color w:val="000000"/>
          <w:sz w:val="28"/>
          <w:szCs w:val="28"/>
        </w:rPr>
        <w:t>муниципальной</w:t>
      </w:r>
      <w:r w:rsidRPr="00B66F13">
        <w:rPr>
          <w:color w:val="000000"/>
          <w:sz w:val="28"/>
          <w:szCs w:val="28"/>
        </w:rPr>
        <w:t xml:space="preserve"> услуги, либо в предоставлении муниципальной услуги, за исключением следующих случаев: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выявление документально подтвержденного факта (признаков) о</w:t>
      </w:r>
      <w:r w:rsidRPr="00B66F13">
        <w:rPr>
          <w:rStyle w:val="1"/>
          <w:sz w:val="28"/>
          <w:szCs w:val="28"/>
          <w:u w:val="none"/>
        </w:rPr>
        <w:t>ши</w:t>
      </w:r>
      <w:r w:rsidRPr="00B66F13">
        <w:rPr>
          <w:color w:val="000000"/>
          <w:sz w:val="28"/>
          <w:szCs w:val="28"/>
        </w:rPr>
        <w:t>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</w:t>
      </w:r>
    </w:p>
    <w:p w:rsidR="00DF5A2E" w:rsidRPr="00B66F13" w:rsidRDefault="00DF5A2E" w:rsidP="00AB303D">
      <w:pPr>
        <w:pStyle w:val="3"/>
        <w:numPr>
          <w:ilvl w:val="0"/>
          <w:numId w:val="28"/>
        </w:numPr>
        <w:shd w:val="clear" w:color="auto" w:fill="auto"/>
        <w:tabs>
          <w:tab w:val="left" w:pos="505"/>
        </w:tabs>
        <w:spacing w:before="0" w:line="240" w:lineRule="auto"/>
        <w:ind w:left="20" w:right="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552F24" w:rsidRPr="00B66F13" w:rsidRDefault="00552F24" w:rsidP="00552F24">
      <w:pPr>
        <w:pStyle w:val="3"/>
        <w:shd w:val="clear" w:color="auto" w:fill="auto"/>
        <w:tabs>
          <w:tab w:val="left" w:pos="505"/>
        </w:tabs>
        <w:spacing w:before="0" w:line="240" w:lineRule="auto"/>
        <w:ind w:left="20" w:right="20" w:firstLine="0"/>
        <w:rPr>
          <w:sz w:val="28"/>
          <w:szCs w:val="28"/>
        </w:rPr>
      </w:pPr>
    </w:p>
    <w:p w:rsidR="00DF5A2E" w:rsidRPr="00B51ECF" w:rsidRDefault="00DF5A2E" w:rsidP="00552F24">
      <w:pPr>
        <w:pStyle w:val="14"/>
        <w:keepNext/>
        <w:keepLines/>
        <w:numPr>
          <w:ilvl w:val="0"/>
          <w:numId w:val="22"/>
        </w:numPr>
        <w:shd w:val="clear" w:color="auto" w:fill="auto"/>
        <w:tabs>
          <w:tab w:val="left" w:pos="742"/>
        </w:tabs>
        <w:spacing w:line="240" w:lineRule="auto"/>
        <w:ind w:left="1360" w:right="280" w:hanging="1080"/>
        <w:jc w:val="center"/>
        <w:rPr>
          <w:sz w:val="28"/>
          <w:szCs w:val="28"/>
        </w:rPr>
      </w:pPr>
      <w:bookmarkStart w:id="9" w:name="bookmark8"/>
      <w:r w:rsidRPr="00B66F13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9"/>
    </w:p>
    <w:p w:rsidR="00B51ECF" w:rsidRPr="00B66F13" w:rsidRDefault="00B51ECF" w:rsidP="00B51ECF">
      <w:pPr>
        <w:pStyle w:val="14"/>
        <w:keepNext/>
        <w:keepLines/>
        <w:shd w:val="clear" w:color="auto" w:fill="auto"/>
        <w:tabs>
          <w:tab w:val="left" w:pos="742"/>
        </w:tabs>
        <w:spacing w:line="240" w:lineRule="auto"/>
        <w:ind w:left="1360" w:right="280" w:firstLine="0"/>
        <w:jc w:val="center"/>
        <w:rPr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22"/>
        </w:numPr>
        <w:shd w:val="clear" w:color="auto" w:fill="auto"/>
        <w:tabs>
          <w:tab w:val="left" w:pos="1503"/>
        </w:tabs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а) уведомление подано в орган муниципальной власти, орган местного самоуправления или организацию, в полномочия которых не входит предоставление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б) неполное заполнение полей в форме уведомления, в том числе в интерактивной форме уведомления на ЕПГУ;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в) представление неполного комплекта документов, необходимых для предоставления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г) представленные документы утратили силу на момент обращения за услугой;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д)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е)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ж) документы, необходимые для предоставления услуги, поданы в электронной форме с нарушением установленных требований;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>з)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552F24" w:rsidRPr="00B66F13" w:rsidRDefault="00552F24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</w:p>
    <w:p w:rsidR="00DF5A2E" w:rsidRPr="00B51ECF" w:rsidRDefault="00DF5A2E" w:rsidP="00552F24">
      <w:pPr>
        <w:pStyle w:val="70"/>
        <w:numPr>
          <w:ilvl w:val="0"/>
          <w:numId w:val="22"/>
        </w:numPr>
        <w:shd w:val="clear" w:color="auto" w:fill="auto"/>
        <w:tabs>
          <w:tab w:val="left" w:pos="1593"/>
        </w:tabs>
        <w:spacing w:before="0" w:after="0" w:line="240" w:lineRule="auto"/>
        <w:ind w:left="1940" w:right="360" w:hanging="860"/>
        <w:jc w:val="center"/>
        <w:rPr>
          <w:b/>
          <w:i w:val="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51ECF" w:rsidRPr="00B66F13" w:rsidRDefault="00B51ECF" w:rsidP="00B51ECF">
      <w:pPr>
        <w:pStyle w:val="70"/>
        <w:shd w:val="clear" w:color="auto" w:fill="auto"/>
        <w:tabs>
          <w:tab w:val="left" w:pos="1593"/>
        </w:tabs>
        <w:spacing w:before="0" w:after="0" w:line="240" w:lineRule="auto"/>
        <w:ind w:left="1940" w:right="360"/>
        <w:jc w:val="center"/>
        <w:rPr>
          <w:b/>
          <w:i w:val="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2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Оснований для приостановления предоставления </w:t>
      </w:r>
      <w:r w:rsidR="00552F24" w:rsidRPr="00B66F13">
        <w:rPr>
          <w:color w:val="000000"/>
          <w:sz w:val="28"/>
          <w:szCs w:val="28"/>
        </w:rPr>
        <w:t>муниципальной</w:t>
      </w:r>
      <w:r w:rsidRPr="00B66F13">
        <w:rPr>
          <w:color w:val="000000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DF5A2E" w:rsidRPr="00B66F13" w:rsidRDefault="00DF5A2E" w:rsidP="00AB303D">
      <w:pPr>
        <w:pStyle w:val="3"/>
        <w:numPr>
          <w:ilvl w:val="1"/>
          <w:numId w:val="22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Основания для отказа в предоставлении </w:t>
      </w:r>
      <w:r w:rsidR="00552F24" w:rsidRPr="00B66F13">
        <w:rPr>
          <w:color w:val="000000"/>
          <w:sz w:val="28"/>
          <w:szCs w:val="28"/>
        </w:rPr>
        <w:t>муниципальной</w:t>
      </w:r>
      <w:r w:rsidRPr="00B66F13">
        <w:rPr>
          <w:color w:val="000000"/>
          <w:sz w:val="28"/>
          <w:szCs w:val="28"/>
        </w:rPr>
        <w:t xml:space="preserve"> услуги: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б) отсутствие согласия собственника (законного владельца) на размещение информационной вывески;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в) отсутствие у заявителя прав на товарный знак, указанный в дизайн-проекте размещения вывески;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>г) несоответствие представленного заявителем дизайн-проекта размещения вывески требованиям правил размещения и содержания информационных вывесок.</w:t>
      </w:r>
    </w:p>
    <w:p w:rsidR="00552F24" w:rsidRPr="00B66F13" w:rsidRDefault="00552F24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</w:p>
    <w:p w:rsidR="00552F24" w:rsidRPr="00B51ECF" w:rsidRDefault="00DF5A2E" w:rsidP="00552F24">
      <w:pPr>
        <w:pStyle w:val="70"/>
        <w:numPr>
          <w:ilvl w:val="0"/>
          <w:numId w:val="22"/>
        </w:numPr>
        <w:shd w:val="clear" w:color="auto" w:fill="auto"/>
        <w:spacing w:before="0" w:after="0" w:line="240" w:lineRule="auto"/>
        <w:ind w:left="20" w:right="20" w:firstLine="880"/>
        <w:jc w:val="center"/>
        <w:rPr>
          <w:b/>
          <w:i w:val="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документе(документах), выдаваемом (выдаваемых) организациями, участвующими в</w:t>
      </w:r>
      <w:r w:rsidR="008956C6">
        <w:rPr>
          <w:b/>
          <w:i w:val="0"/>
          <w:color w:val="000000"/>
          <w:sz w:val="28"/>
          <w:szCs w:val="28"/>
        </w:rPr>
        <w:t xml:space="preserve"> </w:t>
      </w:r>
      <w:r w:rsidRPr="00B66F13">
        <w:rPr>
          <w:b/>
          <w:i w:val="0"/>
          <w:color w:val="000000"/>
          <w:sz w:val="28"/>
          <w:szCs w:val="28"/>
        </w:rPr>
        <w:t>предоставлении муниципальной услуги</w:t>
      </w:r>
    </w:p>
    <w:p w:rsidR="00B51ECF" w:rsidRPr="00B66F13" w:rsidRDefault="00B51ECF" w:rsidP="00B51ECF">
      <w:pPr>
        <w:pStyle w:val="70"/>
        <w:shd w:val="clear" w:color="auto" w:fill="auto"/>
        <w:spacing w:before="0" w:after="0" w:line="240" w:lineRule="auto"/>
        <w:ind w:left="900" w:right="20"/>
        <w:jc w:val="center"/>
        <w:rPr>
          <w:b/>
          <w:i w:val="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22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Услуги, необходимые и обязательные для предоставления муниципальной услуги, отсутствуют.</w:t>
      </w:r>
    </w:p>
    <w:p w:rsidR="00552F24" w:rsidRPr="00B66F13" w:rsidRDefault="00552F24" w:rsidP="00552F24">
      <w:pPr>
        <w:pStyle w:val="3"/>
        <w:shd w:val="clear" w:color="auto" w:fill="auto"/>
        <w:spacing w:before="0" w:line="240" w:lineRule="auto"/>
        <w:ind w:left="740" w:right="20" w:firstLine="0"/>
        <w:rPr>
          <w:sz w:val="28"/>
          <w:szCs w:val="28"/>
        </w:rPr>
      </w:pPr>
    </w:p>
    <w:p w:rsidR="00DF5A2E" w:rsidRPr="00B51ECF" w:rsidRDefault="00DF5A2E" w:rsidP="00552F24">
      <w:pPr>
        <w:pStyle w:val="70"/>
        <w:numPr>
          <w:ilvl w:val="0"/>
          <w:numId w:val="22"/>
        </w:numPr>
        <w:shd w:val="clear" w:color="auto" w:fill="auto"/>
        <w:spacing w:before="0" w:after="0" w:line="240" w:lineRule="auto"/>
        <w:ind w:left="480" w:right="220" w:firstLine="420"/>
        <w:jc w:val="center"/>
        <w:rPr>
          <w:b/>
          <w:i w:val="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B51ECF" w:rsidRPr="00B66F13" w:rsidRDefault="00B51ECF" w:rsidP="00B51ECF">
      <w:pPr>
        <w:pStyle w:val="70"/>
        <w:shd w:val="clear" w:color="auto" w:fill="auto"/>
        <w:spacing w:before="0" w:after="0" w:line="240" w:lineRule="auto"/>
        <w:ind w:left="900" w:right="220"/>
        <w:jc w:val="center"/>
        <w:rPr>
          <w:b/>
          <w:i w:val="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22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Предоставление </w:t>
      </w:r>
      <w:r w:rsidR="00552F24" w:rsidRPr="00B66F13">
        <w:rPr>
          <w:color w:val="000000"/>
          <w:sz w:val="28"/>
          <w:szCs w:val="28"/>
        </w:rPr>
        <w:t>муниципальной</w:t>
      </w:r>
      <w:r w:rsidRPr="00B66F13">
        <w:rPr>
          <w:color w:val="000000"/>
          <w:sz w:val="28"/>
          <w:szCs w:val="28"/>
        </w:rPr>
        <w:t xml:space="preserve"> услуги осуществляется бесплатно.</w:t>
      </w:r>
    </w:p>
    <w:p w:rsidR="00552F24" w:rsidRPr="00B66F13" w:rsidRDefault="00552F24" w:rsidP="00552F24">
      <w:pPr>
        <w:pStyle w:val="3"/>
        <w:shd w:val="clear" w:color="auto" w:fill="auto"/>
        <w:spacing w:before="0" w:line="240" w:lineRule="auto"/>
        <w:ind w:left="740" w:firstLine="0"/>
        <w:rPr>
          <w:sz w:val="28"/>
          <w:szCs w:val="28"/>
        </w:rPr>
      </w:pPr>
    </w:p>
    <w:p w:rsidR="00DF5A2E" w:rsidRPr="00B51ECF" w:rsidRDefault="00DF5A2E" w:rsidP="00552F24">
      <w:pPr>
        <w:pStyle w:val="70"/>
        <w:numPr>
          <w:ilvl w:val="0"/>
          <w:numId w:val="22"/>
        </w:numPr>
        <w:shd w:val="clear" w:color="auto" w:fill="auto"/>
        <w:tabs>
          <w:tab w:val="left" w:pos="1485"/>
        </w:tabs>
        <w:spacing w:before="0" w:after="0" w:line="240" w:lineRule="auto"/>
        <w:ind w:left="260" w:right="260" w:firstLine="760"/>
        <w:jc w:val="center"/>
        <w:rPr>
          <w:b/>
          <w:i w:val="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r w:rsidR="008956C6">
        <w:rPr>
          <w:b/>
          <w:i w:val="0"/>
          <w:color w:val="000000"/>
          <w:sz w:val="28"/>
          <w:szCs w:val="28"/>
        </w:rPr>
        <w:t xml:space="preserve"> </w:t>
      </w:r>
      <w:r w:rsidRPr="00B66F13">
        <w:rPr>
          <w:b/>
          <w:i w:val="0"/>
          <w:color w:val="000000"/>
          <w:sz w:val="28"/>
          <w:szCs w:val="28"/>
        </w:rPr>
        <w:t>расчета размера такой платы</w:t>
      </w:r>
    </w:p>
    <w:p w:rsidR="00B51ECF" w:rsidRPr="00B66F13" w:rsidRDefault="00B51ECF" w:rsidP="00B51ECF">
      <w:pPr>
        <w:pStyle w:val="70"/>
        <w:shd w:val="clear" w:color="auto" w:fill="auto"/>
        <w:tabs>
          <w:tab w:val="left" w:pos="1485"/>
        </w:tabs>
        <w:spacing w:before="0" w:after="0" w:line="240" w:lineRule="auto"/>
        <w:ind w:left="1020" w:right="260"/>
        <w:jc w:val="center"/>
        <w:rPr>
          <w:b/>
          <w:i w:val="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22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Услуги, необходимые и обязательные для предоставления муниципальной услуги, отсутствуют.</w:t>
      </w:r>
    </w:p>
    <w:p w:rsidR="00552F24" w:rsidRPr="00B66F13" w:rsidRDefault="00552F24" w:rsidP="00552F24">
      <w:pPr>
        <w:pStyle w:val="3"/>
        <w:shd w:val="clear" w:color="auto" w:fill="auto"/>
        <w:spacing w:before="0" w:line="240" w:lineRule="auto"/>
        <w:ind w:left="740" w:firstLine="0"/>
        <w:rPr>
          <w:color w:val="000000"/>
          <w:sz w:val="28"/>
          <w:szCs w:val="28"/>
        </w:rPr>
      </w:pPr>
    </w:p>
    <w:p w:rsidR="00552F24" w:rsidRPr="00B66F13" w:rsidRDefault="00552F24" w:rsidP="00552F24">
      <w:pPr>
        <w:pStyle w:val="3"/>
        <w:shd w:val="clear" w:color="auto" w:fill="auto"/>
        <w:spacing w:before="0" w:line="240" w:lineRule="auto"/>
        <w:ind w:left="740" w:firstLine="0"/>
        <w:rPr>
          <w:sz w:val="28"/>
          <w:szCs w:val="28"/>
        </w:rPr>
      </w:pPr>
    </w:p>
    <w:p w:rsidR="00DF5A2E" w:rsidRPr="00B66F13" w:rsidRDefault="00DF5A2E" w:rsidP="00552F24">
      <w:pPr>
        <w:pStyle w:val="70"/>
        <w:shd w:val="clear" w:color="auto" w:fill="auto"/>
        <w:spacing w:before="0" w:after="0" w:line="240" w:lineRule="auto"/>
        <w:ind w:left="1180"/>
        <w:jc w:val="center"/>
        <w:rPr>
          <w:b/>
          <w:i w:val="0"/>
          <w:sz w:val="28"/>
          <w:szCs w:val="28"/>
        </w:rPr>
      </w:pPr>
      <w:r w:rsidRPr="00B51ECF">
        <w:rPr>
          <w:i w:val="0"/>
          <w:color w:val="000000"/>
          <w:sz w:val="28"/>
          <w:szCs w:val="28"/>
        </w:rPr>
        <w:t>16.</w:t>
      </w:r>
      <w:r w:rsidRPr="00B66F13">
        <w:rPr>
          <w:color w:val="000000"/>
          <w:sz w:val="28"/>
          <w:szCs w:val="28"/>
        </w:rPr>
        <w:t xml:space="preserve"> </w:t>
      </w:r>
      <w:r w:rsidRPr="00B66F13">
        <w:rPr>
          <w:b/>
          <w:i w:val="0"/>
          <w:color w:val="000000"/>
          <w:sz w:val="28"/>
          <w:szCs w:val="28"/>
        </w:rPr>
        <w:t>Максимальный срок ожидания в очереди при подаче запроса о</w:t>
      </w:r>
    </w:p>
    <w:p w:rsidR="00B51ECF" w:rsidRDefault="00DF5A2E" w:rsidP="00552F24">
      <w:pPr>
        <w:pStyle w:val="70"/>
        <w:shd w:val="clear" w:color="auto" w:fill="auto"/>
        <w:spacing w:before="0" w:after="0" w:line="240" w:lineRule="auto"/>
        <w:jc w:val="center"/>
        <w:rPr>
          <w:b/>
          <w:i w:val="0"/>
          <w:color w:val="00000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предоставлении муниципальной услуги и при получении результата предоставления муниципальной услуги</w:t>
      </w:r>
    </w:p>
    <w:p w:rsidR="00B51ECF" w:rsidRPr="00B51ECF" w:rsidRDefault="00B51ECF" w:rsidP="00552F24">
      <w:pPr>
        <w:pStyle w:val="70"/>
        <w:shd w:val="clear" w:color="auto" w:fill="auto"/>
        <w:spacing w:before="0" w:after="0" w:line="240" w:lineRule="auto"/>
        <w:jc w:val="center"/>
        <w:rPr>
          <w:b/>
          <w:i w:val="0"/>
          <w:color w:val="00000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0"/>
          <w:numId w:val="30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E729C0">
        <w:rPr>
          <w:color w:val="000000"/>
          <w:sz w:val="28"/>
          <w:szCs w:val="28"/>
        </w:rPr>
        <w:t>Уполномоченном органе</w:t>
      </w:r>
      <w:r w:rsidR="00E729C0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или многофункциональном центре составляет не более 15 минут.</w:t>
      </w:r>
    </w:p>
    <w:p w:rsidR="00552F24" w:rsidRPr="00B66F13" w:rsidRDefault="00552F24" w:rsidP="00552F24">
      <w:pPr>
        <w:pStyle w:val="3"/>
        <w:shd w:val="clear" w:color="auto" w:fill="auto"/>
        <w:spacing w:before="0" w:line="240" w:lineRule="auto"/>
        <w:ind w:left="740" w:firstLine="0"/>
        <w:rPr>
          <w:sz w:val="28"/>
          <w:szCs w:val="28"/>
        </w:rPr>
      </w:pPr>
    </w:p>
    <w:p w:rsidR="00DF5A2E" w:rsidRDefault="00DF5A2E" w:rsidP="00552F24">
      <w:pPr>
        <w:pStyle w:val="70"/>
        <w:shd w:val="clear" w:color="auto" w:fill="auto"/>
        <w:spacing w:before="0" w:after="0" w:line="240" w:lineRule="auto"/>
        <w:ind w:left="1360" w:right="260" w:hanging="340"/>
        <w:jc w:val="center"/>
        <w:rPr>
          <w:b/>
          <w:i w:val="0"/>
          <w:color w:val="00000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17. Срок и порядок регистрации запроса заявителя о предоставлении муниципальной услуги, в том числе в электронной форме</w:t>
      </w:r>
    </w:p>
    <w:p w:rsidR="00B51ECF" w:rsidRPr="00B66F13" w:rsidRDefault="00B51ECF" w:rsidP="00552F24">
      <w:pPr>
        <w:pStyle w:val="70"/>
        <w:shd w:val="clear" w:color="auto" w:fill="auto"/>
        <w:spacing w:before="0" w:after="0" w:line="240" w:lineRule="auto"/>
        <w:ind w:left="1360" w:right="260" w:hanging="340"/>
        <w:jc w:val="center"/>
        <w:rPr>
          <w:b/>
          <w:i w:val="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0"/>
          <w:numId w:val="32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20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2.12 настоящего Административного регламента, </w:t>
      </w:r>
      <w:r w:rsidR="00E729C0">
        <w:rPr>
          <w:color w:val="000000"/>
          <w:sz w:val="28"/>
          <w:szCs w:val="28"/>
        </w:rPr>
        <w:t>Уполномоченный орган</w:t>
      </w:r>
      <w:r w:rsidR="00E729C0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</w:t>
      </w:r>
      <w:r w:rsidRPr="00B66F13">
        <w:rPr>
          <w:rStyle w:val="1"/>
          <w:sz w:val="28"/>
          <w:szCs w:val="28"/>
          <w:u w:val="none"/>
        </w:rPr>
        <w:t>ици</w:t>
      </w:r>
      <w:r w:rsidRPr="00B66F13">
        <w:rPr>
          <w:color w:val="000000"/>
          <w:sz w:val="28"/>
          <w:szCs w:val="28"/>
        </w:rPr>
        <w:t>пальной услуги по форме, приведенной в Приложении № 3 к настоящему Административному регламенту.</w:t>
      </w:r>
    </w:p>
    <w:p w:rsidR="00552F24" w:rsidRPr="00B66F13" w:rsidRDefault="00552F24" w:rsidP="00AB303D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</w:p>
    <w:p w:rsidR="00DF5A2E" w:rsidRPr="00B51ECF" w:rsidRDefault="00DF5A2E" w:rsidP="00552F24">
      <w:pPr>
        <w:pStyle w:val="70"/>
        <w:numPr>
          <w:ilvl w:val="0"/>
          <w:numId w:val="34"/>
        </w:numPr>
        <w:shd w:val="clear" w:color="auto" w:fill="auto"/>
        <w:tabs>
          <w:tab w:val="left" w:pos="722"/>
        </w:tabs>
        <w:spacing w:before="0" w:after="0" w:line="240" w:lineRule="auto"/>
        <w:ind w:left="260"/>
        <w:jc w:val="center"/>
        <w:rPr>
          <w:b/>
          <w:i w:val="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Требования к помещениям, в которых предоставляется муниципальная</w:t>
      </w:r>
      <w:r w:rsidR="008956C6">
        <w:rPr>
          <w:b/>
          <w:i w:val="0"/>
          <w:color w:val="000000"/>
          <w:sz w:val="28"/>
          <w:szCs w:val="28"/>
        </w:rPr>
        <w:t xml:space="preserve"> </w:t>
      </w:r>
      <w:r w:rsidRPr="00B66F13">
        <w:rPr>
          <w:b/>
          <w:i w:val="0"/>
          <w:color w:val="000000"/>
          <w:sz w:val="28"/>
          <w:szCs w:val="28"/>
        </w:rPr>
        <w:t>услуга</w:t>
      </w:r>
    </w:p>
    <w:p w:rsidR="00B51ECF" w:rsidRPr="00B66F13" w:rsidRDefault="00B51ECF" w:rsidP="00B51ECF">
      <w:pPr>
        <w:pStyle w:val="70"/>
        <w:shd w:val="clear" w:color="auto" w:fill="auto"/>
        <w:tabs>
          <w:tab w:val="left" w:pos="722"/>
        </w:tabs>
        <w:spacing w:before="0" w:after="0" w:line="240" w:lineRule="auto"/>
        <w:ind w:left="260"/>
        <w:jc w:val="center"/>
        <w:rPr>
          <w:b/>
          <w:i w:val="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</w:t>
      </w:r>
      <w:r w:rsidR="00552F24" w:rsidRPr="00B66F13">
        <w:rPr>
          <w:color w:val="000000"/>
          <w:sz w:val="28"/>
          <w:szCs w:val="28"/>
        </w:rPr>
        <w:t xml:space="preserve"> заявителей. За пользование стоянкой (парковкой) с заявителей плата не взимается.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B66F13">
        <w:rPr>
          <w:color w:val="000000"/>
          <w:sz w:val="28"/>
          <w:szCs w:val="28"/>
          <w:lang w:val="en-US" w:bidi="en-US"/>
        </w:rPr>
        <w:t>I</w:t>
      </w:r>
      <w:r w:rsidRPr="00B66F13">
        <w:rPr>
          <w:color w:val="000000"/>
          <w:sz w:val="28"/>
          <w:szCs w:val="28"/>
          <w:lang w:bidi="en-US"/>
        </w:rPr>
        <w:t xml:space="preserve">, </w:t>
      </w:r>
      <w:r w:rsidRPr="00B66F13">
        <w:rPr>
          <w:color w:val="000000"/>
          <w:sz w:val="28"/>
          <w:szCs w:val="28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F5A2E" w:rsidRPr="00B66F13" w:rsidRDefault="00DF5A2E" w:rsidP="009507B6">
      <w:pPr>
        <w:pStyle w:val="3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Центральный вход в здание </w:t>
      </w:r>
      <w:r w:rsidR="00E729C0">
        <w:rPr>
          <w:color w:val="000000"/>
          <w:sz w:val="28"/>
          <w:szCs w:val="28"/>
        </w:rPr>
        <w:t>Уполномоченного органа</w:t>
      </w:r>
      <w:r w:rsidR="00E729C0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должен быть оборудован информационной табличкой (вывеской), содержащей информацию: наименование;</w:t>
      </w:r>
    </w:p>
    <w:p w:rsidR="00DF5A2E" w:rsidRPr="00B66F13" w:rsidRDefault="00DF5A2E" w:rsidP="00552F24">
      <w:pPr>
        <w:pStyle w:val="3"/>
        <w:shd w:val="clear" w:color="auto" w:fill="auto"/>
        <w:spacing w:before="0" w:line="240" w:lineRule="auto"/>
        <w:ind w:left="720" w:right="4480" w:hanging="12"/>
        <w:jc w:val="left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местонахождение и юридический адрес; режим работы; график приема;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номера телефонов для справок.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507B6" w:rsidRPr="00B66F13" w:rsidRDefault="00DF5A2E" w:rsidP="00E729C0">
      <w:pPr>
        <w:pStyle w:val="3"/>
        <w:shd w:val="clear" w:color="auto" w:fill="auto"/>
        <w:spacing w:before="0" w:line="240" w:lineRule="auto"/>
        <w:ind w:right="160" w:firstLine="708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>Помещения, в которых предоставляетс</w:t>
      </w:r>
      <w:r w:rsidR="00E729C0">
        <w:rPr>
          <w:color w:val="000000"/>
          <w:sz w:val="28"/>
          <w:szCs w:val="28"/>
        </w:rPr>
        <w:t xml:space="preserve">я муниципальная услуга, </w:t>
      </w:r>
      <w:r w:rsidRPr="00B66F13">
        <w:rPr>
          <w:color w:val="000000"/>
          <w:sz w:val="28"/>
          <w:szCs w:val="28"/>
        </w:rPr>
        <w:t>оснащаются:</w:t>
      </w:r>
    </w:p>
    <w:p w:rsidR="009507B6" w:rsidRPr="00B66F13" w:rsidRDefault="00DF5A2E" w:rsidP="009507B6">
      <w:pPr>
        <w:pStyle w:val="3"/>
        <w:shd w:val="clear" w:color="auto" w:fill="auto"/>
        <w:spacing w:before="0" w:line="240" w:lineRule="auto"/>
        <w:ind w:right="160" w:firstLine="708"/>
        <w:jc w:val="left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противопожарной системой и средствами пожаротушения; </w:t>
      </w:r>
    </w:p>
    <w:p w:rsidR="00E729C0" w:rsidRDefault="00DF5A2E" w:rsidP="009507B6">
      <w:pPr>
        <w:pStyle w:val="3"/>
        <w:shd w:val="clear" w:color="auto" w:fill="auto"/>
        <w:spacing w:before="0" w:line="240" w:lineRule="auto"/>
        <w:ind w:left="709" w:right="160" w:hanging="1"/>
        <w:jc w:val="left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системой оповещения о возникновении чрезвычайной ситуации; </w:t>
      </w:r>
    </w:p>
    <w:p w:rsidR="009507B6" w:rsidRPr="00B66F13" w:rsidRDefault="00DF5A2E" w:rsidP="009507B6">
      <w:pPr>
        <w:pStyle w:val="3"/>
        <w:shd w:val="clear" w:color="auto" w:fill="auto"/>
        <w:spacing w:before="0" w:line="240" w:lineRule="auto"/>
        <w:ind w:left="709" w:right="160" w:hanging="1"/>
        <w:jc w:val="left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средствами оказания первой медицинской помощи; </w:t>
      </w:r>
    </w:p>
    <w:p w:rsidR="00DF5A2E" w:rsidRPr="00B66F13" w:rsidRDefault="00DF5A2E" w:rsidP="009507B6">
      <w:pPr>
        <w:pStyle w:val="3"/>
        <w:shd w:val="clear" w:color="auto" w:fill="auto"/>
        <w:spacing w:before="0" w:line="240" w:lineRule="auto"/>
        <w:ind w:left="709" w:right="160" w:hanging="1"/>
        <w:jc w:val="left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туалетными комнатами для посетителей.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номера кабинета и наименования отдела;</w:t>
      </w:r>
    </w:p>
    <w:p w:rsidR="00E729C0" w:rsidRDefault="00DF5A2E" w:rsidP="00E729C0">
      <w:pPr>
        <w:pStyle w:val="3"/>
        <w:shd w:val="clear" w:color="auto" w:fill="auto"/>
        <w:spacing w:before="0" w:line="240" w:lineRule="auto"/>
        <w:ind w:left="20" w:right="20" w:firstLine="700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>фамилии, имени и отчества (посл</w:t>
      </w:r>
      <w:r w:rsidR="00E729C0">
        <w:rPr>
          <w:color w:val="000000"/>
          <w:sz w:val="28"/>
          <w:szCs w:val="28"/>
        </w:rPr>
        <w:t xml:space="preserve">еднее - при наличии), должности </w:t>
      </w:r>
      <w:r w:rsidRPr="00B66F13">
        <w:rPr>
          <w:color w:val="000000"/>
          <w:sz w:val="28"/>
          <w:szCs w:val="28"/>
        </w:rPr>
        <w:t xml:space="preserve">ответственного лица за прием документов; 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00"/>
        <w:jc w:val="left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графика приема Заявителей.</w:t>
      </w:r>
    </w:p>
    <w:p w:rsidR="00DF5A2E" w:rsidRPr="00B66F13" w:rsidRDefault="00DF5A2E" w:rsidP="009507B6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</w:t>
      </w:r>
      <w:r w:rsidR="009507B6" w:rsidRPr="00B66F13">
        <w:rPr>
          <w:color w:val="000000"/>
          <w:sz w:val="28"/>
          <w:szCs w:val="28"/>
        </w:rPr>
        <w:t xml:space="preserve"> (принтером)</w:t>
      </w:r>
      <w:r w:rsidR="00E729C0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и копирующим устройством.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F5A2E" w:rsidRPr="00B66F13" w:rsidRDefault="00DF5A2E" w:rsidP="009507B6">
      <w:pPr>
        <w:pStyle w:val="3"/>
        <w:shd w:val="clear" w:color="auto" w:fill="auto"/>
        <w:spacing w:before="0" w:line="240" w:lineRule="auto"/>
        <w:ind w:right="20" w:firstLine="7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При предоставлении муниципальной услуги инвалидам обеспечиваются: возможность беспрепятственного доступа к объекту (зданию, помещению), в котором предоставляется муниципальная услуга;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F5A2E" w:rsidRPr="00B66F13" w:rsidRDefault="00DF5A2E" w:rsidP="009507B6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</w:t>
      </w:r>
    </w:p>
    <w:p w:rsidR="00DF5A2E" w:rsidRPr="00B66F13" w:rsidRDefault="00DF5A2E" w:rsidP="009507B6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F5A2E" w:rsidRPr="00B66F13" w:rsidRDefault="00DF5A2E" w:rsidP="00AB303D">
      <w:pPr>
        <w:pStyle w:val="14"/>
        <w:keepNext/>
        <w:keepLines/>
        <w:numPr>
          <w:ilvl w:val="0"/>
          <w:numId w:val="34"/>
        </w:numPr>
        <w:shd w:val="clear" w:color="auto" w:fill="auto"/>
        <w:tabs>
          <w:tab w:val="left" w:pos="1502"/>
        </w:tabs>
        <w:spacing w:line="240" w:lineRule="auto"/>
        <w:ind w:left="1040"/>
        <w:rPr>
          <w:sz w:val="28"/>
          <w:szCs w:val="28"/>
        </w:rPr>
      </w:pPr>
      <w:bookmarkStart w:id="10" w:name="bookmark9"/>
      <w:r w:rsidRPr="00B66F13">
        <w:rPr>
          <w:color w:val="000000"/>
          <w:sz w:val="28"/>
          <w:szCs w:val="28"/>
        </w:rPr>
        <w:t>Показатели доступности и качества муниципальной услуги</w:t>
      </w:r>
      <w:bookmarkEnd w:id="10"/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Основными показателями доступности предоставления муниципальной услуги являются:</w:t>
      </w:r>
    </w:p>
    <w:p w:rsidR="00DF5A2E" w:rsidRPr="00B66F13" w:rsidRDefault="00DF5A2E" w:rsidP="00AB303D">
      <w:pPr>
        <w:pStyle w:val="3"/>
        <w:numPr>
          <w:ilvl w:val="2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DF5A2E" w:rsidRPr="00B66F13" w:rsidRDefault="00DF5A2E" w:rsidP="00AB303D">
      <w:pPr>
        <w:pStyle w:val="3"/>
        <w:numPr>
          <w:ilvl w:val="2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Возможность получения заявителем уведомлений о предоставлении муниципальной услуги с помощью ЕПГУ.</w:t>
      </w:r>
    </w:p>
    <w:p w:rsidR="00DF5A2E" w:rsidRPr="00B66F13" w:rsidRDefault="00DF5A2E" w:rsidP="00AB303D">
      <w:pPr>
        <w:pStyle w:val="3"/>
        <w:numPr>
          <w:ilvl w:val="2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Возможность получения информации о ходе предоставления муниципальной услуги, в том числе с использованием информационно</w:t>
      </w:r>
      <w:r w:rsidRPr="00B66F13">
        <w:rPr>
          <w:color w:val="000000"/>
          <w:sz w:val="28"/>
          <w:szCs w:val="28"/>
        </w:rPr>
        <w:softHyphen/>
        <w:t>коммуникационных технологий.</w:t>
      </w: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tabs>
          <w:tab w:val="left" w:pos="1466"/>
        </w:tabs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DF5A2E" w:rsidRPr="00B66F13" w:rsidRDefault="00DF5A2E" w:rsidP="00AB303D">
      <w:pPr>
        <w:pStyle w:val="3"/>
        <w:numPr>
          <w:ilvl w:val="2"/>
          <w:numId w:val="34"/>
        </w:numPr>
        <w:shd w:val="clear" w:color="auto" w:fill="auto"/>
        <w:tabs>
          <w:tab w:val="left" w:pos="1849"/>
        </w:tabs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Своевременность предоставления мун</w:t>
      </w:r>
      <w:r w:rsidRPr="00B66F13">
        <w:rPr>
          <w:rStyle w:val="1"/>
          <w:sz w:val="28"/>
          <w:szCs w:val="28"/>
          <w:u w:val="none"/>
        </w:rPr>
        <w:t>ици</w:t>
      </w:r>
      <w:r w:rsidRPr="00B66F13">
        <w:rPr>
          <w:color w:val="000000"/>
          <w:sz w:val="28"/>
          <w:szCs w:val="28"/>
        </w:rPr>
        <w:t>пальной услуги в соответствии со стандартом ее предоставления, установленным настоящим Административным регламентом.</w:t>
      </w:r>
    </w:p>
    <w:p w:rsidR="00DF5A2E" w:rsidRPr="00B66F13" w:rsidRDefault="00DF5A2E" w:rsidP="00AB303D">
      <w:pPr>
        <w:pStyle w:val="3"/>
        <w:numPr>
          <w:ilvl w:val="2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F5A2E" w:rsidRPr="00B66F13" w:rsidRDefault="00DF5A2E" w:rsidP="00AB303D">
      <w:pPr>
        <w:pStyle w:val="3"/>
        <w:numPr>
          <w:ilvl w:val="2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F5A2E" w:rsidRPr="00B66F13" w:rsidRDefault="00DF5A2E" w:rsidP="00AB303D">
      <w:pPr>
        <w:pStyle w:val="3"/>
        <w:numPr>
          <w:ilvl w:val="2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Отсутствие нарушений установленных сроков в процессе предоставления муниципальной услуги.</w:t>
      </w:r>
    </w:p>
    <w:p w:rsidR="00DF5A2E" w:rsidRPr="00B66F13" w:rsidRDefault="00DF5A2E" w:rsidP="00AB303D">
      <w:pPr>
        <w:pStyle w:val="3"/>
        <w:numPr>
          <w:ilvl w:val="2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507B6" w:rsidRPr="00B66F13" w:rsidRDefault="009507B6" w:rsidP="009507B6">
      <w:pPr>
        <w:pStyle w:val="3"/>
        <w:shd w:val="clear" w:color="auto" w:fill="auto"/>
        <w:spacing w:before="0" w:line="240" w:lineRule="auto"/>
        <w:ind w:left="740" w:right="20" w:firstLine="0"/>
        <w:rPr>
          <w:sz w:val="28"/>
          <w:szCs w:val="28"/>
        </w:rPr>
      </w:pPr>
    </w:p>
    <w:p w:rsidR="00DF5A2E" w:rsidRPr="00B51ECF" w:rsidRDefault="00DF5A2E" w:rsidP="009507B6">
      <w:pPr>
        <w:pStyle w:val="70"/>
        <w:numPr>
          <w:ilvl w:val="0"/>
          <w:numId w:val="34"/>
        </w:numPr>
        <w:shd w:val="clear" w:color="auto" w:fill="auto"/>
        <w:tabs>
          <w:tab w:val="left" w:pos="491"/>
        </w:tabs>
        <w:spacing w:before="0" w:after="0" w:line="240" w:lineRule="auto"/>
        <w:ind w:left="20" w:right="20"/>
        <w:jc w:val="center"/>
        <w:rPr>
          <w:b/>
          <w:i w:val="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51ECF" w:rsidRPr="00B66F13" w:rsidRDefault="00B51ECF" w:rsidP="00B51ECF">
      <w:pPr>
        <w:pStyle w:val="70"/>
        <w:shd w:val="clear" w:color="auto" w:fill="auto"/>
        <w:tabs>
          <w:tab w:val="left" w:pos="491"/>
        </w:tabs>
        <w:spacing w:before="0" w:after="0" w:line="240" w:lineRule="auto"/>
        <w:ind w:left="20" w:right="20"/>
        <w:jc w:val="center"/>
        <w:rPr>
          <w:b/>
          <w:i w:val="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FD2C75">
        <w:rPr>
          <w:color w:val="000000"/>
          <w:sz w:val="28"/>
          <w:szCs w:val="28"/>
        </w:rPr>
        <w:t>Уполномоченном органе</w:t>
      </w:r>
      <w:r w:rsidRPr="00B66F13">
        <w:rPr>
          <w:color w:val="000000"/>
          <w:sz w:val="28"/>
          <w:szCs w:val="28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D2C75">
        <w:rPr>
          <w:color w:val="000000"/>
          <w:sz w:val="28"/>
          <w:szCs w:val="28"/>
        </w:rPr>
        <w:t>Уполномоченного органа</w:t>
      </w:r>
      <w:r w:rsidR="00FD2C75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в случае направления заявления посредством ЕПГУ.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tabs>
          <w:tab w:val="left" w:pos="1233"/>
        </w:tabs>
        <w:spacing w:before="0" w:line="240" w:lineRule="auto"/>
        <w:ind w:left="56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Электронные документы представляются в следующих форматах:</w:t>
      </w:r>
    </w:p>
    <w:p w:rsidR="00DF5A2E" w:rsidRPr="00B66F13" w:rsidRDefault="00DF5A2E" w:rsidP="00AB303D">
      <w:pPr>
        <w:pStyle w:val="3"/>
        <w:shd w:val="clear" w:color="auto" w:fill="auto"/>
        <w:tabs>
          <w:tab w:val="left" w:pos="1077"/>
        </w:tabs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а)</w:t>
      </w:r>
      <w:r w:rsidRPr="00B66F13">
        <w:rPr>
          <w:color w:val="000000"/>
          <w:sz w:val="28"/>
          <w:szCs w:val="28"/>
        </w:rPr>
        <w:tab/>
      </w:r>
      <w:r w:rsidRPr="00B66F13">
        <w:rPr>
          <w:color w:val="000000"/>
          <w:sz w:val="28"/>
          <w:szCs w:val="28"/>
          <w:lang w:val="en-US" w:bidi="en-US"/>
        </w:rPr>
        <w:t>xml</w:t>
      </w:r>
      <w:r w:rsidRPr="00B66F13">
        <w:rPr>
          <w:color w:val="000000"/>
          <w:sz w:val="28"/>
          <w:szCs w:val="28"/>
        </w:rPr>
        <w:t>- для формализованных документов;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б) </w:t>
      </w:r>
      <w:r w:rsidRPr="00B66F13">
        <w:rPr>
          <w:color w:val="000000"/>
          <w:sz w:val="28"/>
          <w:szCs w:val="28"/>
          <w:lang w:val="en-US" w:bidi="en-US"/>
        </w:rPr>
        <w:t>doc</w:t>
      </w:r>
      <w:r w:rsidRPr="00B66F13">
        <w:rPr>
          <w:color w:val="000000"/>
          <w:sz w:val="28"/>
          <w:szCs w:val="28"/>
          <w:lang w:bidi="en-US"/>
        </w:rPr>
        <w:t xml:space="preserve">, </w:t>
      </w:r>
      <w:r w:rsidRPr="00B66F13">
        <w:rPr>
          <w:color w:val="000000"/>
          <w:sz w:val="28"/>
          <w:szCs w:val="28"/>
          <w:lang w:val="en-US" w:bidi="en-US"/>
        </w:rPr>
        <w:t>docx</w:t>
      </w:r>
      <w:r w:rsidRPr="00B66F13">
        <w:rPr>
          <w:color w:val="000000"/>
          <w:sz w:val="28"/>
          <w:szCs w:val="28"/>
          <w:lang w:bidi="en-US"/>
        </w:rPr>
        <w:t xml:space="preserve">, </w:t>
      </w:r>
      <w:r w:rsidRPr="00B66F13">
        <w:rPr>
          <w:color w:val="000000"/>
          <w:sz w:val="28"/>
          <w:szCs w:val="28"/>
          <w:lang w:val="en-US" w:bidi="en-US"/>
        </w:rPr>
        <w:t>odt</w:t>
      </w:r>
      <w:r w:rsidRPr="00B66F13">
        <w:rPr>
          <w:color w:val="000000"/>
          <w:sz w:val="28"/>
          <w:szCs w:val="28"/>
          <w:lang w:bidi="en-US"/>
        </w:rPr>
        <w:t xml:space="preserve"> - </w:t>
      </w:r>
      <w:r w:rsidRPr="00B66F13">
        <w:rPr>
          <w:color w:val="000000"/>
          <w:sz w:val="28"/>
          <w:szCs w:val="28"/>
        </w:rPr>
        <w:t>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в) </w:t>
      </w:r>
      <w:r w:rsidRPr="00B66F13">
        <w:rPr>
          <w:color w:val="000000"/>
          <w:sz w:val="28"/>
          <w:szCs w:val="28"/>
          <w:lang w:val="en-US" w:bidi="en-US"/>
        </w:rPr>
        <w:t>xls</w:t>
      </w:r>
      <w:r w:rsidRPr="00B66F13">
        <w:rPr>
          <w:color w:val="000000"/>
          <w:sz w:val="28"/>
          <w:szCs w:val="28"/>
          <w:lang w:bidi="en-US"/>
        </w:rPr>
        <w:t xml:space="preserve">, </w:t>
      </w:r>
      <w:r w:rsidRPr="00B66F13">
        <w:rPr>
          <w:color w:val="000000"/>
          <w:sz w:val="28"/>
          <w:szCs w:val="28"/>
          <w:lang w:val="en-US" w:bidi="en-US"/>
        </w:rPr>
        <w:t>xlsx</w:t>
      </w:r>
      <w:r w:rsidRPr="00B66F13">
        <w:rPr>
          <w:color w:val="000000"/>
          <w:sz w:val="28"/>
          <w:szCs w:val="28"/>
          <w:lang w:bidi="en-US"/>
        </w:rPr>
        <w:t xml:space="preserve">, </w:t>
      </w:r>
      <w:r w:rsidRPr="00B66F13">
        <w:rPr>
          <w:color w:val="000000"/>
          <w:sz w:val="28"/>
          <w:szCs w:val="28"/>
          <w:lang w:val="en-US" w:bidi="en-US"/>
        </w:rPr>
        <w:t>ods</w:t>
      </w:r>
      <w:r w:rsidRPr="00B66F13">
        <w:rPr>
          <w:color w:val="000000"/>
          <w:sz w:val="28"/>
          <w:szCs w:val="28"/>
        </w:rPr>
        <w:t>- для документов, содержащих расчеты;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г) </w:t>
      </w:r>
      <w:r w:rsidRPr="00B66F13">
        <w:rPr>
          <w:color w:val="000000"/>
          <w:sz w:val="28"/>
          <w:szCs w:val="28"/>
          <w:lang w:val="en-US" w:bidi="en-US"/>
        </w:rPr>
        <w:t>pdf</w:t>
      </w:r>
      <w:r w:rsidRPr="00B66F13">
        <w:rPr>
          <w:color w:val="000000"/>
          <w:sz w:val="28"/>
          <w:szCs w:val="28"/>
          <w:lang w:bidi="en-US"/>
        </w:rPr>
        <w:t xml:space="preserve">, </w:t>
      </w:r>
      <w:r w:rsidRPr="00B66F13">
        <w:rPr>
          <w:color w:val="000000"/>
          <w:sz w:val="28"/>
          <w:szCs w:val="28"/>
          <w:lang w:val="en-US" w:bidi="en-US"/>
        </w:rPr>
        <w:t>jpg</w:t>
      </w:r>
      <w:r w:rsidRPr="00B66F13">
        <w:rPr>
          <w:color w:val="000000"/>
          <w:sz w:val="28"/>
          <w:szCs w:val="28"/>
          <w:lang w:bidi="en-US"/>
        </w:rPr>
        <w:t xml:space="preserve">, </w:t>
      </w:r>
      <w:r w:rsidRPr="00B66F13">
        <w:rPr>
          <w:color w:val="000000"/>
          <w:sz w:val="28"/>
          <w:szCs w:val="28"/>
          <w:lang w:val="en-US" w:bidi="en-US"/>
        </w:rPr>
        <w:t>jpeg</w:t>
      </w:r>
      <w:r w:rsidRPr="00B66F13">
        <w:rPr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B66F13">
        <w:rPr>
          <w:color w:val="000000"/>
          <w:sz w:val="28"/>
          <w:szCs w:val="28"/>
          <w:lang w:val="en-US" w:bidi="en-US"/>
        </w:rPr>
        <w:t>dpi</w:t>
      </w:r>
      <w:r w:rsidR="00A55E40" w:rsidRPr="00A55E40">
        <w:rPr>
          <w:color w:val="000000"/>
          <w:sz w:val="28"/>
          <w:szCs w:val="28"/>
          <w:lang w:bidi="en-US"/>
        </w:rPr>
        <w:t xml:space="preserve"> </w:t>
      </w:r>
      <w:r w:rsidRPr="00B66F13">
        <w:rPr>
          <w:color w:val="000000"/>
          <w:sz w:val="28"/>
          <w:szCs w:val="28"/>
        </w:rPr>
        <w:t>(масштаб 1:1) с использованием следующих режимов:</w:t>
      </w:r>
    </w:p>
    <w:p w:rsidR="00DF5A2E" w:rsidRPr="00B66F13" w:rsidRDefault="00DF5A2E" w:rsidP="00AB303D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«черно-белый» (при отсутствии в документе графических изображений и (или) цветного текста);</w:t>
      </w:r>
    </w:p>
    <w:p w:rsidR="00DF5A2E" w:rsidRPr="00B66F13" w:rsidRDefault="00DF5A2E" w:rsidP="00AB303D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DF5A2E" w:rsidRPr="00B66F13" w:rsidRDefault="00DF5A2E" w:rsidP="00AB303D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DF5A2E" w:rsidRPr="00B66F13" w:rsidRDefault="00DF5A2E" w:rsidP="00AB303D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:rsidR="00DF5A2E" w:rsidRPr="00B66F13" w:rsidRDefault="00DF5A2E" w:rsidP="00AB303D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Электронные документы должны обеспечивать:</w:t>
      </w:r>
    </w:p>
    <w:p w:rsidR="00DF5A2E" w:rsidRPr="00B66F13" w:rsidRDefault="00DF5A2E" w:rsidP="00AB303D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возможность идентифицировать документ и количество листов в документе;</w:t>
      </w:r>
    </w:p>
    <w:p w:rsidR="00DF5A2E" w:rsidRPr="00B66F13" w:rsidRDefault="00DF5A2E" w:rsidP="00AB303D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20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Документы, подлежащие представлению в форматах </w:t>
      </w:r>
      <w:r w:rsidRPr="00B66F13">
        <w:rPr>
          <w:color w:val="000000"/>
          <w:sz w:val="28"/>
          <w:szCs w:val="28"/>
          <w:lang w:val="en-US" w:bidi="en-US"/>
        </w:rPr>
        <w:t>xls</w:t>
      </w:r>
      <w:r w:rsidRPr="00B66F13">
        <w:rPr>
          <w:color w:val="000000"/>
          <w:sz w:val="28"/>
          <w:szCs w:val="28"/>
          <w:lang w:bidi="en-US"/>
        </w:rPr>
        <w:t xml:space="preserve">, </w:t>
      </w:r>
      <w:r w:rsidRPr="00B66F13">
        <w:rPr>
          <w:color w:val="000000"/>
          <w:sz w:val="28"/>
          <w:szCs w:val="28"/>
          <w:lang w:val="en-US" w:bidi="en-US"/>
        </w:rPr>
        <w:t>xlsx</w:t>
      </w:r>
      <w:r w:rsidR="004378A0" w:rsidRPr="00B66F13">
        <w:rPr>
          <w:color w:val="000000"/>
          <w:sz w:val="28"/>
          <w:szCs w:val="28"/>
          <w:lang w:bidi="en-US"/>
        </w:rPr>
        <w:t xml:space="preserve"> </w:t>
      </w:r>
      <w:r w:rsidRPr="00B66F13">
        <w:rPr>
          <w:color w:val="000000"/>
          <w:sz w:val="28"/>
          <w:szCs w:val="28"/>
        </w:rPr>
        <w:t xml:space="preserve">или </w:t>
      </w:r>
      <w:r w:rsidRPr="00B66F13">
        <w:rPr>
          <w:color w:val="000000"/>
          <w:sz w:val="28"/>
          <w:szCs w:val="28"/>
          <w:lang w:val="en-US" w:bidi="en-US"/>
        </w:rPr>
        <w:t>ods</w:t>
      </w:r>
      <w:r w:rsidRPr="00B66F13">
        <w:rPr>
          <w:color w:val="000000"/>
          <w:sz w:val="28"/>
          <w:szCs w:val="28"/>
          <w:lang w:bidi="en-US"/>
        </w:rPr>
        <w:t xml:space="preserve">, </w:t>
      </w:r>
      <w:r w:rsidRPr="00B66F13">
        <w:rPr>
          <w:color w:val="000000"/>
          <w:sz w:val="28"/>
          <w:szCs w:val="28"/>
        </w:rPr>
        <w:t>формируются в виде отдельного электронного документа.</w:t>
      </w:r>
    </w:p>
    <w:p w:rsidR="009507B6" w:rsidRPr="00B66F13" w:rsidRDefault="009507B6" w:rsidP="00AB303D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</w:p>
    <w:p w:rsidR="00DF5A2E" w:rsidRPr="00B66F13" w:rsidRDefault="00DF5A2E" w:rsidP="009507B6">
      <w:pPr>
        <w:pStyle w:val="14"/>
        <w:keepNext/>
        <w:keepLines/>
        <w:numPr>
          <w:ilvl w:val="0"/>
          <w:numId w:val="4"/>
        </w:numPr>
        <w:shd w:val="clear" w:color="auto" w:fill="auto"/>
        <w:tabs>
          <w:tab w:val="left" w:pos="1285"/>
        </w:tabs>
        <w:spacing w:line="240" w:lineRule="auto"/>
        <w:ind w:left="140" w:firstLine="580"/>
        <w:jc w:val="center"/>
        <w:rPr>
          <w:sz w:val="28"/>
          <w:szCs w:val="28"/>
        </w:rPr>
      </w:pPr>
      <w:bookmarkStart w:id="11" w:name="bookmark10"/>
      <w:r w:rsidRPr="00B66F13">
        <w:rPr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1"/>
    </w:p>
    <w:p w:rsidR="00DF5A2E" w:rsidRPr="00B51ECF" w:rsidRDefault="00DF5A2E" w:rsidP="009507B6">
      <w:pPr>
        <w:pStyle w:val="14"/>
        <w:keepNext/>
        <w:keepLines/>
        <w:numPr>
          <w:ilvl w:val="0"/>
          <w:numId w:val="34"/>
        </w:numPr>
        <w:shd w:val="clear" w:color="auto" w:fill="auto"/>
        <w:tabs>
          <w:tab w:val="left" w:pos="1581"/>
        </w:tabs>
        <w:spacing w:line="240" w:lineRule="auto"/>
        <w:ind w:left="1080"/>
        <w:jc w:val="center"/>
        <w:rPr>
          <w:sz w:val="28"/>
          <w:szCs w:val="28"/>
        </w:rPr>
      </w:pPr>
      <w:bookmarkStart w:id="12" w:name="bookmark11"/>
      <w:r w:rsidRPr="00B66F13">
        <w:rPr>
          <w:color w:val="000000"/>
          <w:sz w:val="28"/>
          <w:szCs w:val="28"/>
        </w:rPr>
        <w:t>Исчерпывающий перечень административных процедур</w:t>
      </w:r>
      <w:bookmarkEnd w:id="12"/>
    </w:p>
    <w:p w:rsidR="00B51ECF" w:rsidRPr="00B66F13" w:rsidRDefault="00B51ECF" w:rsidP="00B51ECF">
      <w:pPr>
        <w:pStyle w:val="14"/>
        <w:keepNext/>
        <w:keepLines/>
        <w:shd w:val="clear" w:color="auto" w:fill="auto"/>
        <w:tabs>
          <w:tab w:val="left" w:pos="1581"/>
        </w:tabs>
        <w:spacing w:line="240" w:lineRule="auto"/>
        <w:ind w:left="1080" w:firstLine="0"/>
        <w:jc w:val="center"/>
        <w:rPr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tabs>
          <w:tab w:val="left" w:pos="1460"/>
        </w:tabs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проверка документов и регистрация заявления;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рассмотрение документов и сведений;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принятие решения;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20"/>
        <w:jc w:val="left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выдача результата.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jc w:val="left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9507B6" w:rsidRPr="00B66F13" w:rsidRDefault="009507B6" w:rsidP="00AB303D">
      <w:pPr>
        <w:pStyle w:val="3"/>
        <w:shd w:val="clear" w:color="auto" w:fill="auto"/>
        <w:spacing w:before="0" w:line="240" w:lineRule="auto"/>
        <w:ind w:left="20" w:right="20" w:firstLine="720"/>
        <w:jc w:val="left"/>
        <w:rPr>
          <w:sz w:val="28"/>
          <w:szCs w:val="28"/>
        </w:rPr>
      </w:pPr>
    </w:p>
    <w:p w:rsidR="00DF5A2E" w:rsidRPr="00B51ECF" w:rsidRDefault="00DF5A2E" w:rsidP="009507B6">
      <w:pPr>
        <w:pStyle w:val="14"/>
        <w:keepNext/>
        <w:keepLines/>
        <w:numPr>
          <w:ilvl w:val="0"/>
          <w:numId w:val="34"/>
        </w:numPr>
        <w:shd w:val="clear" w:color="auto" w:fill="auto"/>
        <w:tabs>
          <w:tab w:val="left" w:pos="2192"/>
        </w:tabs>
        <w:spacing w:line="240" w:lineRule="auto"/>
        <w:ind w:left="740" w:right="700" w:firstLine="980"/>
        <w:jc w:val="center"/>
        <w:rPr>
          <w:sz w:val="28"/>
          <w:szCs w:val="28"/>
        </w:rPr>
      </w:pPr>
      <w:bookmarkStart w:id="13" w:name="bookmark12"/>
      <w:r w:rsidRPr="00B66F13">
        <w:rPr>
          <w:color w:val="000000"/>
          <w:sz w:val="28"/>
          <w:szCs w:val="28"/>
        </w:rPr>
        <w:t>Перечень административных процедур (действий) при предоставлении муниципал</w:t>
      </w:r>
      <w:r w:rsidR="009507B6" w:rsidRPr="00B66F13">
        <w:rPr>
          <w:color w:val="000000"/>
          <w:sz w:val="28"/>
          <w:szCs w:val="28"/>
        </w:rPr>
        <w:t xml:space="preserve">ьной услуги услуг в электронной </w:t>
      </w:r>
      <w:r w:rsidRPr="00B66F13">
        <w:rPr>
          <w:color w:val="000000"/>
          <w:sz w:val="28"/>
          <w:szCs w:val="28"/>
        </w:rPr>
        <w:t>форме</w:t>
      </w:r>
      <w:bookmarkEnd w:id="13"/>
    </w:p>
    <w:p w:rsidR="00B51ECF" w:rsidRPr="00B66F13" w:rsidRDefault="00B51ECF" w:rsidP="00B51ECF">
      <w:pPr>
        <w:pStyle w:val="14"/>
        <w:keepNext/>
        <w:keepLines/>
        <w:shd w:val="clear" w:color="auto" w:fill="auto"/>
        <w:tabs>
          <w:tab w:val="left" w:pos="2192"/>
        </w:tabs>
        <w:spacing w:line="240" w:lineRule="auto"/>
        <w:ind w:left="1720" w:right="700" w:firstLine="0"/>
        <w:jc w:val="center"/>
        <w:rPr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При предоставлении </w:t>
      </w:r>
      <w:r w:rsidR="009507B6" w:rsidRPr="00B66F13">
        <w:rPr>
          <w:color w:val="000000"/>
          <w:sz w:val="28"/>
          <w:szCs w:val="28"/>
        </w:rPr>
        <w:t>муниципальной</w:t>
      </w:r>
      <w:r w:rsidRPr="00B66F13">
        <w:rPr>
          <w:color w:val="000000"/>
          <w:sz w:val="28"/>
          <w:szCs w:val="28"/>
        </w:rPr>
        <w:t xml:space="preserve"> услуги в электронной форме заявителю обеспечиваются: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формирование заявления;</w:t>
      </w:r>
    </w:p>
    <w:p w:rsidR="00DF5A2E" w:rsidRPr="00B66F13" w:rsidRDefault="00DF5A2E" w:rsidP="009507B6">
      <w:pPr>
        <w:pStyle w:val="3"/>
        <w:shd w:val="clear" w:color="auto" w:fill="auto"/>
        <w:spacing w:before="0" w:line="240" w:lineRule="auto"/>
        <w:ind w:left="20" w:right="20" w:firstLine="720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прием и регистрация </w:t>
      </w:r>
      <w:r w:rsidR="00FD2C75">
        <w:rPr>
          <w:color w:val="000000"/>
          <w:sz w:val="28"/>
          <w:szCs w:val="28"/>
        </w:rPr>
        <w:t>Уполномоченного органа</w:t>
      </w:r>
      <w:r w:rsidRPr="00B66F13">
        <w:rPr>
          <w:color w:val="000000"/>
          <w:sz w:val="28"/>
          <w:szCs w:val="28"/>
        </w:rPr>
        <w:t xml:space="preserve"> заявления и иных документов, необходимых для предоставления мун</w:t>
      </w:r>
      <w:r w:rsidRPr="00B66F13">
        <w:rPr>
          <w:rStyle w:val="1"/>
          <w:sz w:val="28"/>
          <w:szCs w:val="28"/>
          <w:u w:val="none"/>
        </w:rPr>
        <w:t>ици</w:t>
      </w:r>
      <w:r w:rsidRPr="00B66F13">
        <w:rPr>
          <w:color w:val="000000"/>
          <w:sz w:val="28"/>
          <w:szCs w:val="28"/>
        </w:rPr>
        <w:t xml:space="preserve">пальной услуги; получение результата предоставления муниципальной услуги; получение сведений о ходе рассмотрения заявления; осуществление оценки качества предоставления муниципальной услуги; досудебное (внесудебное) обжалование решений и действий (бездействия) </w:t>
      </w:r>
      <w:r w:rsidR="00FD2C75">
        <w:rPr>
          <w:color w:val="000000"/>
          <w:sz w:val="28"/>
          <w:szCs w:val="28"/>
        </w:rPr>
        <w:t>Уполномоченного органа</w:t>
      </w:r>
      <w:r w:rsidR="00FD2C75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 xml:space="preserve">либо действия (бездействие) должностных лиц </w:t>
      </w:r>
      <w:r w:rsidR="00FD2C75">
        <w:rPr>
          <w:color w:val="000000"/>
          <w:sz w:val="28"/>
          <w:szCs w:val="28"/>
        </w:rPr>
        <w:t>Уполномоченного органа</w:t>
      </w:r>
      <w:r w:rsidRPr="00B66F13">
        <w:rPr>
          <w:color w:val="000000"/>
          <w:sz w:val="28"/>
          <w:szCs w:val="28"/>
        </w:rPr>
        <w:t>, предоставляющего муниципальную услугу, либо государственного служащего.</w:t>
      </w:r>
    </w:p>
    <w:p w:rsidR="009507B6" w:rsidRPr="00B66F13" w:rsidRDefault="009507B6" w:rsidP="009507B6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</w:p>
    <w:p w:rsidR="00DF5A2E" w:rsidRPr="00B66F13" w:rsidRDefault="00DF5A2E" w:rsidP="00AB303D">
      <w:pPr>
        <w:pStyle w:val="14"/>
        <w:keepNext/>
        <w:keepLines/>
        <w:numPr>
          <w:ilvl w:val="0"/>
          <w:numId w:val="34"/>
        </w:numPr>
        <w:shd w:val="clear" w:color="auto" w:fill="auto"/>
        <w:tabs>
          <w:tab w:val="left" w:pos="1047"/>
        </w:tabs>
        <w:spacing w:line="240" w:lineRule="auto"/>
        <w:ind w:left="560"/>
        <w:rPr>
          <w:sz w:val="28"/>
          <w:szCs w:val="28"/>
        </w:rPr>
      </w:pPr>
      <w:bookmarkStart w:id="14" w:name="bookmark13"/>
      <w:r w:rsidRPr="00B66F13">
        <w:rPr>
          <w:color w:val="000000"/>
          <w:sz w:val="28"/>
          <w:szCs w:val="28"/>
        </w:rPr>
        <w:t>Порядок осуществления административных процедур (действий) в</w:t>
      </w:r>
      <w:bookmarkEnd w:id="14"/>
    </w:p>
    <w:p w:rsidR="00B51ECF" w:rsidRDefault="00DF5A2E" w:rsidP="00AB303D">
      <w:pPr>
        <w:pStyle w:val="14"/>
        <w:keepNext/>
        <w:keepLines/>
        <w:shd w:val="clear" w:color="auto" w:fill="auto"/>
        <w:spacing w:line="240" w:lineRule="auto"/>
        <w:ind w:right="20" w:firstLine="0"/>
        <w:jc w:val="center"/>
        <w:rPr>
          <w:color w:val="000000"/>
          <w:sz w:val="28"/>
          <w:szCs w:val="28"/>
        </w:rPr>
      </w:pPr>
      <w:bookmarkStart w:id="15" w:name="bookmark14"/>
      <w:r w:rsidRPr="00B66F13">
        <w:rPr>
          <w:color w:val="000000"/>
          <w:sz w:val="28"/>
          <w:szCs w:val="28"/>
        </w:rPr>
        <w:t>электронной форме</w:t>
      </w:r>
      <w:bookmarkEnd w:id="15"/>
    </w:p>
    <w:p w:rsidR="00B51ECF" w:rsidRPr="00B51ECF" w:rsidRDefault="00B51ECF" w:rsidP="00AB303D">
      <w:pPr>
        <w:pStyle w:val="14"/>
        <w:keepNext/>
        <w:keepLines/>
        <w:shd w:val="clear" w:color="auto" w:fill="auto"/>
        <w:spacing w:line="240" w:lineRule="auto"/>
        <w:ind w:right="20" w:firstLine="0"/>
        <w:jc w:val="center"/>
        <w:rPr>
          <w:color w:val="00000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Формирование заявления.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а) возможность копирования и сохранения заявления и иных документов, указанных в пунктах 2.8 - 2.8.1 настоящего Административного регламента, необходимых для предоставления муниципальной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jc w:val="left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507B6" w:rsidRPr="00B66F13" w:rsidRDefault="00DF5A2E" w:rsidP="009507B6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66F13">
        <w:rPr>
          <w:color w:val="000000"/>
          <w:sz w:val="28"/>
          <w:szCs w:val="28"/>
        </w:rPr>
        <w:t xml:space="preserve">г) </w:t>
      </w:r>
      <w:r w:rsidR="009507B6" w:rsidRPr="00B66F13">
        <w:rPr>
          <w:rFonts w:eastAsiaTheme="minorHAnsi"/>
          <w:sz w:val="28"/>
          <w:szCs w:val="28"/>
          <w:lang w:eastAsia="en-US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F5A2E" w:rsidRPr="00B66F13" w:rsidRDefault="00DF5A2E" w:rsidP="009507B6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66F13">
        <w:rPr>
          <w:color w:val="000000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FD2C75">
        <w:rPr>
          <w:color w:val="000000"/>
          <w:sz w:val="28"/>
          <w:szCs w:val="28"/>
        </w:rPr>
        <w:t>Уполномоченный орган</w:t>
      </w:r>
      <w:r w:rsidRPr="00B66F13">
        <w:rPr>
          <w:color w:val="000000"/>
          <w:sz w:val="28"/>
          <w:szCs w:val="28"/>
        </w:rPr>
        <w:t xml:space="preserve"> посредством ЕПГУ.</w:t>
      </w: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</w:t>
      </w:r>
      <w:r w:rsidR="00FD2C75">
        <w:rPr>
          <w:color w:val="000000"/>
          <w:sz w:val="28"/>
          <w:szCs w:val="28"/>
        </w:rPr>
        <w:t>Уполномоченный орган</w:t>
      </w:r>
      <w:r w:rsidRPr="00B66F13">
        <w:rPr>
          <w:color w:val="000000"/>
          <w:sz w:val="28"/>
          <w:szCs w:val="28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</w:t>
      </w:r>
      <w:r w:rsidRPr="00B66F13">
        <w:rPr>
          <w:rStyle w:val="1"/>
          <w:sz w:val="28"/>
          <w:szCs w:val="28"/>
          <w:u w:val="none"/>
        </w:rPr>
        <w:t>ици</w:t>
      </w:r>
      <w:r w:rsidRPr="00B66F13">
        <w:rPr>
          <w:color w:val="000000"/>
          <w:sz w:val="28"/>
          <w:szCs w:val="28"/>
        </w:rPr>
        <w:t>пальной услуги.</w:t>
      </w: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муниципальной информационной системе, используемой </w:t>
      </w:r>
      <w:r w:rsidR="008F2C64">
        <w:rPr>
          <w:color w:val="000000"/>
          <w:sz w:val="28"/>
          <w:szCs w:val="28"/>
        </w:rPr>
        <w:t>Уполномоченным органом</w:t>
      </w:r>
      <w:r w:rsidRPr="00B66F13">
        <w:rPr>
          <w:color w:val="000000"/>
          <w:sz w:val="28"/>
          <w:szCs w:val="28"/>
        </w:rPr>
        <w:t xml:space="preserve"> для предоставления муниципальной услуги (далее - ГИС).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Ответственное должностное лицо: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рассматривает поступившие заявления и приложенные образ</w:t>
      </w:r>
      <w:r w:rsidR="008F2C64">
        <w:rPr>
          <w:color w:val="000000"/>
          <w:sz w:val="28"/>
          <w:szCs w:val="28"/>
        </w:rPr>
        <w:t>ц</w:t>
      </w:r>
      <w:r w:rsidRPr="00B66F13">
        <w:rPr>
          <w:color w:val="000000"/>
          <w:sz w:val="28"/>
          <w:szCs w:val="28"/>
        </w:rPr>
        <w:t>ы документов (документы);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Заявителю в качестве результата предоставления муниципальной услуги обеспечивается возможность получения документа: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</w:t>
      </w:r>
      <w:r w:rsidRPr="008F2C64">
        <w:rPr>
          <w:rStyle w:val="1"/>
          <w:sz w:val="28"/>
          <w:szCs w:val="28"/>
          <w:u w:val="none"/>
        </w:rPr>
        <w:t>ици</w:t>
      </w:r>
      <w:r w:rsidRPr="00B66F13">
        <w:rPr>
          <w:color w:val="000000"/>
          <w:sz w:val="28"/>
          <w:szCs w:val="28"/>
        </w:rPr>
        <w:t>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</w:t>
      </w:r>
      <w:r w:rsidRPr="00B66F13">
        <w:rPr>
          <w:rStyle w:val="1"/>
          <w:sz w:val="28"/>
          <w:szCs w:val="28"/>
          <w:u w:val="none"/>
        </w:rPr>
        <w:t>ици</w:t>
      </w:r>
      <w:r w:rsidRPr="00B66F13">
        <w:rPr>
          <w:color w:val="000000"/>
          <w:sz w:val="28"/>
          <w:szCs w:val="28"/>
        </w:rPr>
        <w:t>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Оценка качества предоставления муниципальной услуги.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r w:rsidR="004378A0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8F2C64">
        <w:rPr>
          <w:color w:val="000000"/>
          <w:sz w:val="28"/>
          <w:szCs w:val="28"/>
        </w:rPr>
        <w:t>Уполномоченного органа</w:t>
      </w:r>
      <w:r w:rsidRPr="00B66F13">
        <w:rPr>
          <w:color w:val="000000"/>
          <w:sz w:val="28"/>
          <w:szCs w:val="28"/>
        </w:rPr>
        <w:t xml:space="preserve">, должностного лица </w:t>
      </w:r>
      <w:r w:rsidR="008F2C64">
        <w:rPr>
          <w:color w:val="000000"/>
          <w:sz w:val="28"/>
          <w:szCs w:val="28"/>
        </w:rPr>
        <w:t>Уполномоченного органа</w:t>
      </w:r>
      <w:r w:rsidR="008F2C64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либо государственного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B66F13">
        <w:rPr>
          <w:color w:val="000000"/>
          <w:sz w:val="28"/>
          <w:szCs w:val="28"/>
          <w:vertAlign w:val="superscript"/>
        </w:rPr>
        <w:footnoteReference w:id="1"/>
      </w:r>
      <w:r w:rsidRPr="00B66F13">
        <w:rPr>
          <w:color w:val="000000"/>
          <w:sz w:val="28"/>
          <w:szCs w:val="28"/>
        </w:rPr>
        <w:t>.</w:t>
      </w:r>
    </w:p>
    <w:p w:rsidR="009507B6" w:rsidRPr="00B66F13" w:rsidRDefault="009507B6" w:rsidP="009507B6">
      <w:pPr>
        <w:pStyle w:val="3"/>
        <w:shd w:val="clear" w:color="auto" w:fill="auto"/>
        <w:spacing w:before="0" w:line="240" w:lineRule="auto"/>
        <w:ind w:left="720" w:right="20" w:firstLine="0"/>
        <w:rPr>
          <w:sz w:val="28"/>
          <w:szCs w:val="28"/>
        </w:rPr>
      </w:pPr>
    </w:p>
    <w:p w:rsidR="00DF5A2E" w:rsidRPr="00B51ECF" w:rsidRDefault="00DF5A2E" w:rsidP="009507B6">
      <w:pPr>
        <w:pStyle w:val="14"/>
        <w:keepNext/>
        <w:keepLines/>
        <w:numPr>
          <w:ilvl w:val="0"/>
          <w:numId w:val="34"/>
        </w:numPr>
        <w:shd w:val="clear" w:color="auto" w:fill="auto"/>
        <w:tabs>
          <w:tab w:val="left" w:pos="2065"/>
        </w:tabs>
        <w:spacing w:line="240" w:lineRule="auto"/>
        <w:ind w:left="220" w:right="220" w:firstLine="1340"/>
        <w:jc w:val="center"/>
        <w:rPr>
          <w:sz w:val="28"/>
          <w:szCs w:val="28"/>
        </w:rPr>
      </w:pPr>
      <w:bookmarkStart w:id="16" w:name="bookmark15"/>
      <w:r w:rsidRPr="00B66F13">
        <w:rPr>
          <w:color w:val="000000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bookmarkEnd w:id="16"/>
    </w:p>
    <w:p w:rsidR="00B51ECF" w:rsidRPr="00B66F13" w:rsidRDefault="00B51ECF" w:rsidP="00B51ECF">
      <w:pPr>
        <w:pStyle w:val="14"/>
        <w:keepNext/>
        <w:keepLines/>
        <w:shd w:val="clear" w:color="auto" w:fill="auto"/>
        <w:tabs>
          <w:tab w:val="left" w:pos="2065"/>
        </w:tabs>
        <w:spacing w:line="240" w:lineRule="auto"/>
        <w:ind w:left="1560" w:right="220" w:firstLine="0"/>
        <w:jc w:val="center"/>
        <w:rPr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В случае выявления опечаток и ошибок заявитель вправе обратиться в </w:t>
      </w:r>
      <w:r w:rsidR="008F2C64">
        <w:rPr>
          <w:color w:val="000000"/>
          <w:sz w:val="28"/>
          <w:szCs w:val="28"/>
        </w:rPr>
        <w:t xml:space="preserve">Уполномоченный орган </w:t>
      </w:r>
      <w:r w:rsidRPr="00B66F13">
        <w:rPr>
          <w:color w:val="000000"/>
          <w:sz w:val="28"/>
          <w:szCs w:val="28"/>
        </w:rPr>
        <w:t xml:space="preserve">с заявлением на исправление опечаток и </w:t>
      </w:r>
      <w:r w:rsidR="009507B6" w:rsidRPr="00B66F13">
        <w:rPr>
          <w:color w:val="000000"/>
          <w:sz w:val="28"/>
          <w:szCs w:val="28"/>
        </w:rPr>
        <w:t>ошибок</w:t>
      </w:r>
      <w:r w:rsidRPr="00B66F13">
        <w:rPr>
          <w:color w:val="000000"/>
          <w:sz w:val="28"/>
          <w:szCs w:val="28"/>
        </w:rPr>
        <w:t>.</w:t>
      </w: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Основания отказа в приеме заявления об исправлении опечаток и ошибок указаны в пункте 2.11 настоящего Административного регламента.</w:t>
      </w: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DF5A2E" w:rsidRPr="00B66F13" w:rsidRDefault="00DF5A2E" w:rsidP="00AB303D">
      <w:pPr>
        <w:pStyle w:val="3"/>
        <w:numPr>
          <w:ilvl w:val="2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8F2C64">
        <w:rPr>
          <w:color w:val="000000"/>
          <w:sz w:val="28"/>
          <w:szCs w:val="28"/>
        </w:rPr>
        <w:t>Уполномоченный орган</w:t>
      </w:r>
      <w:r w:rsidR="008F2C64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с заявлением о необходимости исправления опечаток и ошибок, в котором содержится указание на их описание.</w:t>
      </w:r>
    </w:p>
    <w:p w:rsidR="00DF5A2E" w:rsidRPr="00B66F13" w:rsidRDefault="00DF5A2E" w:rsidP="00AB303D">
      <w:pPr>
        <w:pStyle w:val="3"/>
        <w:numPr>
          <w:ilvl w:val="2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</w:t>
      </w:r>
      <w:r w:rsidR="008F2C64">
        <w:rPr>
          <w:color w:val="000000"/>
          <w:sz w:val="28"/>
          <w:szCs w:val="28"/>
        </w:rPr>
        <w:t>Уполномоченный орган</w:t>
      </w:r>
      <w:r w:rsidR="008F2C64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 xml:space="preserve">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9507B6" w:rsidRPr="00B66F13">
        <w:rPr>
          <w:color w:val="000000"/>
          <w:sz w:val="28"/>
          <w:szCs w:val="28"/>
        </w:rPr>
        <w:t xml:space="preserve">муниципальной </w:t>
      </w:r>
      <w:r w:rsidRPr="00B66F13">
        <w:rPr>
          <w:color w:val="000000"/>
          <w:sz w:val="28"/>
          <w:szCs w:val="28"/>
        </w:rPr>
        <w:t>услуги.</w:t>
      </w:r>
    </w:p>
    <w:p w:rsidR="00DF5A2E" w:rsidRPr="00B66F13" w:rsidRDefault="00DF5A2E" w:rsidP="00AB303D">
      <w:pPr>
        <w:pStyle w:val="3"/>
        <w:numPr>
          <w:ilvl w:val="2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</w:t>
      </w:r>
      <w:r w:rsidR="008F2C64">
        <w:rPr>
          <w:color w:val="000000"/>
          <w:sz w:val="28"/>
          <w:szCs w:val="28"/>
        </w:rPr>
        <w:t>Уполномоченный орган</w:t>
      </w:r>
      <w:r w:rsidR="008F2C64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DF5A2E" w:rsidRPr="00B51ECF" w:rsidRDefault="00DF5A2E" w:rsidP="00AB303D">
      <w:pPr>
        <w:pStyle w:val="3"/>
        <w:numPr>
          <w:ilvl w:val="2"/>
          <w:numId w:val="34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B51ECF" w:rsidRPr="00B66F13" w:rsidRDefault="00B51ECF" w:rsidP="00B51ECF">
      <w:pPr>
        <w:pStyle w:val="3"/>
        <w:shd w:val="clear" w:color="auto" w:fill="auto"/>
        <w:spacing w:before="0" w:line="240" w:lineRule="auto"/>
        <w:ind w:left="740" w:right="20" w:firstLine="0"/>
        <w:rPr>
          <w:sz w:val="28"/>
          <w:szCs w:val="28"/>
        </w:rPr>
      </w:pPr>
    </w:p>
    <w:p w:rsidR="00DF5A2E" w:rsidRPr="00B66F13" w:rsidRDefault="00DF5A2E" w:rsidP="00AB303D">
      <w:pPr>
        <w:pStyle w:val="14"/>
        <w:keepNext/>
        <w:keepLines/>
        <w:numPr>
          <w:ilvl w:val="0"/>
          <w:numId w:val="4"/>
        </w:numPr>
        <w:shd w:val="clear" w:color="auto" w:fill="auto"/>
        <w:tabs>
          <w:tab w:val="left" w:pos="1245"/>
        </w:tabs>
        <w:spacing w:line="240" w:lineRule="auto"/>
        <w:ind w:left="20" w:firstLine="720"/>
        <w:rPr>
          <w:sz w:val="28"/>
          <w:szCs w:val="28"/>
        </w:rPr>
      </w:pPr>
      <w:bookmarkStart w:id="17" w:name="bookmark16"/>
      <w:r w:rsidRPr="00B66F13">
        <w:rPr>
          <w:color w:val="000000"/>
          <w:sz w:val="28"/>
          <w:szCs w:val="28"/>
        </w:rPr>
        <w:t>Формы контроля за исполнением административного регламента</w:t>
      </w:r>
      <w:bookmarkEnd w:id="17"/>
    </w:p>
    <w:p w:rsidR="00DF5A2E" w:rsidRPr="00B66F13" w:rsidRDefault="00DF5A2E" w:rsidP="00AB303D">
      <w:pPr>
        <w:pStyle w:val="14"/>
        <w:keepNext/>
        <w:keepLines/>
        <w:numPr>
          <w:ilvl w:val="0"/>
          <w:numId w:val="34"/>
        </w:numPr>
        <w:shd w:val="clear" w:color="auto" w:fill="auto"/>
        <w:tabs>
          <w:tab w:val="left" w:pos="1461"/>
        </w:tabs>
        <w:spacing w:line="240" w:lineRule="auto"/>
        <w:ind w:left="980"/>
        <w:rPr>
          <w:sz w:val="28"/>
          <w:szCs w:val="28"/>
        </w:rPr>
      </w:pPr>
      <w:bookmarkStart w:id="18" w:name="bookmark17"/>
      <w:r w:rsidRPr="00B66F13">
        <w:rPr>
          <w:color w:val="000000"/>
          <w:sz w:val="28"/>
          <w:szCs w:val="28"/>
        </w:rPr>
        <w:t>Порядок осуществления текущего контроля за соблюдением</w:t>
      </w:r>
      <w:bookmarkEnd w:id="18"/>
    </w:p>
    <w:p w:rsidR="00DF5A2E" w:rsidRPr="00B66F13" w:rsidRDefault="00DF5A2E" w:rsidP="00AB303D">
      <w:pPr>
        <w:pStyle w:val="70"/>
        <w:shd w:val="clear" w:color="auto" w:fill="auto"/>
        <w:spacing w:before="0" w:after="0" w:line="240" w:lineRule="auto"/>
        <w:jc w:val="center"/>
        <w:rPr>
          <w:b/>
          <w:i w:val="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</w:t>
      </w:r>
    </w:p>
    <w:p w:rsidR="00DF5A2E" w:rsidRDefault="00DF5A2E" w:rsidP="00AB303D">
      <w:pPr>
        <w:pStyle w:val="14"/>
        <w:keepNext/>
        <w:keepLines/>
        <w:shd w:val="clear" w:color="auto" w:fill="auto"/>
        <w:spacing w:line="240" w:lineRule="auto"/>
        <w:ind w:firstLine="0"/>
        <w:jc w:val="center"/>
        <w:rPr>
          <w:color w:val="000000"/>
          <w:sz w:val="28"/>
          <w:szCs w:val="28"/>
        </w:rPr>
      </w:pPr>
      <w:bookmarkStart w:id="19" w:name="bookmark18"/>
      <w:r w:rsidRPr="00B66F13">
        <w:rPr>
          <w:color w:val="000000"/>
          <w:sz w:val="28"/>
          <w:szCs w:val="28"/>
        </w:rPr>
        <w:t>также принятием ими решений</w:t>
      </w:r>
      <w:bookmarkEnd w:id="19"/>
    </w:p>
    <w:p w:rsidR="00B51ECF" w:rsidRPr="00B66F13" w:rsidRDefault="00B51ECF" w:rsidP="00AB303D">
      <w:pPr>
        <w:pStyle w:val="14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tabs>
          <w:tab w:val="left" w:pos="1393"/>
        </w:tabs>
        <w:spacing w:before="0" w:line="240" w:lineRule="auto"/>
        <w:ind w:left="20" w:righ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F006B8" w:rsidRPr="00B66F13">
        <w:rPr>
          <w:color w:val="000000"/>
          <w:sz w:val="28"/>
          <w:szCs w:val="28"/>
        </w:rPr>
        <w:t>Волчихинского района</w:t>
      </w:r>
      <w:r w:rsidRPr="00B66F13">
        <w:rPr>
          <w:color w:val="000000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 w:rsidR="00F006B8" w:rsidRPr="00B66F13">
        <w:rPr>
          <w:color w:val="000000"/>
          <w:sz w:val="28"/>
          <w:szCs w:val="28"/>
        </w:rPr>
        <w:t>Волчихинского района</w:t>
      </w:r>
      <w:r w:rsidRPr="00B66F13">
        <w:rPr>
          <w:color w:val="000000"/>
          <w:sz w:val="28"/>
          <w:szCs w:val="28"/>
        </w:rPr>
        <w:t>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507B6" w:rsidRPr="00B66F13" w:rsidRDefault="009507B6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</w:p>
    <w:p w:rsidR="00DF5A2E" w:rsidRPr="00B51ECF" w:rsidRDefault="00DF5A2E" w:rsidP="009507B6">
      <w:pPr>
        <w:pStyle w:val="70"/>
        <w:numPr>
          <w:ilvl w:val="0"/>
          <w:numId w:val="34"/>
        </w:numPr>
        <w:shd w:val="clear" w:color="auto" w:fill="auto"/>
        <w:tabs>
          <w:tab w:val="left" w:pos="982"/>
        </w:tabs>
        <w:spacing w:before="0" w:after="0" w:line="240" w:lineRule="auto"/>
        <w:ind w:left="160" w:right="140" w:firstLine="400"/>
        <w:jc w:val="center"/>
        <w:rPr>
          <w:b/>
          <w:i w:val="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51ECF" w:rsidRPr="00B66F13" w:rsidRDefault="00B51ECF" w:rsidP="00B51ECF">
      <w:pPr>
        <w:pStyle w:val="70"/>
        <w:shd w:val="clear" w:color="auto" w:fill="auto"/>
        <w:tabs>
          <w:tab w:val="left" w:pos="982"/>
        </w:tabs>
        <w:spacing w:before="0" w:after="0" w:line="240" w:lineRule="auto"/>
        <w:ind w:left="560" w:right="140"/>
        <w:jc w:val="center"/>
        <w:rPr>
          <w:b/>
          <w:i w:val="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DF5A2E" w:rsidRPr="00567E8C" w:rsidRDefault="00DF5A2E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567E8C">
        <w:rPr>
          <w:rStyle w:val="ae"/>
          <w:rFonts w:eastAsia="Corbel"/>
          <w:i w:val="0"/>
          <w:sz w:val="28"/>
          <w:szCs w:val="28"/>
        </w:rPr>
        <w:t>Алтайс</w:t>
      </w:r>
      <w:r w:rsidR="009507B6" w:rsidRPr="00B66F13">
        <w:rPr>
          <w:rStyle w:val="ae"/>
          <w:rFonts w:eastAsia="Corbel"/>
          <w:i w:val="0"/>
          <w:sz w:val="28"/>
          <w:szCs w:val="28"/>
        </w:rPr>
        <w:t>кого края</w:t>
      </w:r>
      <w:r w:rsidRPr="00567E8C">
        <w:rPr>
          <w:rStyle w:val="ae"/>
          <w:rFonts w:eastAsia="Corbel"/>
          <w:i w:val="0"/>
          <w:sz w:val="28"/>
          <w:szCs w:val="28"/>
        </w:rPr>
        <w:t>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507B6" w:rsidRPr="00B66F13" w:rsidRDefault="009507B6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</w:p>
    <w:p w:rsidR="00DF5A2E" w:rsidRPr="00B51ECF" w:rsidRDefault="00DF5A2E" w:rsidP="009507B6">
      <w:pPr>
        <w:pStyle w:val="70"/>
        <w:numPr>
          <w:ilvl w:val="0"/>
          <w:numId w:val="34"/>
        </w:numPr>
        <w:shd w:val="clear" w:color="auto" w:fill="auto"/>
        <w:tabs>
          <w:tab w:val="left" w:pos="1571"/>
        </w:tabs>
        <w:spacing w:before="0" w:after="0" w:line="240" w:lineRule="auto"/>
        <w:ind w:left="1100" w:right="1080"/>
        <w:jc w:val="center"/>
        <w:rPr>
          <w:b/>
          <w:i w:val="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51ECF" w:rsidRPr="00B66F13" w:rsidRDefault="00B51ECF" w:rsidP="00B51ECF">
      <w:pPr>
        <w:pStyle w:val="70"/>
        <w:shd w:val="clear" w:color="auto" w:fill="auto"/>
        <w:tabs>
          <w:tab w:val="left" w:pos="1571"/>
        </w:tabs>
        <w:spacing w:before="0" w:after="0" w:line="240" w:lineRule="auto"/>
        <w:ind w:left="1100" w:right="1080"/>
        <w:jc w:val="center"/>
        <w:rPr>
          <w:b/>
          <w:i w:val="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tabs>
          <w:tab w:val="left" w:pos="1254"/>
        </w:tabs>
        <w:spacing w:before="0" w:line="240" w:lineRule="auto"/>
        <w:ind w:left="20" w:righ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F006B8" w:rsidRPr="00B66F13">
        <w:rPr>
          <w:rStyle w:val="ae"/>
          <w:rFonts w:eastAsia="Corbel"/>
          <w:i w:val="0"/>
          <w:sz w:val="28"/>
          <w:szCs w:val="28"/>
        </w:rPr>
        <w:t>Алтайского</w:t>
      </w:r>
      <w:r w:rsidR="00BB38A8" w:rsidRPr="00B66F13">
        <w:rPr>
          <w:rStyle w:val="ae"/>
          <w:rFonts w:eastAsia="Corbel"/>
          <w:i w:val="0"/>
          <w:sz w:val="28"/>
          <w:szCs w:val="28"/>
        </w:rPr>
        <w:t xml:space="preserve"> края</w:t>
      </w:r>
      <w:r w:rsidR="00F006B8" w:rsidRPr="00B66F13">
        <w:rPr>
          <w:rStyle w:val="ae"/>
          <w:rFonts w:eastAsia="Corbel"/>
          <w:i w:val="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B38A8" w:rsidRDefault="00BB38A8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</w:p>
    <w:p w:rsidR="00851391" w:rsidRDefault="00851391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</w:p>
    <w:p w:rsidR="00851391" w:rsidRDefault="00851391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</w:p>
    <w:p w:rsidR="00851391" w:rsidRDefault="00851391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</w:p>
    <w:p w:rsidR="00851391" w:rsidRPr="00B66F13" w:rsidRDefault="00851391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</w:p>
    <w:p w:rsidR="00DF5A2E" w:rsidRPr="00B51ECF" w:rsidRDefault="00DF5A2E" w:rsidP="00BB38A8">
      <w:pPr>
        <w:pStyle w:val="70"/>
        <w:numPr>
          <w:ilvl w:val="0"/>
          <w:numId w:val="34"/>
        </w:numPr>
        <w:shd w:val="clear" w:color="auto" w:fill="auto"/>
        <w:tabs>
          <w:tab w:val="left" w:pos="1211"/>
        </w:tabs>
        <w:spacing w:before="0" w:after="0" w:line="240" w:lineRule="auto"/>
        <w:ind w:left="740" w:right="820"/>
        <w:jc w:val="center"/>
        <w:rPr>
          <w:b/>
          <w:i w:val="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51ECF" w:rsidRPr="00B66F13" w:rsidRDefault="00B51ECF" w:rsidP="00B51ECF">
      <w:pPr>
        <w:pStyle w:val="70"/>
        <w:shd w:val="clear" w:color="auto" w:fill="auto"/>
        <w:tabs>
          <w:tab w:val="left" w:pos="1211"/>
        </w:tabs>
        <w:spacing w:before="0" w:after="0" w:line="240" w:lineRule="auto"/>
        <w:ind w:left="740" w:right="820"/>
        <w:jc w:val="center"/>
        <w:rPr>
          <w:b/>
          <w:i w:val="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</w:t>
      </w:r>
      <w:r w:rsidR="00BB38A8" w:rsidRPr="00B66F13">
        <w:rPr>
          <w:color w:val="000000"/>
          <w:sz w:val="28"/>
          <w:szCs w:val="28"/>
        </w:rPr>
        <w:t>муниципальной</w:t>
      </w:r>
      <w:r w:rsidRPr="00B66F13">
        <w:rPr>
          <w:color w:val="000000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DF5A2E" w:rsidRPr="00B66F13" w:rsidRDefault="00DF5A2E" w:rsidP="00BB38A8">
      <w:pPr>
        <w:pStyle w:val="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</w:t>
      </w:r>
      <w:r w:rsidR="00BB38A8" w:rsidRPr="00B66F13">
        <w:rPr>
          <w:color w:val="000000"/>
          <w:sz w:val="28"/>
          <w:szCs w:val="28"/>
        </w:rPr>
        <w:t>муниципальной</w:t>
      </w:r>
      <w:r w:rsidRPr="00B66F13">
        <w:rPr>
          <w:color w:val="000000"/>
          <w:sz w:val="28"/>
          <w:szCs w:val="28"/>
        </w:rPr>
        <w:t xml:space="preserve">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DF5A2E" w:rsidRPr="00B66F13" w:rsidRDefault="00DF5A2E" w:rsidP="00AB303D">
      <w:pPr>
        <w:pStyle w:val="3"/>
        <w:numPr>
          <w:ilvl w:val="1"/>
          <w:numId w:val="34"/>
        </w:numPr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Должностные лица </w:t>
      </w:r>
      <w:r w:rsidR="00851391">
        <w:rPr>
          <w:color w:val="000000"/>
          <w:sz w:val="28"/>
          <w:szCs w:val="28"/>
        </w:rPr>
        <w:t>Уполномоченного органа</w:t>
      </w:r>
      <w:r w:rsidR="00B66F13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B38A8" w:rsidRPr="00B66F13" w:rsidRDefault="00BB38A8" w:rsidP="00AB303D">
      <w:pPr>
        <w:pStyle w:val="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</w:p>
    <w:p w:rsidR="00DF5A2E" w:rsidRPr="00B51ECF" w:rsidRDefault="00DF5A2E" w:rsidP="00BB38A8">
      <w:pPr>
        <w:pStyle w:val="70"/>
        <w:numPr>
          <w:ilvl w:val="0"/>
          <w:numId w:val="4"/>
        </w:numPr>
        <w:shd w:val="clear" w:color="auto" w:fill="auto"/>
        <w:tabs>
          <w:tab w:val="left" w:pos="1116"/>
        </w:tabs>
        <w:spacing w:before="0" w:after="0" w:line="240" w:lineRule="auto"/>
        <w:ind w:left="160" w:right="20" w:firstLine="580"/>
        <w:jc w:val="center"/>
        <w:rPr>
          <w:b/>
          <w:i w:val="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служащих</w:t>
      </w:r>
    </w:p>
    <w:p w:rsidR="00B51ECF" w:rsidRPr="00B66F13" w:rsidRDefault="00B51ECF" w:rsidP="00B51ECF">
      <w:pPr>
        <w:pStyle w:val="70"/>
        <w:shd w:val="clear" w:color="auto" w:fill="auto"/>
        <w:tabs>
          <w:tab w:val="left" w:pos="1116"/>
        </w:tabs>
        <w:spacing w:before="0" w:after="0" w:line="240" w:lineRule="auto"/>
        <w:ind w:left="740" w:right="20"/>
        <w:jc w:val="center"/>
        <w:rPr>
          <w:b/>
          <w:i w:val="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0"/>
          <w:numId w:val="36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851391">
        <w:rPr>
          <w:color w:val="000000"/>
          <w:sz w:val="28"/>
          <w:szCs w:val="28"/>
        </w:rPr>
        <w:t>Уполномоченного органа</w:t>
      </w:r>
      <w:r w:rsidRPr="00B66F13">
        <w:rPr>
          <w:color w:val="000000"/>
          <w:sz w:val="28"/>
          <w:szCs w:val="28"/>
        </w:rPr>
        <w:t>, должностных лиц Уполномоченного органа, государственных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BB38A8" w:rsidRPr="00B66F13" w:rsidRDefault="00BB38A8" w:rsidP="00BB38A8">
      <w:pPr>
        <w:pStyle w:val="3"/>
        <w:shd w:val="clear" w:color="auto" w:fill="auto"/>
        <w:spacing w:before="0" w:line="240" w:lineRule="auto"/>
        <w:ind w:left="740" w:right="20" w:firstLine="0"/>
        <w:rPr>
          <w:sz w:val="28"/>
          <w:szCs w:val="28"/>
        </w:rPr>
      </w:pPr>
    </w:p>
    <w:p w:rsidR="00DF5A2E" w:rsidRPr="00B51ECF" w:rsidRDefault="00DF5A2E" w:rsidP="00BB38A8">
      <w:pPr>
        <w:pStyle w:val="70"/>
        <w:numPr>
          <w:ilvl w:val="0"/>
          <w:numId w:val="38"/>
        </w:numPr>
        <w:shd w:val="clear" w:color="auto" w:fill="auto"/>
        <w:tabs>
          <w:tab w:val="left" w:pos="796"/>
        </w:tabs>
        <w:spacing w:before="0" w:after="0" w:line="240" w:lineRule="auto"/>
        <w:ind w:left="320" w:right="340"/>
        <w:jc w:val="center"/>
        <w:rPr>
          <w:b/>
          <w:i w:val="0"/>
          <w:sz w:val="28"/>
          <w:szCs w:val="28"/>
        </w:rPr>
      </w:pPr>
      <w:r w:rsidRPr="00B66F13">
        <w:rPr>
          <w:b/>
          <w:i w:val="0"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BB38A8" w:rsidRPr="00B66F13">
        <w:rPr>
          <w:b/>
          <w:i w:val="0"/>
          <w:color w:val="000000"/>
          <w:sz w:val="28"/>
          <w:szCs w:val="28"/>
        </w:rPr>
        <w:t>осудебном (внесудебном) порядке</w:t>
      </w:r>
    </w:p>
    <w:p w:rsidR="00B51ECF" w:rsidRPr="00B66F13" w:rsidRDefault="00B51ECF" w:rsidP="00B51ECF">
      <w:pPr>
        <w:pStyle w:val="70"/>
        <w:shd w:val="clear" w:color="auto" w:fill="auto"/>
        <w:tabs>
          <w:tab w:val="left" w:pos="796"/>
        </w:tabs>
        <w:spacing w:before="0" w:after="0" w:line="240" w:lineRule="auto"/>
        <w:ind w:left="320" w:right="340"/>
        <w:jc w:val="center"/>
        <w:rPr>
          <w:b/>
          <w:i w:val="0"/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38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в </w:t>
      </w:r>
      <w:r w:rsidR="00851391">
        <w:rPr>
          <w:color w:val="000000"/>
          <w:sz w:val="28"/>
          <w:szCs w:val="28"/>
        </w:rPr>
        <w:t>Уполномоченный орган</w:t>
      </w:r>
      <w:r w:rsidR="00851391" w:rsidRPr="00B66F13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DF5A2E" w:rsidRDefault="00DF5A2E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В </w:t>
      </w:r>
      <w:r w:rsidR="00851391">
        <w:rPr>
          <w:color w:val="000000"/>
          <w:sz w:val="28"/>
          <w:szCs w:val="28"/>
        </w:rPr>
        <w:t>Уполномоченном органе</w:t>
      </w:r>
      <w:r w:rsidRPr="00B66F13">
        <w:rPr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51ECF" w:rsidRPr="00B66F13" w:rsidRDefault="00B51ECF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</w:p>
    <w:p w:rsidR="00DF5A2E" w:rsidRPr="00B51ECF" w:rsidRDefault="00DF5A2E" w:rsidP="00BB38A8">
      <w:pPr>
        <w:pStyle w:val="14"/>
        <w:keepNext/>
        <w:keepLines/>
        <w:numPr>
          <w:ilvl w:val="0"/>
          <w:numId w:val="38"/>
        </w:numPr>
        <w:shd w:val="clear" w:color="auto" w:fill="auto"/>
        <w:tabs>
          <w:tab w:val="left" w:pos="676"/>
        </w:tabs>
        <w:spacing w:line="240" w:lineRule="auto"/>
        <w:ind w:left="200" w:right="200"/>
        <w:jc w:val="center"/>
        <w:rPr>
          <w:sz w:val="28"/>
          <w:szCs w:val="28"/>
        </w:rPr>
      </w:pPr>
      <w:bookmarkStart w:id="20" w:name="bookmark19"/>
      <w:r w:rsidRPr="00B66F13">
        <w:rPr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bookmarkStart w:id="21" w:name="bookmark20"/>
      <w:bookmarkEnd w:id="20"/>
      <w:r w:rsidR="00851391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муниципальных услуг (функций)</w:t>
      </w:r>
      <w:bookmarkEnd w:id="21"/>
    </w:p>
    <w:p w:rsidR="00B51ECF" w:rsidRPr="00B66F13" w:rsidRDefault="00B51ECF" w:rsidP="00B51ECF">
      <w:pPr>
        <w:pStyle w:val="14"/>
        <w:keepNext/>
        <w:keepLines/>
        <w:shd w:val="clear" w:color="auto" w:fill="auto"/>
        <w:tabs>
          <w:tab w:val="left" w:pos="676"/>
        </w:tabs>
        <w:spacing w:line="240" w:lineRule="auto"/>
        <w:ind w:left="200" w:right="200" w:firstLine="0"/>
        <w:jc w:val="center"/>
        <w:rPr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38"/>
        </w:numPr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851391">
        <w:rPr>
          <w:color w:val="000000"/>
          <w:sz w:val="28"/>
          <w:szCs w:val="28"/>
        </w:rPr>
        <w:t>Уполномоченного органа</w:t>
      </w:r>
      <w:r w:rsidRPr="00B66F13">
        <w:rPr>
          <w:color w:val="000000"/>
          <w:sz w:val="28"/>
          <w:szCs w:val="28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B38A8" w:rsidRPr="00B66F13" w:rsidRDefault="00BB38A8" w:rsidP="00BB38A8">
      <w:pPr>
        <w:pStyle w:val="3"/>
        <w:shd w:val="clear" w:color="auto" w:fill="auto"/>
        <w:spacing w:before="0" w:line="240" w:lineRule="auto"/>
        <w:ind w:left="720" w:right="20" w:firstLine="0"/>
        <w:rPr>
          <w:sz w:val="28"/>
          <w:szCs w:val="28"/>
        </w:rPr>
      </w:pPr>
    </w:p>
    <w:p w:rsidR="00DF5A2E" w:rsidRPr="00B51ECF" w:rsidRDefault="00DF5A2E" w:rsidP="00BB38A8">
      <w:pPr>
        <w:pStyle w:val="14"/>
        <w:keepNext/>
        <w:keepLines/>
        <w:numPr>
          <w:ilvl w:val="0"/>
          <w:numId w:val="38"/>
        </w:numPr>
        <w:shd w:val="clear" w:color="auto" w:fill="auto"/>
        <w:tabs>
          <w:tab w:val="left" w:pos="1110"/>
        </w:tabs>
        <w:spacing w:line="240" w:lineRule="auto"/>
        <w:ind w:left="20" w:right="20" w:firstLine="700"/>
        <w:jc w:val="center"/>
        <w:rPr>
          <w:sz w:val="28"/>
          <w:szCs w:val="28"/>
        </w:rPr>
      </w:pPr>
      <w:bookmarkStart w:id="22" w:name="bookmark21"/>
      <w:r w:rsidRPr="00B66F13">
        <w:rPr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</w:t>
      </w:r>
      <w:bookmarkStart w:id="23" w:name="bookmark22"/>
      <w:bookmarkEnd w:id="22"/>
      <w:r w:rsidR="008956C6">
        <w:rPr>
          <w:color w:val="000000"/>
          <w:sz w:val="28"/>
          <w:szCs w:val="28"/>
        </w:rPr>
        <w:t xml:space="preserve"> </w:t>
      </w:r>
      <w:r w:rsidRPr="00B66F13">
        <w:rPr>
          <w:color w:val="000000"/>
          <w:sz w:val="28"/>
          <w:szCs w:val="28"/>
        </w:rPr>
        <w:t>услуги</w:t>
      </w:r>
      <w:bookmarkEnd w:id="23"/>
    </w:p>
    <w:p w:rsidR="00B51ECF" w:rsidRPr="00B66F13" w:rsidRDefault="00B51ECF" w:rsidP="00B51ECF">
      <w:pPr>
        <w:pStyle w:val="14"/>
        <w:keepNext/>
        <w:keepLines/>
        <w:shd w:val="clear" w:color="auto" w:fill="auto"/>
        <w:tabs>
          <w:tab w:val="left" w:pos="1110"/>
        </w:tabs>
        <w:spacing w:line="240" w:lineRule="auto"/>
        <w:ind w:left="720" w:right="20" w:firstLine="0"/>
        <w:jc w:val="center"/>
        <w:rPr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1"/>
          <w:numId w:val="38"/>
        </w:numPr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 xml:space="preserve"> Порядок досудебного (внесудебного) обжалования решений и действий (бездействия) </w:t>
      </w:r>
      <w:r w:rsidR="00851391">
        <w:rPr>
          <w:color w:val="000000"/>
          <w:sz w:val="28"/>
          <w:szCs w:val="28"/>
        </w:rPr>
        <w:t>Уполномоченного органа</w:t>
      </w:r>
      <w:r w:rsidRPr="00B66F13">
        <w:rPr>
          <w:color w:val="000000"/>
          <w:sz w:val="28"/>
          <w:szCs w:val="28"/>
        </w:rPr>
        <w:t>, предоставляющего муниципальную услугу, а также его должностных лиц регулируется: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B38A8" w:rsidRPr="00B66F13" w:rsidRDefault="00BB38A8" w:rsidP="00AB303D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</w:p>
    <w:p w:rsidR="00DF5A2E" w:rsidRPr="00B66F13" w:rsidRDefault="00DF5A2E" w:rsidP="00BB38A8">
      <w:pPr>
        <w:pStyle w:val="14"/>
        <w:keepNext/>
        <w:keepLines/>
        <w:numPr>
          <w:ilvl w:val="0"/>
          <w:numId w:val="4"/>
        </w:numPr>
        <w:shd w:val="clear" w:color="auto" w:fill="auto"/>
        <w:tabs>
          <w:tab w:val="left" w:pos="1249"/>
        </w:tabs>
        <w:spacing w:line="240" w:lineRule="auto"/>
        <w:ind w:left="20" w:right="20" w:firstLine="720"/>
        <w:jc w:val="center"/>
        <w:rPr>
          <w:sz w:val="28"/>
          <w:szCs w:val="28"/>
        </w:rPr>
      </w:pPr>
      <w:bookmarkStart w:id="24" w:name="bookmark23"/>
      <w:r w:rsidRPr="00B66F13">
        <w:rPr>
          <w:color w:val="000000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24"/>
    </w:p>
    <w:p w:rsidR="00DF5A2E" w:rsidRPr="008956C6" w:rsidRDefault="00DF5A2E" w:rsidP="00BB38A8">
      <w:pPr>
        <w:pStyle w:val="14"/>
        <w:keepNext/>
        <w:keepLines/>
        <w:numPr>
          <w:ilvl w:val="0"/>
          <w:numId w:val="38"/>
        </w:numPr>
        <w:shd w:val="clear" w:color="auto" w:fill="auto"/>
        <w:tabs>
          <w:tab w:val="left" w:pos="691"/>
        </w:tabs>
        <w:spacing w:line="240" w:lineRule="auto"/>
        <w:ind w:left="220" w:right="280"/>
        <w:jc w:val="center"/>
        <w:rPr>
          <w:sz w:val="28"/>
          <w:szCs w:val="28"/>
        </w:rPr>
      </w:pPr>
      <w:bookmarkStart w:id="25" w:name="bookmark24"/>
      <w:r w:rsidRPr="00B66F13">
        <w:rPr>
          <w:color w:val="000000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  <w:bookmarkEnd w:id="25"/>
    </w:p>
    <w:p w:rsidR="008956C6" w:rsidRPr="00B66F13" w:rsidRDefault="008956C6" w:rsidP="008956C6">
      <w:pPr>
        <w:pStyle w:val="14"/>
        <w:keepNext/>
        <w:keepLines/>
        <w:shd w:val="clear" w:color="auto" w:fill="auto"/>
        <w:tabs>
          <w:tab w:val="left" w:pos="691"/>
        </w:tabs>
        <w:spacing w:line="240" w:lineRule="auto"/>
        <w:ind w:left="220" w:right="280" w:firstLine="0"/>
        <w:jc w:val="center"/>
        <w:rPr>
          <w:sz w:val="28"/>
          <w:szCs w:val="28"/>
        </w:rPr>
      </w:pPr>
    </w:p>
    <w:p w:rsidR="00DF5A2E" w:rsidRPr="00B66F13" w:rsidRDefault="00DF5A2E" w:rsidP="00AB303D">
      <w:pPr>
        <w:pStyle w:val="3"/>
        <w:numPr>
          <w:ilvl w:val="0"/>
          <w:numId w:val="40"/>
        </w:numPr>
        <w:shd w:val="clear" w:color="auto" w:fill="auto"/>
        <w:tabs>
          <w:tab w:val="left" w:pos="1326"/>
        </w:tabs>
        <w:spacing w:before="0" w:line="240" w:lineRule="auto"/>
        <w:ind w:lef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Многофункциональный центр осуществляет: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а)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в) иные процедуры и действия, предусмотренные Федеральным законом № 210-ФЗ.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BB38A8" w:rsidRPr="00B66F13" w:rsidRDefault="00BB38A8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</w:p>
    <w:p w:rsidR="00B51ECF" w:rsidRPr="00851391" w:rsidRDefault="00DF5A2E" w:rsidP="00B51ECF">
      <w:pPr>
        <w:pStyle w:val="14"/>
        <w:keepNext/>
        <w:keepLines/>
        <w:numPr>
          <w:ilvl w:val="0"/>
          <w:numId w:val="38"/>
        </w:numPr>
        <w:shd w:val="clear" w:color="auto" w:fill="auto"/>
        <w:tabs>
          <w:tab w:val="left" w:pos="3431"/>
        </w:tabs>
        <w:spacing w:line="240" w:lineRule="auto"/>
        <w:ind w:left="2960"/>
        <w:rPr>
          <w:sz w:val="28"/>
          <w:szCs w:val="28"/>
        </w:rPr>
      </w:pPr>
      <w:bookmarkStart w:id="26" w:name="bookmark25"/>
      <w:r w:rsidRPr="00B66F13">
        <w:rPr>
          <w:color w:val="000000"/>
          <w:sz w:val="28"/>
          <w:szCs w:val="28"/>
        </w:rPr>
        <w:t>Информирование заявителей</w:t>
      </w:r>
      <w:bookmarkEnd w:id="26"/>
    </w:p>
    <w:p w:rsidR="00851391" w:rsidRDefault="00851391" w:rsidP="00851391">
      <w:pPr>
        <w:pStyle w:val="3"/>
        <w:shd w:val="clear" w:color="auto" w:fill="auto"/>
        <w:tabs>
          <w:tab w:val="left" w:pos="1642"/>
          <w:tab w:val="right" w:pos="10071"/>
        </w:tabs>
        <w:spacing w:before="0" w:line="240" w:lineRule="auto"/>
        <w:ind w:firstLineChars="125" w:firstLine="350"/>
        <w:rPr>
          <w:color w:val="000000"/>
          <w:sz w:val="28"/>
          <w:szCs w:val="28"/>
        </w:rPr>
      </w:pPr>
    </w:p>
    <w:p w:rsidR="00DF5A2E" w:rsidRPr="00B66F13" w:rsidRDefault="00851391" w:rsidP="00851391">
      <w:pPr>
        <w:pStyle w:val="3"/>
        <w:shd w:val="clear" w:color="auto" w:fill="auto"/>
        <w:tabs>
          <w:tab w:val="left" w:pos="1642"/>
          <w:tab w:val="right" w:pos="10071"/>
        </w:tabs>
        <w:spacing w:before="0" w:line="240" w:lineRule="auto"/>
        <w:ind w:firstLineChars="125" w:firstLine="35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34.1 </w:t>
      </w:r>
      <w:r w:rsidR="00DF5A2E" w:rsidRPr="00B66F13">
        <w:rPr>
          <w:color w:val="000000"/>
          <w:sz w:val="28"/>
          <w:szCs w:val="28"/>
        </w:rPr>
        <w:t>Информирование заявителя многофункциональными центрами</w:t>
      </w:r>
      <w:r>
        <w:rPr>
          <w:sz w:val="28"/>
          <w:szCs w:val="28"/>
        </w:rPr>
        <w:t xml:space="preserve"> </w:t>
      </w:r>
      <w:r w:rsidR="00DF5A2E" w:rsidRPr="00B66F13">
        <w:rPr>
          <w:color w:val="000000"/>
          <w:sz w:val="28"/>
          <w:szCs w:val="28"/>
        </w:rPr>
        <w:t>осуществляется следующими способами: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right="20" w:firstLine="720"/>
        <w:jc w:val="left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right="20" w:firstLine="720"/>
        <w:rPr>
          <w:color w:val="000000"/>
          <w:sz w:val="28"/>
          <w:szCs w:val="28"/>
        </w:rPr>
      </w:pPr>
      <w:r w:rsidRPr="00B66F13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BB38A8" w:rsidRPr="00B66F13" w:rsidRDefault="00BB38A8" w:rsidP="00AB303D">
      <w:pPr>
        <w:pStyle w:val="3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</w:p>
    <w:p w:rsidR="00DF5A2E" w:rsidRPr="00B51ECF" w:rsidRDefault="00DF5A2E" w:rsidP="00BB38A8">
      <w:pPr>
        <w:pStyle w:val="14"/>
        <w:keepNext/>
        <w:keepLines/>
        <w:numPr>
          <w:ilvl w:val="0"/>
          <w:numId w:val="38"/>
        </w:numPr>
        <w:shd w:val="clear" w:color="auto" w:fill="auto"/>
        <w:tabs>
          <w:tab w:val="left" w:pos="816"/>
        </w:tabs>
        <w:spacing w:line="240" w:lineRule="auto"/>
        <w:ind w:left="340"/>
        <w:jc w:val="center"/>
        <w:rPr>
          <w:sz w:val="28"/>
          <w:szCs w:val="28"/>
        </w:rPr>
      </w:pPr>
      <w:bookmarkStart w:id="27" w:name="bookmark26"/>
      <w:r w:rsidRPr="00B66F13">
        <w:rPr>
          <w:color w:val="000000"/>
          <w:sz w:val="28"/>
          <w:szCs w:val="28"/>
        </w:rPr>
        <w:t>Выдача заявителю результата предоставления муниципальной услуги</w:t>
      </w:r>
      <w:bookmarkEnd w:id="27"/>
    </w:p>
    <w:p w:rsidR="00B51ECF" w:rsidRPr="00B66F13" w:rsidRDefault="00B51ECF" w:rsidP="00B51ECF">
      <w:pPr>
        <w:pStyle w:val="14"/>
        <w:keepNext/>
        <w:keepLines/>
        <w:shd w:val="clear" w:color="auto" w:fill="auto"/>
        <w:tabs>
          <w:tab w:val="left" w:pos="816"/>
        </w:tabs>
        <w:spacing w:line="240" w:lineRule="auto"/>
        <w:ind w:left="340" w:firstLine="0"/>
        <w:jc w:val="center"/>
        <w:rPr>
          <w:sz w:val="28"/>
          <w:szCs w:val="28"/>
        </w:rPr>
      </w:pPr>
    </w:p>
    <w:p w:rsidR="00DF5A2E" w:rsidRPr="00B66F13" w:rsidRDefault="00851391" w:rsidP="00851391">
      <w:pPr>
        <w:pStyle w:val="3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35.1 </w:t>
      </w:r>
      <w:r w:rsidR="00DF5A2E" w:rsidRPr="00B66F13">
        <w:rPr>
          <w:color w:val="000000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>
        <w:rPr>
          <w:color w:val="000000"/>
          <w:sz w:val="28"/>
          <w:szCs w:val="28"/>
        </w:rPr>
        <w:t>Уполномоченный орган</w:t>
      </w:r>
      <w:r w:rsidRPr="00B66F13">
        <w:rPr>
          <w:color w:val="000000"/>
          <w:sz w:val="28"/>
          <w:szCs w:val="28"/>
        </w:rPr>
        <w:t xml:space="preserve"> </w:t>
      </w:r>
      <w:r w:rsidR="00DF5A2E" w:rsidRPr="00B66F13">
        <w:rPr>
          <w:color w:val="000000"/>
          <w:sz w:val="28"/>
          <w:szCs w:val="28"/>
        </w:rPr>
        <w:t>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DF5A2E" w:rsidRPr="00B66F13" w:rsidRDefault="00851391" w:rsidP="00851391">
      <w:pPr>
        <w:pStyle w:val="3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35.2</w:t>
      </w:r>
      <w:r w:rsidR="00DF5A2E" w:rsidRPr="00B66F13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F5A2E" w:rsidRPr="00B66F13" w:rsidRDefault="00DF5A2E" w:rsidP="00BB38A8">
      <w:pPr>
        <w:pStyle w:val="3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определяет статус исполнения заявления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right="20" w:firstLine="720"/>
        <w:jc w:val="left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F5A2E" w:rsidRPr="00B66F13" w:rsidRDefault="00DF5A2E" w:rsidP="00AB303D">
      <w:pPr>
        <w:pStyle w:val="3"/>
        <w:shd w:val="clear" w:color="auto" w:fill="auto"/>
        <w:spacing w:before="0" w:line="240" w:lineRule="auto"/>
        <w:ind w:right="20" w:firstLine="720"/>
        <w:jc w:val="left"/>
        <w:rPr>
          <w:sz w:val="28"/>
          <w:szCs w:val="28"/>
        </w:rPr>
      </w:pPr>
      <w:r w:rsidRPr="00B66F13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DF5A2E" w:rsidRPr="00B66F13" w:rsidRDefault="00DF5A2E" w:rsidP="00DF5A2E">
      <w:pPr>
        <w:rPr>
          <w:sz w:val="28"/>
          <w:szCs w:val="28"/>
        </w:rPr>
      </w:pPr>
    </w:p>
    <w:p w:rsidR="00BB38A8" w:rsidRPr="00B66F13" w:rsidRDefault="00BB38A8" w:rsidP="00DF5A2E">
      <w:pPr>
        <w:rPr>
          <w:sz w:val="28"/>
          <w:szCs w:val="28"/>
        </w:rPr>
      </w:pPr>
    </w:p>
    <w:p w:rsidR="00BB38A8" w:rsidRPr="00B66F13" w:rsidRDefault="00BB38A8" w:rsidP="00DF5A2E">
      <w:pPr>
        <w:rPr>
          <w:sz w:val="28"/>
          <w:szCs w:val="28"/>
        </w:rPr>
      </w:pPr>
    </w:p>
    <w:p w:rsidR="00BB38A8" w:rsidRPr="00B66F13" w:rsidRDefault="00BB38A8" w:rsidP="00DF5A2E">
      <w:pPr>
        <w:rPr>
          <w:sz w:val="28"/>
          <w:szCs w:val="28"/>
        </w:rPr>
      </w:pPr>
    </w:p>
    <w:p w:rsidR="00BB38A8" w:rsidRPr="00B66F13" w:rsidRDefault="00BB38A8" w:rsidP="00DF5A2E">
      <w:pPr>
        <w:rPr>
          <w:sz w:val="28"/>
          <w:szCs w:val="28"/>
        </w:rPr>
      </w:pPr>
    </w:p>
    <w:p w:rsidR="00BB38A8" w:rsidRPr="00B66F13" w:rsidRDefault="00BB38A8" w:rsidP="00DF5A2E">
      <w:pPr>
        <w:rPr>
          <w:sz w:val="28"/>
          <w:szCs w:val="28"/>
        </w:rPr>
      </w:pPr>
    </w:p>
    <w:p w:rsidR="00BB38A8" w:rsidRPr="00B66F13" w:rsidRDefault="00BB38A8" w:rsidP="00DF5A2E">
      <w:pPr>
        <w:rPr>
          <w:sz w:val="28"/>
          <w:szCs w:val="28"/>
        </w:rPr>
      </w:pPr>
    </w:p>
    <w:p w:rsidR="00BB38A8" w:rsidRPr="00B66F13" w:rsidRDefault="00BB38A8" w:rsidP="00DF5A2E">
      <w:pPr>
        <w:rPr>
          <w:sz w:val="28"/>
          <w:szCs w:val="28"/>
        </w:rPr>
      </w:pPr>
    </w:p>
    <w:p w:rsidR="00BB38A8" w:rsidRPr="00B66F13" w:rsidRDefault="00BB38A8" w:rsidP="00DF5A2E">
      <w:pPr>
        <w:rPr>
          <w:sz w:val="28"/>
          <w:szCs w:val="28"/>
        </w:rPr>
      </w:pPr>
    </w:p>
    <w:p w:rsidR="00B66F13" w:rsidRPr="00B51ECF" w:rsidRDefault="00B66F13" w:rsidP="00B66F13">
      <w:pPr>
        <w:jc w:val="right"/>
        <w:rPr>
          <w:sz w:val="26"/>
          <w:szCs w:val="26"/>
        </w:rPr>
      </w:pPr>
      <w:r w:rsidRPr="00B51ECF">
        <w:rPr>
          <w:sz w:val="26"/>
          <w:szCs w:val="26"/>
        </w:rPr>
        <w:t>Приложение №1</w:t>
      </w:r>
    </w:p>
    <w:p w:rsidR="00B66F13" w:rsidRPr="00B51ECF" w:rsidRDefault="00B66F13" w:rsidP="00B66F13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  <w:r w:rsidRPr="00B51ECF">
        <w:rPr>
          <w:sz w:val="26"/>
          <w:szCs w:val="26"/>
        </w:rPr>
        <w:t>к Административному регламенту</w:t>
      </w:r>
    </w:p>
    <w:p w:rsidR="00B66F13" w:rsidRPr="00B51ECF" w:rsidRDefault="00B66F13" w:rsidP="00B66F1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6"/>
          <w:szCs w:val="26"/>
        </w:rPr>
      </w:pPr>
      <w:r w:rsidRPr="00B51ECF">
        <w:rPr>
          <w:sz w:val="26"/>
          <w:szCs w:val="26"/>
        </w:rPr>
        <w:t xml:space="preserve">по предоставлению муниципальной услуги </w:t>
      </w:r>
    </w:p>
    <w:p w:rsidR="00B66F13" w:rsidRPr="00B51ECF" w:rsidRDefault="00B66F13" w:rsidP="00B66F1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6"/>
          <w:szCs w:val="26"/>
        </w:rPr>
      </w:pPr>
      <w:r w:rsidRPr="00B51ECF">
        <w:rPr>
          <w:sz w:val="26"/>
          <w:szCs w:val="26"/>
        </w:rPr>
        <w:t xml:space="preserve"> «Установка информационной вывески,</w:t>
      </w:r>
    </w:p>
    <w:p w:rsidR="00B66F13" w:rsidRPr="00B51ECF" w:rsidRDefault="00B66F13" w:rsidP="00B66F1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6"/>
          <w:szCs w:val="26"/>
        </w:rPr>
      </w:pPr>
      <w:r w:rsidRPr="00B51ECF">
        <w:rPr>
          <w:sz w:val="26"/>
          <w:szCs w:val="26"/>
        </w:rPr>
        <w:t xml:space="preserve"> согласование дизайн-проекта размещения вывески»</w:t>
      </w:r>
    </w:p>
    <w:p w:rsidR="00B66F13" w:rsidRPr="00B51ECF" w:rsidRDefault="00B66F13" w:rsidP="00B66F13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B66F13" w:rsidRPr="00B51ECF" w:rsidRDefault="00B66F13" w:rsidP="00B66F13">
      <w:pPr>
        <w:jc w:val="center"/>
        <w:rPr>
          <w:b/>
          <w:bCs/>
          <w:sz w:val="26"/>
          <w:szCs w:val="26"/>
        </w:rPr>
      </w:pPr>
    </w:p>
    <w:p w:rsidR="00B66F13" w:rsidRPr="00B51ECF" w:rsidRDefault="00B66F13" w:rsidP="00B66F13">
      <w:pPr>
        <w:jc w:val="center"/>
        <w:rPr>
          <w:b/>
          <w:bCs/>
          <w:sz w:val="26"/>
          <w:szCs w:val="26"/>
        </w:rPr>
      </w:pPr>
      <w:r w:rsidRPr="00B51ECF">
        <w:rPr>
          <w:b/>
          <w:bCs/>
          <w:sz w:val="26"/>
          <w:szCs w:val="26"/>
        </w:rPr>
        <w:t>Установка информационной вывески, согласование дизайн-проекта размещения вывески</w:t>
      </w:r>
    </w:p>
    <w:p w:rsidR="00B66F13" w:rsidRPr="00B51ECF" w:rsidRDefault="00B66F13" w:rsidP="00B66F13">
      <w:pPr>
        <w:rPr>
          <w:sz w:val="26"/>
          <w:szCs w:val="26"/>
        </w:rPr>
      </w:pPr>
    </w:p>
    <w:p w:rsidR="00B66F13" w:rsidRPr="00B51ECF" w:rsidRDefault="00B66F13" w:rsidP="00B66F13">
      <w:pPr>
        <w:jc w:val="right"/>
        <w:rPr>
          <w:sz w:val="26"/>
          <w:szCs w:val="26"/>
        </w:rPr>
      </w:pPr>
      <w:r w:rsidRPr="00B51ECF">
        <w:rPr>
          <w:sz w:val="26"/>
          <w:szCs w:val="26"/>
        </w:rPr>
        <w:t>Дата ___________________</w:t>
      </w:r>
    </w:p>
    <w:p w:rsidR="00B66F13" w:rsidRPr="00B51ECF" w:rsidRDefault="00B66F13" w:rsidP="00B66F13">
      <w:pPr>
        <w:jc w:val="right"/>
        <w:rPr>
          <w:sz w:val="26"/>
          <w:szCs w:val="26"/>
        </w:rPr>
      </w:pPr>
      <w:r w:rsidRPr="00B51ECF">
        <w:rPr>
          <w:sz w:val="26"/>
          <w:szCs w:val="26"/>
        </w:rPr>
        <w:t>№ _____________________</w:t>
      </w:r>
    </w:p>
    <w:p w:rsidR="00B66F13" w:rsidRPr="00B51ECF" w:rsidRDefault="00B66F13" w:rsidP="00B66F13">
      <w:pPr>
        <w:rPr>
          <w:sz w:val="26"/>
          <w:szCs w:val="26"/>
        </w:rPr>
      </w:pPr>
    </w:p>
    <w:p w:rsidR="00B66F13" w:rsidRPr="00B51ECF" w:rsidRDefault="00B66F13" w:rsidP="00B66F13">
      <w:pPr>
        <w:jc w:val="center"/>
        <w:rPr>
          <w:sz w:val="26"/>
          <w:szCs w:val="26"/>
        </w:rPr>
      </w:pPr>
      <w:r w:rsidRPr="00B51ECF">
        <w:rPr>
          <w:sz w:val="26"/>
          <w:szCs w:val="26"/>
        </w:rPr>
        <w:t>_____________________________________________________________________________</w:t>
      </w:r>
    </w:p>
    <w:p w:rsidR="00B66F13" w:rsidRPr="00B51ECF" w:rsidRDefault="00B66F13" w:rsidP="00B66F13">
      <w:pPr>
        <w:jc w:val="center"/>
        <w:rPr>
          <w:sz w:val="26"/>
          <w:szCs w:val="26"/>
        </w:rPr>
      </w:pPr>
      <w:r w:rsidRPr="00B51ECF">
        <w:rPr>
          <w:sz w:val="26"/>
          <w:szCs w:val="26"/>
        </w:rPr>
        <w:t>(наименование органа, уполномоченного на предоставление услуги)</w:t>
      </w:r>
    </w:p>
    <w:p w:rsidR="00B66F13" w:rsidRPr="00B51ECF" w:rsidRDefault="00B66F13" w:rsidP="00B66F13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5501"/>
      </w:tblGrid>
      <w:tr w:rsidR="00B66F13" w:rsidRPr="00B51ECF" w:rsidTr="00B51ECF">
        <w:tc>
          <w:tcPr>
            <w:tcW w:w="10173" w:type="dxa"/>
            <w:gridSpan w:val="2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Сведения о представителе</w:t>
            </w: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Категория представителя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Наименование/ФИО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Данные ДУЛ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ОГРН/ОГРНИП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ИНН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Номер телефона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10173" w:type="dxa"/>
            <w:gridSpan w:val="2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Сведения о заявителе</w:t>
            </w: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Категория заявителя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Полное наименование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Данные ДУЛ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ОГРН/ОГРНИП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ИНН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Номер телефона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10173" w:type="dxa"/>
            <w:gridSpan w:val="2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Вариант предоставления услуги</w:t>
            </w: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Право на объект, в котором размещается заявитель, зарегистрировано в ЕГРН?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Чье имущество используется для размещения вывески?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На вывеске указан товарный знак?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10173" w:type="dxa"/>
            <w:gridSpan w:val="2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Сведения об объекте</w:t>
            </w: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Кадастровый номер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Адрес объекта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Тип информационной вывески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Номер регистрации товарного знака</w:t>
            </w: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66F13" w:rsidRPr="00B51ECF" w:rsidTr="00B51ECF">
        <w:tc>
          <w:tcPr>
            <w:tcW w:w="10173" w:type="dxa"/>
            <w:gridSpan w:val="2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B51ECF">
              <w:rPr>
                <w:rFonts w:eastAsia="Calibri"/>
                <w:sz w:val="26"/>
                <w:szCs w:val="26"/>
              </w:rPr>
              <w:t>Документы</w:t>
            </w:r>
          </w:p>
        </w:tc>
      </w:tr>
      <w:tr w:rsidR="00B66F13" w:rsidRPr="00B51ECF" w:rsidTr="00B51ECF">
        <w:tc>
          <w:tcPr>
            <w:tcW w:w="4672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01" w:type="dxa"/>
          </w:tcPr>
          <w:p w:rsidR="00B66F13" w:rsidRPr="00B51ECF" w:rsidRDefault="00B66F13" w:rsidP="00A250D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B66F13" w:rsidRPr="00B66F13" w:rsidRDefault="00B66F13" w:rsidP="00B66F13">
      <w:pPr>
        <w:widowControl w:val="0"/>
        <w:ind w:left="5103"/>
        <w:contextualSpacing/>
        <w:jc w:val="right"/>
        <w:rPr>
          <w:sz w:val="28"/>
          <w:szCs w:val="28"/>
        </w:rPr>
      </w:pPr>
    </w:p>
    <w:p w:rsidR="00B66F13" w:rsidRPr="00B66F13" w:rsidRDefault="00B66F13" w:rsidP="00B66F13">
      <w:pPr>
        <w:widowControl w:val="0"/>
        <w:ind w:left="5103"/>
        <w:contextualSpacing/>
        <w:jc w:val="right"/>
        <w:rPr>
          <w:sz w:val="28"/>
          <w:szCs w:val="28"/>
        </w:rPr>
      </w:pPr>
    </w:p>
    <w:p w:rsidR="00B66F13" w:rsidRPr="00B66F13" w:rsidRDefault="00B66F13" w:rsidP="00B66F13">
      <w:pPr>
        <w:widowControl w:val="0"/>
        <w:ind w:left="5103"/>
        <w:contextualSpacing/>
        <w:jc w:val="right"/>
        <w:rPr>
          <w:sz w:val="28"/>
          <w:szCs w:val="28"/>
        </w:rPr>
      </w:pPr>
      <w:r w:rsidRPr="00B66F13">
        <w:rPr>
          <w:sz w:val="28"/>
          <w:szCs w:val="28"/>
        </w:rPr>
        <w:t>Приложение № 2</w:t>
      </w:r>
    </w:p>
    <w:p w:rsidR="00B66F13" w:rsidRPr="00B66F13" w:rsidRDefault="00B66F13" w:rsidP="00B66F13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B66F13">
        <w:rPr>
          <w:sz w:val="28"/>
          <w:szCs w:val="28"/>
        </w:rPr>
        <w:t>к Административному регламенту</w:t>
      </w:r>
    </w:p>
    <w:p w:rsidR="00B66F13" w:rsidRPr="00B66F13" w:rsidRDefault="00B66F13" w:rsidP="00B66F1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  <w:r w:rsidRPr="00B66F13">
        <w:rPr>
          <w:sz w:val="28"/>
          <w:szCs w:val="28"/>
        </w:rPr>
        <w:t xml:space="preserve">по предоставлению муниципальной услуги </w:t>
      </w:r>
    </w:p>
    <w:p w:rsidR="00B66F13" w:rsidRPr="00B66F13" w:rsidRDefault="00B66F13" w:rsidP="00B66F1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  <w:r w:rsidRPr="00B66F13">
        <w:rPr>
          <w:sz w:val="28"/>
          <w:szCs w:val="28"/>
        </w:rPr>
        <w:t xml:space="preserve"> «Установка информационной вывески, </w:t>
      </w:r>
    </w:p>
    <w:p w:rsidR="00B66F13" w:rsidRPr="00B66F13" w:rsidRDefault="00B66F13" w:rsidP="00B66F13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B66F13">
        <w:rPr>
          <w:sz w:val="28"/>
          <w:szCs w:val="28"/>
        </w:rPr>
        <w:t>согласование дизайн-проекта размещения вывески»</w:t>
      </w:r>
    </w:p>
    <w:p w:rsidR="00B66F13" w:rsidRPr="00B66F13" w:rsidRDefault="00B66F13" w:rsidP="00B66F13">
      <w:pPr>
        <w:tabs>
          <w:tab w:val="left" w:pos="980"/>
          <w:tab w:val="left" w:pos="6280"/>
          <w:tab w:val="left" w:pos="6800"/>
        </w:tabs>
        <w:ind w:right="-568"/>
        <w:jc w:val="center"/>
        <w:rPr>
          <w:b/>
          <w:bCs/>
          <w:sz w:val="28"/>
          <w:szCs w:val="28"/>
        </w:rPr>
      </w:pPr>
    </w:p>
    <w:p w:rsidR="00B66F13" w:rsidRPr="00B66F13" w:rsidRDefault="00B66F13" w:rsidP="00B66F13">
      <w:pPr>
        <w:tabs>
          <w:tab w:val="left" w:pos="980"/>
          <w:tab w:val="left" w:pos="6280"/>
          <w:tab w:val="left" w:pos="6800"/>
        </w:tabs>
        <w:ind w:right="-568"/>
        <w:jc w:val="center"/>
        <w:rPr>
          <w:b/>
          <w:bCs/>
          <w:sz w:val="28"/>
          <w:szCs w:val="28"/>
        </w:rPr>
      </w:pPr>
    </w:p>
    <w:p w:rsidR="00B66F13" w:rsidRPr="00B66F13" w:rsidRDefault="00B66F13" w:rsidP="00B66F13">
      <w:pPr>
        <w:tabs>
          <w:tab w:val="left" w:pos="980"/>
          <w:tab w:val="left" w:pos="6280"/>
          <w:tab w:val="left" w:pos="6800"/>
        </w:tabs>
        <w:ind w:right="-568"/>
        <w:jc w:val="center"/>
        <w:rPr>
          <w:b/>
          <w:bCs/>
          <w:sz w:val="28"/>
          <w:szCs w:val="28"/>
        </w:rPr>
      </w:pPr>
    </w:p>
    <w:p w:rsidR="00B66F13" w:rsidRPr="00B66F13" w:rsidRDefault="00B66F13" w:rsidP="00B66F13">
      <w:pPr>
        <w:tabs>
          <w:tab w:val="left" w:pos="980"/>
          <w:tab w:val="left" w:pos="6280"/>
          <w:tab w:val="left" w:pos="6800"/>
        </w:tabs>
        <w:ind w:right="-568"/>
        <w:jc w:val="center"/>
        <w:rPr>
          <w:b/>
          <w:bCs/>
          <w:sz w:val="28"/>
          <w:szCs w:val="28"/>
        </w:rPr>
      </w:pPr>
    </w:p>
    <w:p w:rsidR="00B66F13" w:rsidRPr="00B66F13" w:rsidRDefault="00B66F13" w:rsidP="00B66F13">
      <w:pPr>
        <w:tabs>
          <w:tab w:val="left" w:pos="980"/>
          <w:tab w:val="left" w:pos="6280"/>
          <w:tab w:val="left" w:pos="6800"/>
        </w:tabs>
        <w:spacing w:line="360" w:lineRule="auto"/>
        <w:ind w:right="-568"/>
        <w:jc w:val="center"/>
        <w:rPr>
          <w:b/>
          <w:bCs/>
          <w:sz w:val="28"/>
          <w:szCs w:val="28"/>
        </w:rPr>
      </w:pPr>
      <w:r w:rsidRPr="00B66F13">
        <w:rPr>
          <w:b/>
          <w:bCs/>
          <w:sz w:val="28"/>
          <w:szCs w:val="28"/>
        </w:rPr>
        <w:t>УВЕДОМЛЕНИЕ О СОГЛАСОВАНИИ</w:t>
      </w:r>
    </w:p>
    <w:p w:rsidR="00B66F13" w:rsidRPr="00B66F13" w:rsidRDefault="00B66F13" w:rsidP="00B66F13">
      <w:pPr>
        <w:tabs>
          <w:tab w:val="left" w:pos="980"/>
          <w:tab w:val="left" w:pos="6280"/>
          <w:tab w:val="left" w:pos="6800"/>
        </w:tabs>
        <w:spacing w:line="360" w:lineRule="auto"/>
        <w:ind w:left="284" w:right="-567"/>
        <w:jc w:val="center"/>
        <w:rPr>
          <w:sz w:val="28"/>
          <w:szCs w:val="28"/>
        </w:rPr>
      </w:pPr>
      <w:r w:rsidRPr="00B66F13">
        <w:rPr>
          <w:sz w:val="28"/>
          <w:szCs w:val="28"/>
        </w:rPr>
        <w:t xml:space="preserve">установки информационной вывески, дизайн-проекта размещения вывески </w:t>
      </w:r>
    </w:p>
    <w:p w:rsidR="00B66F13" w:rsidRPr="00B66F13" w:rsidRDefault="00B66F13" w:rsidP="00B66F13">
      <w:pPr>
        <w:tabs>
          <w:tab w:val="left" w:pos="980"/>
          <w:tab w:val="left" w:pos="6280"/>
          <w:tab w:val="left" w:pos="6800"/>
        </w:tabs>
        <w:spacing w:line="360" w:lineRule="auto"/>
        <w:ind w:left="284" w:right="-567"/>
        <w:jc w:val="center"/>
        <w:rPr>
          <w:sz w:val="28"/>
          <w:szCs w:val="28"/>
        </w:rPr>
      </w:pPr>
      <w:r w:rsidRPr="00B66F13">
        <w:rPr>
          <w:sz w:val="28"/>
          <w:szCs w:val="28"/>
        </w:rPr>
        <w:t>№ ___________ от ______________</w:t>
      </w:r>
    </w:p>
    <w:p w:rsidR="00B66F13" w:rsidRPr="00B66F13" w:rsidRDefault="00B66F13" w:rsidP="00B66F13">
      <w:pPr>
        <w:tabs>
          <w:tab w:val="left" w:pos="4900"/>
          <w:tab w:val="left" w:pos="6640"/>
        </w:tabs>
        <w:ind w:right="-568"/>
        <w:rPr>
          <w:sz w:val="28"/>
          <w:szCs w:val="28"/>
          <w:highlight w:val="yellow"/>
        </w:rPr>
      </w:pPr>
    </w:p>
    <w:p w:rsidR="00B66F13" w:rsidRPr="00B66F13" w:rsidRDefault="00B66F13" w:rsidP="00B66F13">
      <w:pPr>
        <w:pStyle w:val="af9"/>
        <w:rPr>
          <w:rFonts w:ascii="Times New Roman" w:hAnsi="Times New Roman"/>
          <w:sz w:val="28"/>
          <w:szCs w:val="28"/>
        </w:rPr>
      </w:pPr>
    </w:p>
    <w:p w:rsidR="00B66F13" w:rsidRPr="00B66F13" w:rsidRDefault="00B66F13" w:rsidP="00B66F13">
      <w:pPr>
        <w:pStyle w:val="af9"/>
        <w:rPr>
          <w:rFonts w:ascii="Times New Roman" w:hAnsi="Times New Roman"/>
          <w:sz w:val="28"/>
          <w:szCs w:val="28"/>
        </w:rPr>
      </w:pPr>
      <w:r w:rsidRPr="00B66F13">
        <w:rPr>
          <w:rFonts w:ascii="Times New Roman" w:hAnsi="Times New Roman"/>
          <w:sz w:val="28"/>
          <w:szCs w:val="28"/>
        </w:rPr>
        <w:t>Получатель согласования: ___________________</w:t>
      </w:r>
      <w:r w:rsidR="00B51ECF">
        <w:rPr>
          <w:rFonts w:ascii="Times New Roman" w:hAnsi="Times New Roman"/>
          <w:sz w:val="28"/>
          <w:szCs w:val="28"/>
        </w:rPr>
        <w:t>__________________________</w:t>
      </w:r>
    </w:p>
    <w:p w:rsidR="00B66F13" w:rsidRPr="00B66F13" w:rsidRDefault="00B66F13" w:rsidP="00B66F13">
      <w:pPr>
        <w:pStyle w:val="af9"/>
        <w:rPr>
          <w:rFonts w:ascii="Times New Roman" w:hAnsi="Times New Roman"/>
          <w:sz w:val="28"/>
          <w:szCs w:val="28"/>
        </w:rPr>
      </w:pPr>
    </w:p>
    <w:p w:rsidR="00B66F13" w:rsidRPr="00B66F13" w:rsidRDefault="00B66F13" w:rsidP="00B66F13">
      <w:pPr>
        <w:pStyle w:val="af9"/>
        <w:rPr>
          <w:rFonts w:ascii="Times New Roman" w:hAnsi="Times New Roman"/>
          <w:sz w:val="28"/>
          <w:szCs w:val="28"/>
        </w:rPr>
      </w:pPr>
      <w:r w:rsidRPr="00B66F13">
        <w:rPr>
          <w:rFonts w:ascii="Times New Roman" w:hAnsi="Times New Roman"/>
          <w:sz w:val="28"/>
          <w:szCs w:val="28"/>
        </w:rPr>
        <w:t>Тип вывески: _________________</w:t>
      </w:r>
      <w:r w:rsidR="00B51ECF">
        <w:rPr>
          <w:rFonts w:ascii="Times New Roman" w:hAnsi="Times New Roman"/>
          <w:sz w:val="28"/>
          <w:szCs w:val="28"/>
        </w:rPr>
        <w:t>_______________________________________</w:t>
      </w:r>
    </w:p>
    <w:p w:rsidR="00B66F13" w:rsidRPr="00B66F13" w:rsidRDefault="00B66F13" w:rsidP="00B66F13">
      <w:pPr>
        <w:pStyle w:val="af9"/>
        <w:rPr>
          <w:rFonts w:ascii="Times New Roman" w:hAnsi="Times New Roman"/>
          <w:sz w:val="28"/>
          <w:szCs w:val="28"/>
        </w:rPr>
      </w:pPr>
    </w:p>
    <w:p w:rsidR="00B66F13" w:rsidRPr="00B66F13" w:rsidRDefault="00B66F13" w:rsidP="00B66F13">
      <w:pPr>
        <w:pStyle w:val="af9"/>
        <w:rPr>
          <w:rFonts w:ascii="Times New Roman" w:hAnsi="Times New Roman"/>
          <w:sz w:val="28"/>
          <w:szCs w:val="28"/>
        </w:rPr>
      </w:pPr>
      <w:r w:rsidRPr="00B66F13">
        <w:rPr>
          <w:rFonts w:ascii="Times New Roman" w:hAnsi="Times New Roman"/>
          <w:sz w:val="28"/>
          <w:szCs w:val="28"/>
        </w:rPr>
        <w:t>Адрес размещения: ___________________</w:t>
      </w:r>
      <w:r w:rsidR="00B51ECF">
        <w:rPr>
          <w:rFonts w:ascii="Times New Roman" w:hAnsi="Times New Roman"/>
          <w:sz w:val="28"/>
          <w:szCs w:val="28"/>
        </w:rPr>
        <w:t>________________________________</w:t>
      </w:r>
    </w:p>
    <w:p w:rsidR="00B66F13" w:rsidRPr="00B66F13" w:rsidRDefault="00B66F13" w:rsidP="00B66F13">
      <w:pPr>
        <w:pStyle w:val="af9"/>
        <w:rPr>
          <w:rFonts w:ascii="Times New Roman" w:hAnsi="Times New Roman"/>
          <w:sz w:val="28"/>
          <w:szCs w:val="28"/>
        </w:rPr>
      </w:pPr>
    </w:p>
    <w:p w:rsidR="00B66F13" w:rsidRPr="00B66F13" w:rsidRDefault="00B66F13" w:rsidP="00B66F13">
      <w:pPr>
        <w:pStyle w:val="af9"/>
        <w:rPr>
          <w:rFonts w:ascii="Times New Roman" w:hAnsi="Times New Roman"/>
          <w:sz w:val="28"/>
          <w:szCs w:val="28"/>
        </w:rPr>
      </w:pPr>
      <w:r w:rsidRPr="00B66F13">
        <w:rPr>
          <w:rFonts w:ascii="Times New Roman" w:hAnsi="Times New Roman"/>
          <w:sz w:val="28"/>
          <w:szCs w:val="28"/>
        </w:rPr>
        <w:t>Дата начала размещения: _________________</w:t>
      </w:r>
      <w:r w:rsidR="00B51ECF">
        <w:rPr>
          <w:rFonts w:ascii="Times New Roman" w:hAnsi="Times New Roman"/>
          <w:sz w:val="28"/>
          <w:szCs w:val="28"/>
        </w:rPr>
        <w:t>_____________________________</w:t>
      </w:r>
    </w:p>
    <w:p w:rsidR="00B66F13" w:rsidRPr="00B66F13" w:rsidRDefault="00B66F13" w:rsidP="00B66F13">
      <w:pPr>
        <w:pStyle w:val="af9"/>
        <w:rPr>
          <w:rFonts w:ascii="Times New Roman" w:hAnsi="Times New Roman"/>
          <w:sz w:val="28"/>
          <w:szCs w:val="28"/>
        </w:rPr>
      </w:pPr>
    </w:p>
    <w:p w:rsidR="00B66F13" w:rsidRPr="00B66F13" w:rsidRDefault="00B66F13" w:rsidP="00B66F13">
      <w:pPr>
        <w:pStyle w:val="af9"/>
        <w:rPr>
          <w:rFonts w:ascii="Times New Roman" w:hAnsi="Times New Roman"/>
          <w:sz w:val="28"/>
          <w:szCs w:val="28"/>
        </w:rPr>
      </w:pPr>
      <w:r w:rsidRPr="00B66F13">
        <w:rPr>
          <w:rFonts w:ascii="Times New Roman" w:hAnsi="Times New Roman"/>
          <w:sz w:val="28"/>
          <w:szCs w:val="28"/>
        </w:rPr>
        <w:t>Дата окончания размещения: _________________</w:t>
      </w:r>
      <w:r w:rsidR="00B51ECF">
        <w:rPr>
          <w:rFonts w:ascii="Times New Roman" w:hAnsi="Times New Roman"/>
          <w:sz w:val="28"/>
          <w:szCs w:val="28"/>
        </w:rPr>
        <w:t>__________________________</w:t>
      </w:r>
    </w:p>
    <w:p w:rsidR="00B66F13" w:rsidRPr="00B66F13" w:rsidRDefault="00B66F13" w:rsidP="00B66F13">
      <w:pPr>
        <w:pStyle w:val="af9"/>
        <w:rPr>
          <w:rFonts w:ascii="Times New Roman" w:hAnsi="Times New Roman"/>
          <w:sz w:val="28"/>
          <w:szCs w:val="28"/>
        </w:rPr>
      </w:pPr>
    </w:p>
    <w:p w:rsidR="00B66F13" w:rsidRPr="00B66F13" w:rsidRDefault="00B66F13" w:rsidP="00B66F13">
      <w:pPr>
        <w:pStyle w:val="af9"/>
        <w:rPr>
          <w:rFonts w:ascii="Times New Roman" w:hAnsi="Times New Roman"/>
          <w:sz w:val="28"/>
          <w:szCs w:val="28"/>
        </w:rPr>
      </w:pPr>
    </w:p>
    <w:p w:rsidR="00B66F13" w:rsidRPr="00B66F13" w:rsidRDefault="00B66F13" w:rsidP="00B66F13">
      <w:pPr>
        <w:pStyle w:val="af9"/>
        <w:rPr>
          <w:rFonts w:ascii="Times New Roman" w:hAnsi="Times New Roman"/>
          <w:sz w:val="28"/>
          <w:szCs w:val="28"/>
        </w:rPr>
      </w:pPr>
      <w:r w:rsidRPr="00B66F13">
        <w:rPr>
          <w:rFonts w:ascii="Times New Roman" w:hAnsi="Times New Roman"/>
          <w:sz w:val="28"/>
          <w:szCs w:val="28"/>
        </w:rPr>
        <w:t>Дополнительная информация: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396"/>
        <w:gridCol w:w="2154"/>
        <w:gridCol w:w="340"/>
        <w:gridCol w:w="4970"/>
      </w:tblGrid>
      <w:tr w:rsidR="00B66F13" w:rsidRPr="00B66F13" w:rsidTr="00A250DA">
        <w:tc>
          <w:tcPr>
            <w:tcW w:w="2267" w:type="dxa"/>
            <w:tcBorders>
              <w:bottom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bottom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</w:tr>
      <w:tr w:rsidR="00B66F13" w:rsidRPr="00B66F13" w:rsidTr="00A250DA">
        <w:tc>
          <w:tcPr>
            <w:tcW w:w="2267" w:type="dxa"/>
            <w:tcBorders>
              <w:top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  <w:r w:rsidRPr="00B66F13">
              <w:rPr>
                <w:sz w:val="28"/>
                <w:szCs w:val="28"/>
              </w:rPr>
              <w:t>(должность)</w:t>
            </w:r>
          </w:p>
        </w:tc>
        <w:tc>
          <w:tcPr>
            <w:tcW w:w="396" w:type="dxa"/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  <w:r w:rsidRPr="00B66F13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top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  <w:r w:rsidRPr="00B66F13">
              <w:rPr>
                <w:sz w:val="28"/>
                <w:szCs w:val="28"/>
              </w:rPr>
              <w:t>(фамилия, имя, отчество (последнее - при наличии))</w:t>
            </w:r>
          </w:p>
        </w:tc>
      </w:tr>
    </w:tbl>
    <w:p w:rsidR="00B66F13" w:rsidRPr="00B66F13" w:rsidRDefault="00B66F13" w:rsidP="00B66F13">
      <w:pPr>
        <w:pStyle w:val="af9"/>
        <w:rPr>
          <w:rFonts w:ascii="Times New Roman" w:hAnsi="Times New Roman"/>
          <w:sz w:val="28"/>
          <w:szCs w:val="28"/>
        </w:rPr>
      </w:pPr>
    </w:p>
    <w:p w:rsidR="00B66F13" w:rsidRPr="00B66F13" w:rsidRDefault="00B66F13" w:rsidP="00B66F13">
      <w:pPr>
        <w:pStyle w:val="af9"/>
        <w:rPr>
          <w:rFonts w:ascii="Times New Roman" w:hAnsi="Times New Roman"/>
          <w:sz w:val="28"/>
          <w:szCs w:val="28"/>
        </w:rPr>
      </w:pPr>
    </w:p>
    <w:p w:rsidR="00B66F13" w:rsidRPr="00B66F13" w:rsidRDefault="00B66F13" w:rsidP="00B66F13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B66F13">
        <w:rPr>
          <w:sz w:val="28"/>
          <w:szCs w:val="28"/>
        </w:rPr>
        <w:br w:type="page"/>
        <w:t>Приложение №3</w:t>
      </w:r>
    </w:p>
    <w:p w:rsidR="00B66F13" w:rsidRPr="00B66F13" w:rsidRDefault="00B66F13" w:rsidP="00B66F13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B66F13">
        <w:rPr>
          <w:sz w:val="28"/>
          <w:szCs w:val="28"/>
        </w:rPr>
        <w:t>к Административному регламенту</w:t>
      </w:r>
    </w:p>
    <w:p w:rsidR="00B66F13" w:rsidRPr="00B66F13" w:rsidRDefault="00B66F13" w:rsidP="00B66F1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  <w:r w:rsidRPr="00B66F13">
        <w:rPr>
          <w:sz w:val="28"/>
          <w:szCs w:val="28"/>
        </w:rPr>
        <w:t>по предоставлению муниципальной</w:t>
      </w:r>
      <w:r w:rsidR="00B51ECF">
        <w:rPr>
          <w:sz w:val="28"/>
          <w:szCs w:val="28"/>
        </w:rPr>
        <w:t xml:space="preserve"> </w:t>
      </w:r>
      <w:r w:rsidRPr="00B66F13">
        <w:rPr>
          <w:sz w:val="28"/>
          <w:szCs w:val="28"/>
        </w:rPr>
        <w:t xml:space="preserve">услуги </w:t>
      </w:r>
    </w:p>
    <w:p w:rsidR="00B66F13" w:rsidRPr="00B66F13" w:rsidRDefault="00B66F13" w:rsidP="00B66F1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  <w:r w:rsidRPr="00B66F13">
        <w:rPr>
          <w:sz w:val="28"/>
          <w:szCs w:val="28"/>
        </w:rPr>
        <w:t xml:space="preserve">«Установка информационной вывески, </w:t>
      </w:r>
    </w:p>
    <w:p w:rsidR="00B66F13" w:rsidRPr="00B66F13" w:rsidRDefault="00B66F13" w:rsidP="00B66F1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  <w:r w:rsidRPr="00B66F13">
        <w:rPr>
          <w:sz w:val="28"/>
          <w:szCs w:val="28"/>
        </w:rPr>
        <w:t>согласование дизайн-проекта размещения вывески»</w:t>
      </w:r>
    </w:p>
    <w:p w:rsidR="00B66F13" w:rsidRPr="00B66F13" w:rsidRDefault="00B66F13" w:rsidP="00B66F13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B66F13" w:rsidRPr="00B66F13" w:rsidRDefault="00B66F13" w:rsidP="00B66F13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  <w:highlight w:val="yellow"/>
        </w:rPr>
      </w:pPr>
    </w:p>
    <w:p w:rsidR="00B66F13" w:rsidRPr="00B66F13" w:rsidRDefault="00B66F13" w:rsidP="00B66F13">
      <w:pPr>
        <w:rPr>
          <w:sz w:val="28"/>
          <w:szCs w:val="28"/>
        </w:rPr>
      </w:pPr>
    </w:p>
    <w:p w:rsidR="00B66F13" w:rsidRPr="00B66F13" w:rsidRDefault="00B66F13" w:rsidP="00B66F13">
      <w:pPr>
        <w:rPr>
          <w:sz w:val="28"/>
          <w:szCs w:val="28"/>
        </w:rPr>
      </w:pPr>
    </w:p>
    <w:p w:rsidR="00B66F13" w:rsidRPr="00B66F13" w:rsidRDefault="00B66F13" w:rsidP="00B66F13">
      <w:pPr>
        <w:pStyle w:val="afa"/>
        <w:jc w:val="center"/>
        <w:rPr>
          <w:b/>
          <w:bCs/>
          <w:sz w:val="28"/>
          <w:szCs w:val="28"/>
        </w:rPr>
      </w:pPr>
      <w:r w:rsidRPr="00B66F13">
        <w:rPr>
          <w:b/>
          <w:bCs/>
          <w:sz w:val="28"/>
          <w:szCs w:val="28"/>
        </w:rPr>
        <w:t>РЕШЕНИЕ</w:t>
      </w:r>
    </w:p>
    <w:p w:rsidR="00B66F13" w:rsidRPr="00B66F13" w:rsidRDefault="00B66F13" w:rsidP="00B66F13">
      <w:pPr>
        <w:pStyle w:val="afa"/>
        <w:jc w:val="center"/>
        <w:rPr>
          <w:b/>
          <w:bCs/>
          <w:sz w:val="28"/>
          <w:szCs w:val="28"/>
        </w:rPr>
      </w:pPr>
      <w:r w:rsidRPr="00B66F13">
        <w:rPr>
          <w:b/>
          <w:bCs/>
          <w:sz w:val="28"/>
          <w:szCs w:val="28"/>
        </w:rPr>
        <w:t>об отказе в приеме документов, необходимых для предоставления услуги</w:t>
      </w:r>
    </w:p>
    <w:p w:rsidR="00B66F13" w:rsidRPr="00B66F13" w:rsidRDefault="00B66F13" w:rsidP="00B66F13">
      <w:pPr>
        <w:pStyle w:val="afa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B66F13" w:rsidRPr="00B66F13" w:rsidTr="00A250DA"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6F13" w:rsidRPr="00B66F13" w:rsidRDefault="00B66F13" w:rsidP="00A250DA">
            <w:pPr>
              <w:pStyle w:val="afc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B66F13">
              <w:rPr>
                <w:sz w:val="28"/>
                <w:szCs w:val="28"/>
                <w:lang w:val="ru-RU"/>
              </w:rPr>
              <w:t>от ____________</w:t>
            </w:r>
          </w:p>
        </w:tc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6F13" w:rsidRPr="00B66F13" w:rsidRDefault="00B66F13" w:rsidP="00A250DA">
            <w:pPr>
              <w:pStyle w:val="afc"/>
              <w:ind w:firstLine="0"/>
              <w:jc w:val="right"/>
              <w:rPr>
                <w:sz w:val="28"/>
                <w:szCs w:val="28"/>
              </w:rPr>
            </w:pPr>
            <w:r w:rsidRPr="00B66F13">
              <w:rPr>
                <w:sz w:val="28"/>
                <w:szCs w:val="28"/>
                <w:lang w:val="ru-RU"/>
              </w:rPr>
              <w:t>№ _____________</w:t>
            </w:r>
          </w:p>
        </w:tc>
      </w:tr>
    </w:tbl>
    <w:p w:rsidR="00B66F13" w:rsidRPr="00B66F13" w:rsidRDefault="00B66F13" w:rsidP="00B66F13">
      <w:pPr>
        <w:pStyle w:val="afe"/>
        <w:rPr>
          <w:sz w:val="28"/>
          <w:szCs w:val="28"/>
        </w:rPr>
      </w:pPr>
    </w:p>
    <w:p w:rsidR="00B66F13" w:rsidRPr="00B66F13" w:rsidRDefault="00B66F13" w:rsidP="00B66F13">
      <w:pPr>
        <w:pStyle w:val="afa"/>
        <w:ind w:firstLine="567"/>
        <w:rPr>
          <w:sz w:val="28"/>
          <w:szCs w:val="28"/>
        </w:rPr>
      </w:pPr>
      <w:bookmarkStart w:id="28" w:name="_Hlk67321651"/>
      <w:r w:rsidRPr="00B66F13">
        <w:rPr>
          <w:sz w:val="28"/>
          <w:szCs w:val="28"/>
        </w:rPr>
        <w:t>По результатам рассмотрения заявления от ___________</w:t>
      </w:r>
      <w:bookmarkEnd w:id="28"/>
      <w:r w:rsidRPr="00B66F13">
        <w:rPr>
          <w:sz w:val="28"/>
          <w:szCs w:val="28"/>
        </w:rPr>
        <w:t>№</w:t>
      </w:r>
      <w:r w:rsidRPr="00B66F13">
        <w:rPr>
          <w:rFonts w:eastAsia="Times New Roman"/>
          <w:bCs/>
          <w:sz w:val="28"/>
          <w:szCs w:val="28"/>
          <w:lang w:eastAsia="ru-RU"/>
        </w:rPr>
        <w:t>____________</w:t>
      </w:r>
      <w:r w:rsidRPr="00B66F13">
        <w:rPr>
          <w:sz w:val="28"/>
          <w:szCs w:val="28"/>
        </w:rPr>
        <w:t>на предоставление услуги «Установка информационной вывески, согласование дизайн-проекта размещения вывески» принято решение об отказе</w:t>
      </w:r>
      <w:r w:rsidRPr="00B66F13">
        <w:rPr>
          <w:rFonts w:eastAsia="Times New Roman"/>
          <w:bCs/>
          <w:sz w:val="28"/>
          <w:szCs w:val="28"/>
          <w:lang w:eastAsia="ru-RU"/>
        </w:rPr>
        <w:t xml:space="preserve"> в приеме документов, необходимых для предоставления услуги,</w:t>
      </w:r>
      <w:r w:rsidR="0085139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B66F13">
        <w:rPr>
          <w:sz w:val="28"/>
          <w:szCs w:val="28"/>
        </w:rPr>
        <w:t>по следующим</w:t>
      </w:r>
      <w:r w:rsidR="00851391">
        <w:rPr>
          <w:sz w:val="28"/>
          <w:szCs w:val="28"/>
        </w:rPr>
        <w:t xml:space="preserve"> </w:t>
      </w:r>
      <w:r w:rsidRPr="00B66F13">
        <w:rPr>
          <w:sz w:val="28"/>
          <w:szCs w:val="28"/>
        </w:rPr>
        <w:t>основаниям:</w:t>
      </w:r>
    </w:p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</w:p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</w:p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  <w:r w:rsidRPr="00B66F13">
        <w:rPr>
          <w:sz w:val="28"/>
          <w:szCs w:val="28"/>
          <w:lang w:val="ru-RU"/>
        </w:rPr>
        <w:t xml:space="preserve">Дополнительная информация: </w:t>
      </w:r>
    </w:p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</w:p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  <w:r w:rsidRPr="00B66F13">
        <w:rPr>
          <w:sz w:val="28"/>
          <w:szCs w:val="28"/>
          <w:lang w:val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  <w:r w:rsidRPr="00B66F13">
        <w:rPr>
          <w:sz w:val="28"/>
          <w:szCs w:val="28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9"/>
        <w:gridCol w:w="396"/>
        <w:gridCol w:w="2154"/>
        <w:gridCol w:w="340"/>
        <w:gridCol w:w="4970"/>
      </w:tblGrid>
      <w:tr w:rsidR="00B66F13" w:rsidRPr="00B66F13" w:rsidTr="00A250DA">
        <w:tc>
          <w:tcPr>
            <w:tcW w:w="2489" w:type="dxa"/>
            <w:tcBorders>
              <w:bottom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bottom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</w:tr>
      <w:tr w:rsidR="00B66F13" w:rsidRPr="00B66F13" w:rsidTr="00A250DA">
        <w:tc>
          <w:tcPr>
            <w:tcW w:w="2489" w:type="dxa"/>
            <w:tcBorders>
              <w:top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  <w:r w:rsidRPr="00B66F13">
              <w:rPr>
                <w:sz w:val="28"/>
                <w:szCs w:val="28"/>
              </w:rPr>
              <w:t>(должность)</w:t>
            </w:r>
          </w:p>
        </w:tc>
        <w:tc>
          <w:tcPr>
            <w:tcW w:w="396" w:type="dxa"/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  <w:r w:rsidRPr="00B66F13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top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  <w:r w:rsidRPr="00B66F13">
              <w:rPr>
                <w:sz w:val="28"/>
                <w:szCs w:val="28"/>
              </w:rPr>
              <w:t>(фамилия, имя, отчество (последнее - при наличии))</w:t>
            </w:r>
          </w:p>
        </w:tc>
      </w:tr>
    </w:tbl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</w:p>
    <w:p w:rsidR="00B66F13" w:rsidRPr="00B66F13" w:rsidRDefault="00B66F13" w:rsidP="00B66F13">
      <w:pPr>
        <w:pStyle w:val="af9"/>
        <w:rPr>
          <w:rFonts w:ascii="Times New Roman" w:hAnsi="Times New Roman"/>
          <w:sz w:val="28"/>
          <w:szCs w:val="28"/>
          <w:u w:val="single"/>
        </w:rPr>
      </w:pPr>
    </w:p>
    <w:p w:rsidR="00B66F13" w:rsidRPr="00B66F13" w:rsidRDefault="00B66F13" w:rsidP="00B66F13">
      <w:pPr>
        <w:rPr>
          <w:sz w:val="28"/>
          <w:szCs w:val="28"/>
        </w:rPr>
      </w:pPr>
    </w:p>
    <w:p w:rsidR="00B66F13" w:rsidRPr="00B66F13" w:rsidRDefault="00B66F13" w:rsidP="00B66F13">
      <w:pPr>
        <w:rPr>
          <w:sz w:val="28"/>
          <w:szCs w:val="28"/>
        </w:rPr>
      </w:pPr>
    </w:p>
    <w:p w:rsidR="00B66F13" w:rsidRPr="00B66F13" w:rsidRDefault="00B66F13" w:rsidP="00B66F13">
      <w:pPr>
        <w:rPr>
          <w:sz w:val="28"/>
          <w:szCs w:val="28"/>
        </w:rPr>
      </w:pPr>
    </w:p>
    <w:p w:rsidR="00B66F13" w:rsidRPr="00B66F13" w:rsidRDefault="00B66F13" w:rsidP="00B66F13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B66F13" w:rsidRPr="00B66F13" w:rsidRDefault="00B66F13" w:rsidP="00B66F13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B66F13" w:rsidRPr="00B66F13" w:rsidRDefault="00B66F13" w:rsidP="00B66F13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B66F13" w:rsidRPr="00B66F13" w:rsidRDefault="00B66F13" w:rsidP="00B66F13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B66F13" w:rsidRPr="00B66F13" w:rsidRDefault="00B66F13" w:rsidP="00B66F13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B66F13" w:rsidRPr="00B66F13" w:rsidRDefault="00B66F13" w:rsidP="00B66F13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B66F13">
        <w:rPr>
          <w:sz w:val="28"/>
          <w:szCs w:val="28"/>
        </w:rPr>
        <w:t>Приложение № 4</w:t>
      </w:r>
    </w:p>
    <w:p w:rsidR="00B66F13" w:rsidRPr="00B66F13" w:rsidRDefault="00B66F13" w:rsidP="00B66F13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B66F13">
        <w:rPr>
          <w:sz w:val="28"/>
          <w:szCs w:val="28"/>
        </w:rPr>
        <w:t>к Административному регламенту</w:t>
      </w:r>
    </w:p>
    <w:p w:rsidR="00B66F13" w:rsidRPr="00B66F13" w:rsidRDefault="00B66F13" w:rsidP="00B66F1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  <w:r w:rsidRPr="00B66F13">
        <w:rPr>
          <w:sz w:val="28"/>
          <w:szCs w:val="28"/>
        </w:rPr>
        <w:t xml:space="preserve">по предоставлению муниципальной услуги </w:t>
      </w:r>
    </w:p>
    <w:p w:rsidR="00B66F13" w:rsidRPr="00B66F13" w:rsidRDefault="00B66F13" w:rsidP="00B66F1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  <w:r w:rsidRPr="00B66F13">
        <w:rPr>
          <w:sz w:val="28"/>
          <w:szCs w:val="28"/>
        </w:rPr>
        <w:t xml:space="preserve"> «Установка информационной вывески, </w:t>
      </w:r>
    </w:p>
    <w:p w:rsidR="00B66F13" w:rsidRPr="00B66F13" w:rsidRDefault="00B66F13" w:rsidP="00B66F1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  <w:r w:rsidRPr="00B66F13">
        <w:rPr>
          <w:sz w:val="28"/>
          <w:szCs w:val="28"/>
        </w:rPr>
        <w:t>согласование дизайн-проекта размещения вывески»</w:t>
      </w:r>
    </w:p>
    <w:p w:rsidR="00B66F13" w:rsidRPr="00B66F13" w:rsidRDefault="00B66F13" w:rsidP="00B66F13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B66F13" w:rsidRPr="00B66F13" w:rsidRDefault="00B66F13" w:rsidP="00B66F13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  <w:highlight w:val="yellow"/>
        </w:rPr>
      </w:pPr>
    </w:p>
    <w:p w:rsidR="00B66F13" w:rsidRPr="00B66F13" w:rsidRDefault="00B66F13" w:rsidP="00B66F13">
      <w:pPr>
        <w:rPr>
          <w:sz w:val="28"/>
          <w:szCs w:val="28"/>
        </w:rPr>
      </w:pPr>
    </w:p>
    <w:p w:rsidR="00B66F13" w:rsidRPr="00B66F13" w:rsidRDefault="00B66F13" w:rsidP="00B66F13">
      <w:pPr>
        <w:rPr>
          <w:sz w:val="28"/>
          <w:szCs w:val="28"/>
        </w:rPr>
      </w:pPr>
    </w:p>
    <w:p w:rsidR="00B66F13" w:rsidRPr="00B66F13" w:rsidRDefault="00B66F13" w:rsidP="00B66F13">
      <w:pPr>
        <w:pStyle w:val="afa"/>
        <w:jc w:val="center"/>
        <w:rPr>
          <w:b/>
          <w:bCs/>
          <w:sz w:val="28"/>
          <w:szCs w:val="28"/>
        </w:rPr>
      </w:pPr>
      <w:r w:rsidRPr="00B66F13">
        <w:rPr>
          <w:b/>
          <w:bCs/>
          <w:sz w:val="28"/>
          <w:szCs w:val="28"/>
        </w:rPr>
        <w:t>РЕШЕНИЕ</w:t>
      </w:r>
    </w:p>
    <w:p w:rsidR="00B66F13" w:rsidRPr="00B66F13" w:rsidRDefault="00B66F13" w:rsidP="00B66F13">
      <w:pPr>
        <w:pStyle w:val="afa"/>
        <w:jc w:val="center"/>
        <w:rPr>
          <w:b/>
          <w:bCs/>
          <w:sz w:val="28"/>
          <w:szCs w:val="28"/>
        </w:rPr>
      </w:pPr>
      <w:r w:rsidRPr="00B66F13">
        <w:rPr>
          <w:b/>
          <w:bCs/>
          <w:sz w:val="28"/>
          <w:szCs w:val="28"/>
        </w:rPr>
        <w:t>об отказе в предоставлении услуги</w:t>
      </w:r>
    </w:p>
    <w:p w:rsidR="00B66F13" w:rsidRPr="00B66F13" w:rsidRDefault="00B66F13" w:rsidP="00B66F13">
      <w:pPr>
        <w:pStyle w:val="afa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B66F13" w:rsidRPr="00B66F13" w:rsidTr="00A250DA"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6F13" w:rsidRPr="00B66F13" w:rsidRDefault="00B66F13" w:rsidP="00A250DA">
            <w:pPr>
              <w:pStyle w:val="afc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B66F13">
              <w:rPr>
                <w:sz w:val="28"/>
                <w:szCs w:val="28"/>
                <w:lang w:val="ru-RU"/>
              </w:rPr>
              <w:t>от ____________</w:t>
            </w:r>
          </w:p>
        </w:tc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6F13" w:rsidRPr="00B66F13" w:rsidRDefault="00B66F13" w:rsidP="00A250DA">
            <w:pPr>
              <w:pStyle w:val="afc"/>
              <w:ind w:left="2266" w:firstLine="142"/>
              <w:jc w:val="right"/>
              <w:rPr>
                <w:sz w:val="28"/>
                <w:szCs w:val="28"/>
              </w:rPr>
            </w:pPr>
            <w:r w:rsidRPr="00B66F13">
              <w:rPr>
                <w:sz w:val="28"/>
                <w:szCs w:val="28"/>
                <w:lang w:val="ru-RU"/>
              </w:rPr>
              <w:t>№ _____________</w:t>
            </w:r>
          </w:p>
        </w:tc>
      </w:tr>
    </w:tbl>
    <w:p w:rsidR="00B66F13" w:rsidRPr="00B66F13" w:rsidRDefault="00B66F13" w:rsidP="00B66F13">
      <w:pPr>
        <w:pStyle w:val="afe"/>
        <w:rPr>
          <w:sz w:val="28"/>
          <w:szCs w:val="28"/>
        </w:rPr>
      </w:pPr>
    </w:p>
    <w:p w:rsidR="00B66F13" w:rsidRPr="00B66F13" w:rsidRDefault="00B66F13" w:rsidP="00B66F13">
      <w:pPr>
        <w:pStyle w:val="afa"/>
        <w:ind w:firstLine="567"/>
        <w:rPr>
          <w:sz w:val="28"/>
          <w:szCs w:val="28"/>
        </w:rPr>
      </w:pPr>
      <w:r w:rsidRPr="00B66F13">
        <w:rPr>
          <w:sz w:val="28"/>
          <w:szCs w:val="28"/>
        </w:rPr>
        <w:t>По результатам рассмотрения заявления от ___________ №</w:t>
      </w:r>
      <w:r w:rsidRPr="00B66F13">
        <w:rPr>
          <w:rFonts w:eastAsia="Times New Roman"/>
          <w:bCs/>
          <w:sz w:val="28"/>
          <w:szCs w:val="28"/>
          <w:lang w:eastAsia="ru-RU"/>
        </w:rPr>
        <w:t>____________</w:t>
      </w:r>
      <w:r w:rsidRPr="00B66F13">
        <w:rPr>
          <w:sz w:val="28"/>
          <w:szCs w:val="28"/>
        </w:rPr>
        <w:t>на предоставление услуги «Установка информационной вывески, согласование дизайн-проекта размещения вывески» принято решение об отказе</w:t>
      </w:r>
      <w:r w:rsidRPr="00B66F13">
        <w:rPr>
          <w:rFonts w:eastAsia="Times New Roman"/>
          <w:bCs/>
          <w:sz w:val="28"/>
          <w:szCs w:val="28"/>
          <w:lang w:eastAsia="ru-RU"/>
        </w:rPr>
        <w:t xml:space="preserve"> в предоставлении услуги</w:t>
      </w:r>
      <w:r w:rsidR="0085139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B66F13">
        <w:rPr>
          <w:sz w:val="28"/>
          <w:szCs w:val="28"/>
        </w:rPr>
        <w:t>по следующим</w:t>
      </w:r>
      <w:r w:rsidR="00851391">
        <w:rPr>
          <w:sz w:val="28"/>
          <w:szCs w:val="28"/>
        </w:rPr>
        <w:t xml:space="preserve"> </w:t>
      </w:r>
      <w:r w:rsidRPr="00B66F13">
        <w:rPr>
          <w:sz w:val="28"/>
          <w:szCs w:val="28"/>
        </w:rPr>
        <w:t>основаниям:</w:t>
      </w:r>
    </w:p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</w:p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  <w:r w:rsidRPr="00B66F13">
        <w:rPr>
          <w:sz w:val="28"/>
          <w:szCs w:val="28"/>
          <w:lang w:val="ru-RU"/>
        </w:rPr>
        <w:t>Разъяснение причин отказа:</w:t>
      </w:r>
    </w:p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</w:p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  <w:r w:rsidRPr="00B66F13">
        <w:rPr>
          <w:sz w:val="28"/>
          <w:szCs w:val="28"/>
          <w:lang w:val="ru-RU"/>
        </w:rPr>
        <w:t xml:space="preserve">Дополнительная информация: </w:t>
      </w:r>
    </w:p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</w:p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  <w:r w:rsidRPr="00B66F13">
        <w:rPr>
          <w:sz w:val="28"/>
          <w:szCs w:val="28"/>
          <w:lang w:val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  <w:r w:rsidRPr="00B66F13">
        <w:rPr>
          <w:sz w:val="28"/>
          <w:szCs w:val="28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396"/>
        <w:gridCol w:w="2154"/>
        <w:gridCol w:w="340"/>
        <w:gridCol w:w="4970"/>
      </w:tblGrid>
      <w:tr w:rsidR="00B66F13" w:rsidRPr="00B66F13" w:rsidTr="00A250DA">
        <w:tc>
          <w:tcPr>
            <w:tcW w:w="2267" w:type="dxa"/>
            <w:tcBorders>
              <w:bottom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bottom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</w:tr>
      <w:tr w:rsidR="00B66F13" w:rsidRPr="00B66F13" w:rsidTr="00A250DA">
        <w:tc>
          <w:tcPr>
            <w:tcW w:w="2267" w:type="dxa"/>
            <w:tcBorders>
              <w:top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  <w:r w:rsidRPr="00B66F13">
              <w:rPr>
                <w:sz w:val="28"/>
                <w:szCs w:val="28"/>
              </w:rPr>
              <w:t>(должность)</w:t>
            </w:r>
          </w:p>
        </w:tc>
        <w:tc>
          <w:tcPr>
            <w:tcW w:w="396" w:type="dxa"/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  <w:r w:rsidRPr="00B66F13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top w:val="single" w:sz="4" w:space="0" w:color="000000"/>
            </w:tcBorders>
          </w:tcPr>
          <w:p w:rsidR="00B66F13" w:rsidRPr="00B66F13" w:rsidRDefault="00B66F13" w:rsidP="00A250DA">
            <w:pPr>
              <w:rPr>
                <w:sz w:val="28"/>
                <w:szCs w:val="28"/>
              </w:rPr>
            </w:pPr>
            <w:r w:rsidRPr="00B66F13">
              <w:rPr>
                <w:sz w:val="28"/>
                <w:szCs w:val="28"/>
              </w:rPr>
              <w:t>(фамилия, имя, отчество (последнее - при наличии))</w:t>
            </w:r>
          </w:p>
        </w:tc>
      </w:tr>
    </w:tbl>
    <w:p w:rsidR="00B66F13" w:rsidRPr="00B66F13" w:rsidRDefault="00B66F13" w:rsidP="00B66F13">
      <w:pPr>
        <w:pStyle w:val="afc"/>
        <w:rPr>
          <w:sz w:val="28"/>
          <w:szCs w:val="28"/>
          <w:lang w:val="ru-RU"/>
        </w:rPr>
      </w:pPr>
    </w:p>
    <w:p w:rsidR="00B66F13" w:rsidRPr="00B66F13" w:rsidRDefault="00B66F13" w:rsidP="00B66F13">
      <w:pPr>
        <w:ind w:right="6005"/>
        <w:jc w:val="center"/>
        <w:rPr>
          <w:sz w:val="28"/>
          <w:szCs w:val="28"/>
        </w:rPr>
        <w:sectPr w:rsidR="00B66F13" w:rsidRPr="00B66F13">
          <w:headerReference w:type="even" r:id="rId9"/>
          <w:headerReference w:type="default" r:id="rId10"/>
          <w:pgSz w:w="11906" w:h="16838"/>
          <w:pgMar w:top="1134" w:right="567" w:bottom="1134" w:left="1276" w:header="425" w:footer="709" w:gutter="0"/>
          <w:cols w:space="708"/>
          <w:titlePg/>
          <w:docGrid w:linePitch="360"/>
        </w:sectPr>
      </w:pPr>
    </w:p>
    <w:p w:rsidR="00FF34E3" w:rsidRPr="00B66F13" w:rsidRDefault="00FF34E3" w:rsidP="00FF34E3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66F13">
        <w:rPr>
          <w:rFonts w:eastAsiaTheme="minorHAnsi"/>
          <w:sz w:val="28"/>
          <w:szCs w:val="28"/>
          <w:lang w:eastAsia="en-US"/>
        </w:rPr>
        <w:t>Приложение № 5</w:t>
      </w:r>
    </w:p>
    <w:p w:rsidR="00FF34E3" w:rsidRPr="00B66F13" w:rsidRDefault="00FF34E3" w:rsidP="00FF34E3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66F13"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FF34E3" w:rsidRPr="00B66F13" w:rsidRDefault="00FF34E3" w:rsidP="00FF34E3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66F13">
        <w:rPr>
          <w:rFonts w:eastAsiaTheme="minorHAnsi"/>
          <w:sz w:val="28"/>
          <w:szCs w:val="28"/>
          <w:lang w:eastAsia="en-US"/>
        </w:rPr>
        <w:t>по предоставлению муниципальной услуги</w:t>
      </w:r>
    </w:p>
    <w:p w:rsidR="00FF34E3" w:rsidRPr="00B66F13" w:rsidRDefault="00FF34E3" w:rsidP="00FF34E3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66F13">
        <w:rPr>
          <w:rFonts w:eastAsiaTheme="minorHAnsi"/>
          <w:sz w:val="28"/>
          <w:szCs w:val="28"/>
          <w:lang w:eastAsia="en-US"/>
        </w:rPr>
        <w:t>«Установка информационной вывески,</w:t>
      </w:r>
    </w:p>
    <w:p w:rsidR="00807B11" w:rsidRPr="00B66F13" w:rsidRDefault="00FF34E3" w:rsidP="00FF34E3">
      <w:pPr>
        <w:pStyle w:val="ConsPlusNormal"/>
        <w:ind w:right="16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6F1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согласование дизайн-проекта размещения вывески»</w:t>
      </w:r>
    </w:p>
    <w:p w:rsidR="00FF34E3" w:rsidRPr="00B66F13" w:rsidRDefault="00FF34E3" w:rsidP="00FF34E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FF34E3" w:rsidRPr="00B66F13" w:rsidRDefault="00FF34E3" w:rsidP="00FF34E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6F13">
        <w:rPr>
          <w:rFonts w:eastAsiaTheme="minorHAnsi"/>
          <w:b/>
          <w:bCs/>
          <w:sz w:val="28"/>
          <w:szCs w:val="28"/>
          <w:lang w:eastAsia="en-US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34295" w:rsidRPr="00B66F13" w:rsidRDefault="00D34295" w:rsidP="00FF34E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931"/>
        <w:gridCol w:w="2141"/>
        <w:gridCol w:w="1990"/>
        <w:gridCol w:w="1857"/>
        <w:gridCol w:w="2195"/>
        <w:gridCol w:w="2226"/>
        <w:gridCol w:w="2180"/>
      </w:tblGrid>
      <w:tr w:rsidR="005F14C0" w:rsidRPr="005F14C0" w:rsidTr="005F14C0">
        <w:tc>
          <w:tcPr>
            <w:tcW w:w="1931" w:type="dxa"/>
          </w:tcPr>
          <w:p w:rsidR="00D34295" w:rsidRPr="005F14C0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Основание для</w:t>
            </w:r>
          </w:p>
          <w:p w:rsidR="00D34295" w:rsidRPr="005F14C0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начала</w:t>
            </w:r>
          </w:p>
          <w:p w:rsidR="00D34295" w:rsidRPr="005F14C0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административной</w:t>
            </w:r>
          </w:p>
          <w:p w:rsidR="00D34295" w:rsidRPr="005F14C0" w:rsidRDefault="00D34295" w:rsidP="005F1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процедуры</w:t>
            </w:r>
          </w:p>
        </w:tc>
        <w:tc>
          <w:tcPr>
            <w:tcW w:w="2141" w:type="dxa"/>
          </w:tcPr>
          <w:p w:rsidR="00D34295" w:rsidRPr="005F14C0" w:rsidRDefault="005F14C0" w:rsidP="005F1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Содержание административных действий</w:t>
            </w:r>
          </w:p>
        </w:tc>
        <w:tc>
          <w:tcPr>
            <w:tcW w:w="1990" w:type="dxa"/>
          </w:tcPr>
          <w:p w:rsidR="00D34295" w:rsidRPr="005F14C0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Срок</w:t>
            </w:r>
          </w:p>
          <w:p w:rsidR="00D34295" w:rsidRPr="005F14C0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выполнения</w:t>
            </w:r>
          </w:p>
          <w:p w:rsidR="00D34295" w:rsidRPr="005F14C0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административных</w:t>
            </w:r>
          </w:p>
          <w:p w:rsidR="00D34295" w:rsidRPr="005F14C0" w:rsidRDefault="00D34295" w:rsidP="005F1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действий</w:t>
            </w:r>
          </w:p>
        </w:tc>
        <w:tc>
          <w:tcPr>
            <w:tcW w:w="1857" w:type="dxa"/>
          </w:tcPr>
          <w:p w:rsidR="00D34295" w:rsidRPr="005F14C0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Должностное лицо,</w:t>
            </w:r>
          </w:p>
          <w:p w:rsidR="00D34295" w:rsidRPr="005F14C0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ответственное за</w:t>
            </w:r>
          </w:p>
          <w:p w:rsidR="00D34295" w:rsidRPr="005F14C0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выполнение</w:t>
            </w:r>
          </w:p>
          <w:p w:rsidR="00D34295" w:rsidRPr="005F14C0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административного</w:t>
            </w:r>
          </w:p>
          <w:p w:rsidR="00D34295" w:rsidRPr="005F14C0" w:rsidRDefault="00D34295" w:rsidP="00D34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действия</w:t>
            </w:r>
          </w:p>
        </w:tc>
        <w:tc>
          <w:tcPr>
            <w:tcW w:w="2195" w:type="dxa"/>
          </w:tcPr>
          <w:p w:rsidR="00D34295" w:rsidRPr="005F14C0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Место выполнения</w:t>
            </w:r>
          </w:p>
          <w:p w:rsidR="00D34295" w:rsidRPr="005F14C0" w:rsidRDefault="005F14C0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административног</w:t>
            </w:r>
            <w:r w:rsidR="00D34295"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о действия/</w:t>
            </w:r>
          </w:p>
          <w:p w:rsidR="00D34295" w:rsidRPr="005F14C0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используемая</w:t>
            </w:r>
          </w:p>
          <w:p w:rsidR="00D34295" w:rsidRPr="005F14C0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информационная</w:t>
            </w:r>
          </w:p>
          <w:p w:rsidR="00D34295" w:rsidRPr="005F14C0" w:rsidRDefault="00D34295" w:rsidP="00D34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система</w:t>
            </w:r>
          </w:p>
        </w:tc>
        <w:tc>
          <w:tcPr>
            <w:tcW w:w="2226" w:type="dxa"/>
          </w:tcPr>
          <w:p w:rsidR="00D34295" w:rsidRPr="005F14C0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Критерии</w:t>
            </w:r>
          </w:p>
          <w:p w:rsidR="00D34295" w:rsidRPr="005F14C0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принятия</w:t>
            </w:r>
          </w:p>
          <w:p w:rsidR="00D34295" w:rsidRPr="005F14C0" w:rsidRDefault="00D34295" w:rsidP="005F1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решения</w:t>
            </w:r>
          </w:p>
        </w:tc>
        <w:tc>
          <w:tcPr>
            <w:tcW w:w="2180" w:type="dxa"/>
          </w:tcPr>
          <w:p w:rsidR="00D34295" w:rsidRPr="005F14C0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Результат</w:t>
            </w:r>
          </w:p>
          <w:p w:rsidR="00D34295" w:rsidRPr="005F14C0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административного</w:t>
            </w:r>
          </w:p>
          <w:p w:rsidR="00D34295" w:rsidRPr="005F14C0" w:rsidRDefault="00D34295" w:rsidP="00D34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действия, способ</w:t>
            </w:r>
          </w:p>
          <w:p w:rsidR="00D34295" w:rsidRPr="005F14C0" w:rsidRDefault="00D34295" w:rsidP="005F1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фиксации</w:t>
            </w:r>
          </w:p>
        </w:tc>
      </w:tr>
      <w:tr w:rsidR="005F14C0" w:rsidRPr="005F14C0" w:rsidTr="005F14C0">
        <w:tc>
          <w:tcPr>
            <w:tcW w:w="1931" w:type="dxa"/>
          </w:tcPr>
          <w:p w:rsidR="00D34295" w:rsidRPr="005F14C0" w:rsidRDefault="00D34295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41" w:type="dxa"/>
          </w:tcPr>
          <w:p w:rsidR="00D34295" w:rsidRPr="005F14C0" w:rsidRDefault="00D34295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</w:tcPr>
          <w:p w:rsidR="00D34295" w:rsidRPr="005F14C0" w:rsidRDefault="00D34295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57" w:type="dxa"/>
          </w:tcPr>
          <w:p w:rsidR="00D34295" w:rsidRPr="005F14C0" w:rsidRDefault="00D34295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95" w:type="dxa"/>
          </w:tcPr>
          <w:p w:rsidR="00D34295" w:rsidRPr="005F14C0" w:rsidRDefault="00D34295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26" w:type="dxa"/>
          </w:tcPr>
          <w:p w:rsidR="00D34295" w:rsidRPr="005F14C0" w:rsidRDefault="00D34295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80" w:type="dxa"/>
          </w:tcPr>
          <w:p w:rsidR="00D34295" w:rsidRPr="005F14C0" w:rsidRDefault="00D34295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  <w:t>7</w:t>
            </w:r>
          </w:p>
        </w:tc>
      </w:tr>
      <w:tr w:rsidR="005F14C0" w:rsidRPr="005F14C0" w:rsidTr="005F14C0">
        <w:tc>
          <w:tcPr>
            <w:tcW w:w="14520" w:type="dxa"/>
            <w:gridSpan w:val="7"/>
          </w:tcPr>
          <w:p w:rsidR="00D34295" w:rsidRPr="005F14C0" w:rsidRDefault="00D34295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1. Проверка документов и регистрация заявления</w:t>
            </w:r>
          </w:p>
        </w:tc>
      </w:tr>
      <w:tr w:rsidR="005F14C0" w:rsidRPr="005F14C0" w:rsidTr="005F14C0">
        <w:tc>
          <w:tcPr>
            <w:tcW w:w="1931" w:type="dxa"/>
            <w:vMerge w:val="restart"/>
          </w:tcPr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Поступление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заявления и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документов для</w:t>
            </w:r>
          </w:p>
          <w:p w:rsidR="00686124" w:rsidRPr="005F14C0" w:rsidRDefault="005F14C0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 xml:space="preserve">предоставления </w:t>
            </w:r>
            <w:r w:rsidR="00686124"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муниципальной</w:t>
            </w:r>
          </w:p>
          <w:p w:rsidR="00875429" w:rsidRPr="005F14C0" w:rsidRDefault="00686124" w:rsidP="0085139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услуги в</w:t>
            </w:r>
            <w:r w:rsidR="00851391"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 xml:space="preserve"> Уполномоченный орган</w:t>
            </w:r>
          </w:p>
          <w:p w:rsidR="00875429" w:rsidRPr="005F14C0" w:rsidRDefault="00875429" w:rsidP="00875429">
            <w:pP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686124" w:rsidRPr="005F14C0" w:rsidRDefault="00686124" w:rsidP="00875429">
            <w:pPr>
              <w:jc w:val="center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jc w:val="center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jc w:val="center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jc w:val="center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jc w:val="center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jc w:val="center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jc w:val="center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jc w:val="center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jc w:val="center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jc w:val="center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</w:tcPr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Прием и проверка комплектности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документов на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наличие/отсутствие оснований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для отказа в приеме документов,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предусмотренных пунктом 2.8</w:t>
            </w:r>
          </w:p>
          <w:p w:rsidR="00686124" w:rsidRPr="005F14C0" w:rsidRDefault="005F14C0" w:rsidP="00FE73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Администрати</w:t>
            </w:r>
            <w:r w:rsidR="00686124"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ного регламента</w:t>
            </w:r>
          </w:p>
        </w:tc>
        <w:tc>
          <w:tcPr>
            <w:tcW w:w="1990" w:type="dxa"/>
          </w:tcPr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1 рабочий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день (не входит в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общий срок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предоставления услуги)</w:t>
            </w:r>
          </w:p>
        </w:tc>
        <w:tc>
          <w:tcPr>
            <w:tcW w:w="1857" w:type="dxa"/>
          </w:tcPr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Уполномоченного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органа, ответственное за предоставление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2195" w:type="dxa"/>
          </w:tcPr>
          <w:p w:rsidR="00686124" w:rsidRPr="005F14C0" w:rsidRDefault="005F14C0" w:rsidP="005F1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Уполномоченный</w:t>
            </w: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val="en-US" w:eastAsia="en-US"/>
              </w:rPr>
              <w:t> </w:t>
            </w:r>
            <w:r w:rsidR="00686124"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орган / ГИС</w:t>
            </w:r>
          </w:p>
        </w:tc>
        <w:tc>
          <w:tcPr>
            <w:tcW w:w="2226" w:type="dxa"/>
            <w:vMerge w:val="restart"/>
          </w:tcPr>
          <w:p w:rsidR="00875429" w:rsidRPr="005F14C0" w:rsidRDefault="00686124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  <w:t>-</w:t>
            </w:r>
          </w:p>
          <w:p w:rsidR="00875429" w:rsidRPr="005F14C0" w:rsidRDefault="00875429" w:rsidP="00875429">
            <w:pP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686124" w:rsidRPr="005F14C0" w:rsidRDefault="00686124" w:rsidP="00875429">
            <w:pPr>
              <w:jc w:val="center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jc w:val="center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jc w:val="center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jc w:val="center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  <w:vMerge w:val="restart"/>
          </w:tcPr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Регистрация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заявления и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документов в ГИС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(присвоение номера и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датирование);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назначение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должностного лица, ответственного за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предоставление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муниципальной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услуги, и передача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ему документов</w:t>
            </w:r>
          </w:p>
        </w:tc>
      </w:tr>
      <w:tr w:rsidR="005F14C0" w:rsidRPr="005F14C0" w:rsidTr="005F14C0">
        <w:tc>
          <w:tcPr>
            <w:tcW w:w="1931" w:type="dxa"/>
            <w:vMerge/>
          </w:tcPr>
          <w:p w:rsidR="00686124" w:rsidRPr="005F14C0" w:rsidRDefault="00686124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</w:tcPr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В случае отсутствия оснований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для отказа в приеме документов,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предусмотренных пунктом 2.11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Административного регламента,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регистрация заявления в</w:t>
            </w:r>
          </w:p>
          <w:p w:rsidR="00686124" w:rsidRPr="005F14C0" w:rsidRDefault="00686124" w:rsidP="0085139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электронной базе данных по</w:t>
            </w:r>
            <w:r w:rsidR="00851391"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 xml:space="preserve"> учету </w:t>
            </w: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документов</w:t>
            </w:r>
          </w:p>
        </w:tc>
        <w:tc>
          <w:tcPr>
            <w:tcW w:w="1990" w:type="dxa"/>
            <w:vMerge w:val="restart"/>
          </w:tcPr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1 рабочий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день (не входит в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общий срок</w:t>
            </w:r>
          </w:p>
          <w:p w:rsidR="00875429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предоставления услуги</w:t>
            </w:r>
          </w:p>
          <w:p w:rsidR="00875429" w:rsidRPr="005F14C0" w:rsidRDefault="00875429" w:rsidP="00875429">
            <w:pP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686124" w:rsidRPr="005F14C0" w:rsidRDefault="00686124" w:rsidP="00875429">
            <w:pPr>
              <w:jc w:val="center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jc w:val="center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jc w:val="center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875429">
            <w:pPr>
              <w:jc w:val="center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</w:tcPr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Должностное лицо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Уполномоченного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органа, ответственное за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регистрацию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корреспонденции</w:t>
            </w:r>
          </w:p>
        </w:tc>
        <w:tc>
          <w:tcPr>
            <w:tcW w:w="2195" w:type="dxa"/>
          </w:tcPr>
          <w:p w:rsidR="00686124" w:rsidRPr="005F14C0" w:rsidRDefault="00851391" w:rsidP="008754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Уполномоченный орган</w:t>
            </w:r>
            <w:r w:rsidR="00686124"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/ГИС</w:t>
            </w:r>
          </w:p>
        </w:tc>
        <w:tc>
          <w:tcPr>
            <w:tcW w:w="2226" w:type="dxa"/>
            <w:vMerge/>
          </w:tcPr>
          <w:p w:rsidR="00686124" w:rsidRPr="005F14C0" w:rsidRDefault="00686124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  <w:vMerge/>
          </w:tcPr>
          <w:p w:rsidR="00686124" w:rsidRPr="005F14C0" w:rsidRDefault="00686124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5F14C0" w:rsidRPr="005F14C0" w:rsidTr="005F14C0">
        <w:tc>
          <w:tcPr>
            <w:tcW w:w="1931" w:type="dxa"/>
            <w:vMerge/>
          </w:tcPr>
          <w:p w:rsidR="00686124" w:rsidRPr="005F14C0" w:rsidRDefault="00686124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</w:tcPr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Проверка заявления и документов, представленных для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получения муниципальной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1990" w:type="dxa"/>
            <w:vMerge/>
          </w:tcPr>
          <w:p w:rsidR="00686124" w:rsidRPr="005F14C0" w:rsidRDefault="00686124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vMerge w:val="restart"/>
          </w:tcPr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Должностное лицо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Уполномоченного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органа,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ответственное за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предоставление</w:t>
            </w:r>
          </w:p>
          <w:p w:rsidR="00686124" w:rsidRPr="005F14C0" w:rsidRDefault="005F14C0" w:rsidP="005F1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муниципальной</w:t>
            </w:r>
            <w:r>
              <w:rPr>
                <w:rFonts w:eastAsiaTheme="minorHAnsi"/>
                <w:color w:val="0D0D0D" w:themeColor="text1" w:themeTint="F2"/>
                <w:sz w:val="28"/>
                <w:szCs w:val="28"/>
                <w:lang w:val="en-US" w:eastAsia="en-US"/>
              </w:rPr>
              <w:t xml:space="preserve"> </w:t>
            </w:r>
            <w:r w:rsidR="00686124"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2195" w:type="dxa"/>
            <w:vMerge w:val="restart"/>
          </w:tcPr>
          <w:p w:rsidR="00686124" w:rsidRPr="005F14C0" w:rsidRDefault="00875429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 xml:space="preserve">Уполномоченный орган </w:t>
            </w:r>
            <w:r w:rsidR="00686124"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/ГИС</w:t>
            </w:r>
          </w:p>
          <w:p w:rsidR="00875429" w:rsidRPr="005F14C0" w:rsidRDefault="00875429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226" w:type="dxa"/>
          </w:tcPr>
          <w:p w:rsidR="00686124" w:rsidRPr="005F14C0" w:rsidRDefault="00686124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  <w:t>-</w:t>
            </w:r>
          </w:p>
          <w:p w:rsidR="00875429" w:rsidRPr="005F14C0" w:rsidRDefault="00875429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</w:p>
          <w:p w:rsidR="00875429" w:rsidRPr="005F14C0" w:rsidRDefault="00875429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  <w:vMerge w:val="restart"/>
          </w:tcPr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Направленное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заявителю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электронное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сообщение о приеме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заявления к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рассмотрению либо отказа в приеме заявления к рассмотрению</w:t>
            </w:r>
          </w:p>
        </w:tc>
      </w:tr>
      <w:tr w:rsidR="005F14C0" w:rsidRPr="005F14C0" w:rsidTr="005F14C0">
        <w:tc>
          <w:tcPr>
            <w:tcW w:w="1931" w:type="dxa"/>
            <w:vMerge/>
          </w:tcPr>
          <w:p w:rsidR="00686124" w:rsidRPr="005F14C0" w:rsidRDefault="00686124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</w:tcPr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Направление заявителю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электронного сообщения о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приеме заявления к рассмотрению либо отказа в приеме заявления к рассмотрению с обоснованием</w:t>
            </w:r>
          </w:p>
          <w:p w:rsidR="00686124" w:rsidRPr="005F14C0" w:rsidRDefault="00686124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отказа</w:t>
            </w:r>
          </w:p>
        </w:tc>
        <w:tc>
          <w:tcPr>
            <w:tcW w:w="1990" w:type="dxa"/>
            <w:vMerge/>
          </w:tcPr>
          <w:p w:rsidR="00686124" w:rsidRPr="005F14C0" w:rsidRDefault="00686124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vMerge/>
          </w:tcPr>
          <w:p w:rsidR="00686124" w:rsidRPr="005F14C0" w:rsidRDefault="00686124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vMerge/>
          </w:tcPr>
          <w:p w:rsidR="00686124" w:rsidRPr="005F14C0" w:rsidRDefault="00686124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226" w:type="dxa"/>
          </w:tcPr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Наличие/отсутствие оснований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для отказа в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приеме документов,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предусмотренных пунктом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2.11 Административ</w:t>
            </w:r>
          </w:p>
          <w:p w:rsidR="00686124" w:rsidRPr="005F14C0" w:rsidRDefault="00686124" w:rsidP="00FE73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ного регламента</w:t>
            </w:r>
          </w:p>
        </w:tc>
        <w:tc>
          <w:tcPr>
            <w:tcW w:w="2180" w:type="dxa"/>
            <w:vMerge/>
          </w:tcPr>
          <w:p w:rsidR="00686124" w:rsidRPr="005F14C0" w:rsidRDefault="00686124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5F14C0" w:rsidRPr="005F14C0" w:rsidTr="005F14C0">
        <w:tc>
          <w:tcPr>
            <w:tcW w:w="14520" w:type="dxa"/>
            <w:gridSpan w:val="7"/>
          </w:tcPr>
          <w:p w:rsidR="00686124" w:rsidRPr="005F14C0" w:rsidRDefault="00686124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2. Получение сведений посредством СМЭВ</w:t>
            </w:r>
          </w:p>
        </w:tc>
      </w:tr>
      <w:tr w:rsidR="005F14C0" w:rsidRPr="005F14C0" w:rsidTr="005F14C0">
        <w:tc>
          <w:tcPr>
            <w:tcW w:w="1931" w:type="dxa"/>
            <w:vMerge w:val="restart"/>
          </w:tcPr>
          <w:p w:rsidR="00686124" w:rsidRPr="005F14C0" w:rsidRDefault="00686124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Пакет</w:t>
            </w:r>
          </w:p>
          <w:p w:rsidR="00686124" w:rsidRPr="005F14C0" w:rsidRDefault="00686124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зарегистрированных документов,</w:t>
            </w:r>
          </w:p>
          <w:p w:rsidR="00686124" w:rsidRPr="005F14C0" w:rsidRDefault="00686124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поступивших</w:t>
            </w:r>
          </w:p>
          <w:p w:rsidR="00686124" w:rsidRPr="005F14C0" w:rsidRDefault="00686124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должностному</w:t>
            </w:r>
          </w:p>
          <w:p w:rsidR="00686124" w:rsidRPr="005F14C0" w:rsidRDefault="00686124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лицу,</w:t>
            </w:r>
          </w:p>
          <w:p w:rsidR="00686124" w:rsidRPr="005F14C0" w:rsidRDefault="00686124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ответственному за</w:t>
            </w:r>
          </w:p>
          <w:p w:rsidR="00686124" w:rsidRPr="005F14C0" w:rsidRDefault="00686124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предоставление</w:t>
            </w:r>
          </w:p>
          <w:p w:rsidR="00686124" w:rsidRPr="005F14C0" w:rsidRDefault="00686124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муниципальной</w:t>
            </w:r>
          </w:p>
          <w:p w:rsidR="00686124" w:rsidRPr="005F14C0" w:rsidRDefault="00686124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2141" w:type="dxa"/>
          </w:tcPr>
          <w:p w:rsidR="00686124" w:rsidRPr="005F14C0" w:rsidRDefault="00686124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Направление межведомственных запросов в органы и организации,</w:t>
            </w:r>
          </w:p>
          <w:p w:rsidR="00686124" w:rsidRPr="005F14C0" w:rsidRDefault="00686124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указанные в пункте 2.3</w:t>
            </w:r>
          </w:p>
          <w:p w:rsidR="00686124" w:rsidRPr="005F14C0" w:rsidRDefault="00686124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Административного регламента</w:t>
            </w:r>
          </w:p>
        </w:tc>
        <w:tc>
          <w:tcPr>
            <w:tcW w:w="1990" w:type="dxa"/>
          </w:tcPr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В день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регистрации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заявления и</w:t>
            </w:r>
          </w:p>
          <w:p w:rsidR="00686124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документов</w:t>
            </w:r>
          </w:p>
        </w:tc>
        <w:tc>
          <w:tcPr>
            <w:tcW w:w="1857" w:type="dxa"/>
          </w:tcPr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Должностное лицо Уполномо</w:t>
            </w:r>
          </w:p>
          <w:p w:rsidR="006778FA" w:rsidRPr="005F14C0" w:rsidRDefault="00875429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ч</w:t>
            </w:r>
            <w:r w:rsidR="006778FA"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енного органа,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ответственное за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предоставление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муниципальной</w:t>
            </w:r>
          </w:p>
          <w:p w:rsidR="00686124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2195" w:type="dxa"/>
          </w:tcPr>
          <w:p w:rsidR="00686124" w:rsidRPr="005F14C0" w:rsidRDefault="00875429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 xml:space="preserve">Уполномоченный орган </w:t>
            </w:r>
            <w:r w:rsidR="006778FA"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/ГИС/ СМЭВ</w:t>
            </w:r>
          </w:p>
        </w:tc>
        <w:tc>
          <w:tcPr>
            <w:tcW w:w="2226" w:type="dxa"/>
          </w:tcPr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Отсутствие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документов,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необходимых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для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предоставления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муниципальной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услуги,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находящихся в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распоряжении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государственных органов</w:t>
            </w:r>
          </w:p>
          <w:p w:rsidR="00686124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(организаций)</w:t>
            </w:r>
          </w:p>
        </w:tc>
        <w:tc>
          <w:tcPr>
            <w:tcW w:w="2180" w:type="dxa"/>
          </w:tcPr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Направление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Межведомственного запроса в органы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(организации),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предоставляющие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документы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(сведения),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предусмотренные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пунктом 2.10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Административного регламента, в том числе с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использованием</w:t>
            </w:r>
          </w:p>
          <w:p w:rsidR="00686124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СМЭВ</w:t>
            </w:r>
          </w:p>
        </w:tc>
      </w:tr>
      <w:tr w:rsidR="005F14C0" w:rsidRPr="005F14C0" w:rsidTr="005F14C0">
        <w:tc>
          <w:tcPr>
            <w:tcW w:w="1931" w:type="dxa"/>
            <w:vMerge/>
          </w:tcPr>
          <w:p w:rsidR="00686124" w:rsidRPr="005F14C0" w:rsidRDefault="00686124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</w:tcPr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Получение ответов на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межведомственные запросы,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формирование полного комплекта</w:t>
            </w:r>
          </w:p>
          <w:p w:rsidR="00686124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документов</w:t>
            </w:r>
          </w:p>
        </w:tc>
        <w:tc>
          <w:tcPr>
            <w:tcW w:w="1990" w:type="dxa"/>
          </w:tcPr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5 рабочих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дней со дня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направления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межведомств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енного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запроса в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орган или</w:t>
            </w:r>
          </w:p>
          <w:p w:rsidR="006778FA" w:rsidRPr="005F14C0" w:rsidRDefault="005F14C0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организацию, предоставляющие</w:t>
            </w:r>
            <w:r w:rsidR="006778FA"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 xml:space="preserve"> документ</w:t>
            </w:r>
          </w:p>
          <w:p w:rsidR="005F14C0" w:rsidRPr="005F14C0" w:rsidRDefault="005F14C0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и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информацию,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если иные сроки не предусмотрен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ы законодательс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твом РФ и</w:t>
            </w:r>
          </w:p>
          <w:p w:rsidR="00686124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субъекта РФ</w:t>
            </w:r>
          </w:p>
        </w:tc>
        <w:tc>
          <w:tcPr>
            <w:tcW w:w="1857" w:type="dxa"/>
          </w:tcPr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Должностное лицо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Уполномоченного органа,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ответственное за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предоставление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муниципальной</w:t>
            </w:r>
          </w:p>
          <w:p w:rsidR="00686124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2195" w:type="dxa"/>
          </w:tcPr>
          <w:p w:rsidR="00686124" w:rsidRPr="005F14C0" w:rsidRDefault="00875429" w:rsidP="008754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 xml:space="preserve">Уполномоченный орган </w:t>
            </w:r>
            <w:r w:rsidR="006778FA"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/ГИС/СМЭВ</w:t>
            </w:r>
          </w:p>
        </w:tc>
        <w:tc>
          <w:tcPr>
            <w:tcW w:w="2226" w:type="dxa"/>
          </w:tcPr>
          <w:p w:rsidR="00686124" w:rsidRPr="005F14C0" w:rsidRDefault="006778F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80" w:type="dxa"/>
          </w:tcPr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Получение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документов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(сведений),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необходимых для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предоставления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муниципальной</w:t>
            </w:r>
          </w:p>
          <w:p w:rsidR="00686124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услуги</w:t>
            </w:r>
          </w:p>
        </w:tc>
      </w:tr>
      <w:tr w:rsidR="005F14C0" w:rsidRPr="005F14C0" w:rsidTr="005F14C0">
        <w:tc>
          <w:tcPr>
            <w:tcW w:w="14520" w:type="dxa"/>
            <w:gridSpan w:val="7"/>
          </w:tcPr>
          <w:p w:rsidR="006778FA" w:rsidRPr="005F14C0" w:rsidRDefault="006778F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3. Рассмотрение документов и сведений</w:t>
            </w:r>
          </w:p>
        </w:tc>
      </w:tr>
      <w:tr w:rsidR="005F14C0" w:rsidRPr="005F14C0" w:rsidTr="005F14C0">
        <w:tc>
          <w:tcPr>
            <w:tcW w:w="1931" w:type="dxa"/>
          </w:tcPr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Пакет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зарегистрированных документов,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поступивших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должностному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лицу,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ответственному за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предоставление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муниципальной</w:t>
            </w:r>
          </w:p>
          <w:p w:rsidR="00686124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2141" w:type="dxa"/>
          </w:tcPr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Проверка соответствия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документов и сведений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требованиям нормативных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правовых актов предоставления</w:t>
            </w:r>
          </w:p>
          <w:p w:rsidR="00686124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1990" w:type="dxa"/>
          </w:tcPr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5 рабочих</w:t>
            </w:r>
          </w:p>
          <w:p w:rsidR="00686124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дней</w:t>
            </w:r>
          </w:p>
        </w:tc>
        <w:tc>
          <w:tcPr>
            <w:tcW w:w="1857" w:type="dxa"/>
          </w:tcPr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Должностное лицо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Уполномоченного органа,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ответственное за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предоставление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государственной</w:t>
            </w:r>
          </w:p>
          <w:p w:rsidR="00686124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2195" w:type="dxa"/>
          </w:tcPr>
          <w:p w:rsidR="00686124" w:rsidRPr="005F14C0" w:rsidRDefault="00875429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 xml:space="preserve">Уполномоченный орган </w:t>
            </w:r>
            <w:r w:rsidR="006778FA"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/ ГИС</w:t>
            </w:r>
          </w:p>
        </w:tc>
        <w:tc>
          <w:tcPr>
            <w:tcW w:w="2226" w:type="dxa"/>
          </w:tcPr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Основания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отказа в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предоставлении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муниципальной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услуги,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предусмотренные пунктом</w:t>
            </w:r>
          </w:p>
          <w:p w:rsidR="00686124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2.12Административного регламента</w:t>
            </w:r>
          </w:p>
        </w:tc>
        <w:tc>
          <w:tcPr>
            <w:tcW w:w="2180" w:type="dxa"/>
          </w:tcPr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Проект результата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предоставления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муниципальной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услуги по форме,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приведенной в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приложениях № 2, № 4 к</w:t>
            </w:r>
          </w:p>
          <w:p w:rsidR="00686124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Административному регламенту</w:t>
            </w:r>
          </w:p>
        </w:tc>
      </w:tr>
      <w:tr w:rsidR="005F14C0" w:rsidRPr="005F14C0" w:rsidTr="005F14C0">
        <w:tc>
          <w:tcPr>
            <w:tcW w:w="14520" w:type="dxa"/>
            <w:gridSpan w:val="7"/>
          </w:tcPr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4. Принятие решения</w:t>
            </w:r>
          </w:p>
        </w:tc>
      </w:tr>
      <w:tr w:rsidR="005F14C0" w:rsidRPr="005F14C0" w:rsidTr="005F14C0">
        <w:tc>
          <w:tcPr>
            <w:tcW w:w="1931" w:type="dxa"/>
            <w:vMerge w:val="restart"/>
          </w:tcPr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Проект результата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предоставления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муниципальной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услуги по форме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согласно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приложениям № 2, № 4 к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Административному регламенту</w:t>
            </w:r>
          </w:p>
        </w:tc>
        <w:tc>
          <w:tcPr>
            <w:tcW w:w="2141" w:type="dxa"/>
          </w:tcPr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Принятие решения о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предоставления муниципальной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услуги или об отказе в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предоставлении услуги</w:t>
            </w:r>
          </w:p>
        </w:tc>
        <w:tc>
          <w:tcPr>
            <w:tcW w:w="1990" w:type="dxa"/>
            <w:vMerge w:val="restart"/>
          </w:tcPr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1 рабочий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день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(включается в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общий срок</w:t>
            </w:r>
          </w:p>
          <w:p w:rsidR="006778FA" w:rsidRPr="005F14C0" w:rsidRDefault="006778F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предоставления услуги)</w:t>
            </w:r>
          </w:p>
        </w:tc>
        <w:tc>
          <w:tcPr>
            <w:tcW w:w="1857" w:type="dxa"/>
            <w:vMerge w:val="restart"/>
          </w:tcPr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Должностное лицо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Уполномоченного органа,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ответственное за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предоставление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муниципальной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услуги;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Руководитель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Уполномоченного органа)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или иное</w:t>
            </w:r>
          </w:p>
          <w:p w:rsidR="006778F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уполномоченное им лицо</w:t>
            </w:r>
          </w:p>
        </w:tc>
        <w:tc>
          <w:tcPr>
            <w:tcW w:w="2195" w:type="dxa"/>
            <w:vMerge w:val="restart"/>
          </w:tcPr>
          <w:p w:rsidR="006778FA" w:rsidRPr="005F14C0" w:rsidRDefault="00875429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 xml:space="preserve">Уполномоченный орган </w:t>
            </w:r>
            <w:r w:rsidR="008361CA"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/ ГИС</w:t>
            </w:r>
          </w:p>
        </w:tc>
        <w:tc>
          <w:tcPr>
            <w:tcW w:w="2226" w:type="dxa"/>
            <w:vMerge w:val="restart"/>
          </w:tcPr>
          <w:p w:rsidR="006778FA" w:rsidRPr="005F14C0" w:rsidRDefault="008361C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80" w:type="dxa"/>
            <w:vMerge w:val="restart"/>
          </w:tcPr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Результат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предоставления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муниципальной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услуги по форме,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приведенной в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приложениях № 2, №4 к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Административному регламенту,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подписанный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усиленной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квалифицированной подписью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руководителем</w:t>
            </w:r>
          </w:p>
          <w:p w:rsidR="008361CA" w:rsidRPr="005F14C0" w:rsidRDefault="0081171B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Администрации Волчихинского района</w:t>
            </w:r>
            <w:r w:rsidR="00875429"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  <w:r w:rsidR="008361CA"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или иного</w:t>
            </w:r>
          </w:p>
          <w:p w:rsidR="006778F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уполномоченного им лица</w:t>
            </w:r>
          </w:p>
        </w:tc>
      </w:tr>
      <w:tr w:rsidR="005F14C0" w:rsidRPr="005F14C0" w:rsidTr="005F14C0">
        <w:tc>
          <w:tcPr>
            <w:tcW w:w="1931" w:type="dxa"/>
            <w:vMerge/>
          </w:tcPr>
          <w:p w:rsidR="006778FA" w:rsidRPr="005F14C0" w:rsidRDefault="006778F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</w:tcPr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Формирование решения о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предоставлении муниципальной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услуги или об отказе в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предоставлении муниципальной</w:t>
            </w:r>
          </w:p>
          <w:p w:rsidR="006778FA" w:rsidRPr="005F14C0" w:rsidRDefault="006778FA" w:rsidP="006778F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1990" w:type="dxa"/>
            <w:vMerge/>
          </w:tcPr>
          <w:p w:rsidR="006778FA" w:rsidRPr="005F14C0" w:rsidRDefault="006778F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vMerge/>
          </w:tcPr>
          <w:p w:rsidR="006778FA" w:rsidRPr="005F14C0" w:rsidRDefault="006778F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vMerge/>
          </w:tcPr>
          <w:p w:rsidR="006778FA" w:rsidRPr="005F14C0" w:rsidRDefault="006778F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226" w:type="dxa"/>
            <w:vMerge/>
          </w:tcPr>
          <w:p w:rsidR="006778FA" w:rsidRPr="005F14C0" w:rsidRDefault="006778F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  <w:vMerge/>
          </w:tcPr>
          <w:p w:rsidR="006778FA" w:rsidRPr="005F14C0" w:rsidRDefault="006778FA" w:rsidP="006861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5F14C0" w:rsidRPr="005F14C0" w:rsidTr="005F14C0">
        <w:tc>
          <w:tcPr>
            <w:tcW w:w="14520" w:type="dxa"/>
            <w:gridSpan w:val="7"/>
          </w:tcPr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5. Выдача результата</w:t>
            </w:r>
          </w:p>
        </w:tc>
      </w:tr>
      <w:tr w:rsidR="005F14C0" w:rsidRPr="005F14C0" w:rsidTr="005F14C0">
        <w:tc>
          <w:tcPr>
            <w:tcW w:w="1931" w:type="dxa"/>
            <w:vMerge w:val="restart"/>
          </w:tcPr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Формирование и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регистрация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результата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муниципальной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услуги, указанного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в пункте 2.5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Административного регламента, в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форме</w:t>
            </w:r>
            <w:r w:rsidR="00875429"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электронного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документа в ГИС</w:t>
            </w:r>
          </w:p>
        </w:tc>
        <w:tc>
          <w:tcPr>
            <w:tcW w:w="2141" w:type="dxa"/>
          </w:tcPr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Регистрация результата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предоставления муниципальной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1990" w:type="dxa"/>
          </w:tcPr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После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окончания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процедуры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принятия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решения (в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общий срок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предоставлен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ия</w:t>
            </w:r>
            <w:r w:rsid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муниципальн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ой услуги не</w:t>
            </w:r>
          </w:p>
          <w:p w:rsidR="008361CA" w:rsidRPr="005F14C0" w:rsidRDefault="008361CA" w:rsidP="005F14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включается)</w:t>
            </w:r>
          </w:p>
        </w:tc>
        <w:tc>
          <w:tcPr>
            <w:tcW w:w="1857" w:type="dxa"/>
            <w:vMerge w:val="restart"/>
          </w:tcPr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Должностное лицо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Уполномоченного органа,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ответственное за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предоставление</w:t>
            </w:r>
          </w:p>
          <w:p w:rsidR="008361CA" w:rsidRPr="005F14C0" w:rsidRDefault="008361CA" w:rsidP="008754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государственно</w:t>
            </w:r>
            <w:r w:rsid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 xml:space="preserve">й </w:t>
            </w: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2195" w:type="dxa"/>
          </w:tcPr>
          <w:p w:rsidR="008361CA" w:rsidRPr="005F14C0" w:rsidRDefault="00875429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 xml:space="preserve">Уполномоченный орган </w:t>
            </w:r>
            <w:r w:rsidR="008361CA"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/ ГИС</w:t>
            </w:r>
          </w:p>
        </w:tc>
        <w:tc>
          <w:tcPr>
            <w:tcW w:w="2226" w:type="dxa"/>
          </w:tcPr>
          <w:p w:rsidR="008361CA" w:rsidRPr="005F14C0" w:rsidRDefault="008361C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80" w:type="dxa"/>
          </w:tcPr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Внесение сведений о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конечном результате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предоставления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муниципальной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услуги</w:t>
            </w:r>
          </w:p>
        </w:tc>
      </w:tr>
      <w:tr w:rsidR="005F14C0" w:rsidRPr="005F14C0" w:rsidTr="005F14C0">
        <w:tc>
          <w:tcPr>
            <w:tcW w:w="1931" w:type="dxa"/>
            <w:vMerge/>
          </w:tcPr>
          <w:p w:rsidR="008361CA" w:rsidRPr="005F14C0" w:rsidRDefault="008361C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</w:tcPr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Направление в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многофункциональный центр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результата муниципальной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услуги, указанного в пункте 2.5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Административного регламента,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в форме электронного документа,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подписанного усиленной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квалифицированной электронной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подписью уполномоченного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должностного лица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Уполномоченного органа</w:t>
            </w:r>
          </w:p>
        </w:tc>
        <w:tc>
          <w:tcPr>
            <w:tcW w:w="1990" w:type="dxa"/>
          </w:tcPr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В сроки,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установленные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соглашением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о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взаимодействии между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Уполномочен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ным органом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и многофункци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ональным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центром</w:t>
            </w:r>
          </w:p>
        </w:tc>
        <w:tc>
          <w:tcPr>
            <w:tcW w:w="1857" w:type="dxa"/>
            <w:vMerge/>
          </w:tcPr>
          <w:p w:rsidR="008361CA" w:rsidRPr="005F14C0" w:rsidRDefault="008361C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</w:tcPr>
          <w:p w:rsidR="008361CA" w:rsidRPr="005F14C0" w:rsidRDefault="00875429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 xml:space="preserve">Уполномоченный орган </w:t>
            </w:r>
            <w:r w:rsidR="008361CA"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/ АИС МФЦ</w:t>
            </w:r>
          </w:p>
        </w:tc>
        <w:tc>
          <w:tcPr>
            <w:tcW w:w="2226" w:type="dxa"/>
          </w:tcPr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Указание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заявителем в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запросе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способа выдачи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результата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муниципальной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услуги в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многофункциональном центре, а также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подача запроса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через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многофункциональный центр</w:t>
            </w:r>
          </w:p>
        </w:tc>
        <w:tc>
          <w:tcPr>
            <w:tcW w:w="2180" w:type="dxa"/>
          </w:tcPr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Выдача результата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муниципальной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услуги заявителю в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форме бумажного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документа,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подтверждающего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содержание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электронного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документа,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заверенного печатью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многофункционального центра;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внесение сведений в ГИС о выдаче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результата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муниципальной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услуги</w:t>
            </w:r>
          </w:p>
        </w:tc>
      </w:tr>
      <w:tr w:rsidR="005F14C0" w:rsidRPr="005F14C0" w:rsidTr="005F14C0">
        <w:tc>
          <w:tcPr>
            <w:tcW w:w="1931" w:type="dxa"/>
            <w:vMerge/>
          </w:tcPr>
          <w:p w:rsidR="008361CA" w:rsidRPr="005F14C0" w:rsidRDefault="008361C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</w:tcPr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Направление заявителю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результата предоставления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муниципальной услуги в личный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кабинет на ЕПГУ</w:t>
            </w:r>
          </w:p>
        </w:tc>
        <w:tc>
          <w:tcPr>
            <w:tcW w:w="1990" w:type="dxa"/>
          </w:tcPr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В день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регистрации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результата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предоставления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1857" w:type="dxa"/>
            <w:vMerge/>
          </w:tcPr>
          <w:p w:rsidR="008361CA" w:rsidRPr="005F14C0" w:rsidRDefault="008361C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</w:tcPr>
          <w:p w:rsidR="008361CA" w:rsidRPr="005F14C0" w:rsidRDefault="008361C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ГИС</w:t>
            </w:r>
          </w:p>
        </w:tc>
        <w:tc>
          <w:tcPr>
            <w:tcW w:w="2226" w:type="dxa"/>
          </w:tcPr>
          <w:p w:rsidR="008361CA" w:rsidRPr="005F14C0" w:rsidRDefault="008361C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</w:tcPr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Результат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муниципальной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услуги, направленный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заявителю на личный кабинет на ЕПГУ</w:t>
            </w:r>
          </w:p>
        </w:tc>
      </w:tr>
      <w:tr w:rsidR="005F14C0" w:rsidRPr="005F14C0" w:rsidTr="005F14C0">
        <w:tc>
          <w:tcPr>
            <w:tcW w:w="14520" w:type="dxa"/>
            <w:gridSpan w:val="7"/>
          </w:tcPr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6. Внесение результата муниципальной услуги в реестр решений</w:t>
            </w:r>
          </w:p>
        </w:tc>
      </w:tr>
      <w:tr w:rsidR="005F14C0" w:rsidRPr="005F14C0" w:rsidTr="005F14C0">
        <w:tc>
          <w:tcPr>
            <w:tcW w:w="1931" w:type="dxa"/>
          </w:tcPr>
          <w:p w:rsidR="008361CA" w:rsidRPr="005F14C0" w:rsidRDefault="008361CA" w:rsidP="008754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Формирование и</w:t>
            </w:r>
          </w:p>
          <w:p w:rsidR="008361CA" w:rsidRPr="005F14C0" w:rsidRDefault="008361CA" w:rsidP="008754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регистрация</w:t>
            </w:r>
          </w:p>
          <w:p w:rsidR="008361CA" w:rsidRPr="005F14C0" w:rsidRDefault="008361CA" w:rsidP="008754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результата</w:t>
            </w:r>
          </w:p>
          <w:p w:rsidR="008361CA" w:rsidRPr="005F14C0" w:rsidRDefault="008361CA" w:rsidP="008754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муниципальной</w:t>
            </w:r>
          </w:p>
          <w:p w:rsidR="008361CA" w:rsidRPr="005F14C0" w:rsidRDefault="008361CA" w:rsidP="008754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услуги, указанного</w:t>
            </w:r>
          </w:p>
          <w:p w:rsidR="008361CA" w:rsidRPr="005F14C0" w:rsidRDefault="008361CA" w:rsidP="008754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в пункте 2.5</w:t>
            </w:r>
          </w:p>
          <w:p w:rsidR="008361CA" w:rsidRPr="005F14C0" w:rsidRDefault="008361CA" w:rsidP="008754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Административного регламента, в</w:t>
            </w:r>
          </w:p>
          <w:p w:rsidR="008361CA" w:rsidRPr="005F14C0" w:rsidRDefault="008361CA" w:rsidP="008754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форме</w:t>
            </w:r>
          </w:p>
          <w:p w:rsidR="008361CA" w:rsidRPr="005F14C0" w:rsidRDefault="008361CA" w:rsidP="008754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электронного</w:t>
            </w:r>
          </w:p>
          <w:p w:rsidR="008361CA" w:rsidRPr="005F14C0" w:rsidRDefault="008361CA" w:rsidP="008754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документа в ГИС</w:t>
            </w:r>
          </w:p>
        </w:tc>
        <w:tc>
          <w:tcPr>
            <w:tcW w:w="2141" w:type="dxa"/>
          </w:tcPr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Внесение сведений о результате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предоставления муниципальной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услуги, указанном в пункте 2.5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Административного регламента,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в реестр решений</w:t>
            </w:r>
          </w:p>
        </w:tc>
        <w:tc>
          <w:tcPr>
            <w:tcW w:w="1990" w:type="dxa"/>
          </w:tcPr>
          <w:p w:rsidR="00875429" w:rsidRPr="005F14C0" w:rsidRDefault="008361CA" w:rsidP="008754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1 рабочий</w:t>
            </w:r>
          </w:p>
          <w:p w:rsidR="008361CA" w:rsidRPr="005F14C0" w:rsidRDefault="008361CA" w:rsidP="008754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день</w:t>
            </w:r>
          </w:p>
        </w:tc>
        <w:tc>
          <w:tcPr>
            <w:tcW w:w="1857" w:type="dxa"/>
          </w:tcPr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Должностное лицо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Уполномоченного органа,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ответственное за предоставление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государственно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2195" w:type="dxa"/>
          </w:tcPr>
          <w:p w:rsidR="008361CA" w:rsidRPr="005F14C0" w:rsidRDefault="008361C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ГИС</w:t>
            </w:r>
          </w:p>
        </w:tc>
        <w:tc>
          <w:tcPr>
            <w:tcW w:w="2226" w:type="dxa"/>
          </w:tcPr>
          <w:p w:rsidR="008361CA" w:rsidRPr="005F14C0" w:rsidRDefault="008361CA" w:rsidP="00FF3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80" w:type="dxa"/>
          </w:tcPr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Результат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предоставления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муниципальной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услуги, указанный пункте 2.5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Административного</w:t>
            </w:r>
          </w:p>
          <w:p w:rsidR="008361CA" w:rsidRPr="005F14C0" w:rsidRDefault="008361CA" w:rsidP="00836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</w:pPr>
            <w:r w:rsidRPr="005F14C0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регламента внесен в реестр</w:t>
            </w:r>
          </w:p>
        </w:tc>
      </w:tr>
    </w:tbl>
    <w:p w:rsidR="00875429" w:rsidRDefault="00875429" w:rsidP="00FF34E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34295" w:rsidRPr="00B66F13" w:rsidRDefault="00D34295" w:rsidP="00FF34E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sectPr w:rsidR="00D34295" w:rsidRPr="00B66F13" w:rsidSect="00FF34E3">
      <w:pgSz w:w="16834" w:h="11909" w:orient="landscape"/>
      <w:pgMar w:top="1701" w:right="1241" w:bottom="842" w:left="1289" w:header="0" w:footer="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84" w:rsidRDefault="00FE1084" w:rsidP="00A477EB">
      <w:r>
        <w:separator/>
      </w:r>
    </w:p>
  </w:endnote>
  <w:endnote w:type="continuationSeparator" w:id="0">
    <w:p w:rsidR="00FE1084" w:rsidRDefault="00FE1084" w:rsidP="00A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84" w:rsidRDefault="00FE1084" w:rsidP="00A477EB">
      <w:r>
        <w:separator/>
      </w:r>
    </w:p>
  </w:footnote>
  <w:footnote w:type="continuationSeparator" w:id="0">
    <w:p w:rsidR="00FE1084" w:rsidRDefault="00FE1084" w:rsidP="00A477EB">
      <w:r>
        <w:continuationSeparator/>
      </w:r>
    </w:p>
  </w:footnote>
  <w:footnote w:id="1">
    <w:p w:rsidR="00A55E40" w:rsidRDefault="00A55E40" w:rsidP="00DF5A2E">
      <w:pPr>
        <w:pStyle w:val="af3"/>
        <w:shd w:val="clear" w:color="auto" w:fill="auto"/>
        <w:spacing w:line="190" w:lineRule="exact"/>
        <w:ind w:left="20"/>
      </w:pPr>
      <w:r>
        <w:rPr>
          <w:color w:val="000000"/>
          <w:vertAlign w:val="superscript"/>
        </w:rPr>
        <w:footnoteRef/>
      </w:r>
      <w:r>
        <w:rPr>
          <w:color w:val="000000"/>
        </w:rPr>
        <w:t xml:space="preserve"> В случае, если Уполномоченный орган подключен к указанной 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0" w:rsidRDefault="00A55E40">
    <w:pPr>
      <w:pStyle w:val="a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55E40" w:rsidRDefault="00A55E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0" w:rsidRDefault="00A55E4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73573">
      <w:rPr>
        <w:noProof/>
      </w:rPr>
      <w:t>3</w:t>
    </w:r>
    <w:r>
      <w:rPr>
        <w:noProof/>
      </w:rPr>
      <w:fldChar w:fldCharType="end"/>
    </w:r>
  </w:p>
  <w:p w:rsidR="00A55E40" w:rsidRDefault="00A55E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6B2"/>
    <w:multiLevelType w:val="multilevel"/>
    <w:tmpl w:val="50BE080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6B03F3"/>
    <w:multiLevelType w:val="multilevel"/>
    <w:tmpl w:val="6E5ADFA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00705A5"/>
    <w:multiLevelType w:val="multilevel"/>
    <w:tmpl w:val="98E61D7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6937A5"/>
    <w:multiLevelType w:val="multilevel"/>
    <w:tmpl w:val="F4C48A00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BD96CA6"/>
    <w:multiLevelType w:val="multilevel"/>
    <w:tmpl w:val="BB425FBE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E801470"/>
    <w:multiLevelType w:val="multilevel"/>
    <w:tmpl w:val="66702F42"/>
    <w:lvl w:ilvl="0">
      <w:start w:val="1"/>
      <w:numFmt w:val="decimal"/>
      <w:lvlText w:val="3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1E00FEE"/>
    <w:multiLevelType w:val="multilevel"/>
    <w:tmpl w:val="C590D8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26169CC"/>
    <w:multiLevelType w:val="multilevel"/>
    <w:tmpl w:val="04408428"/>
    <w:lvl w:ilvl="0">
      <w:start w:val="1"/>
      <w:numFmt w:val="decimal"/>
      <w:lvlText w:val="9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973860"/>
    <w:multiLevelType w:val="multilevel"/>
    <w:tmpl w:val="F7F28B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EC83FAD"/>
    <w:multiLevelType w:val="multilevel"/>
    <w:tmpl w:val="3A2E6A94"/>
    <w:lvl w:ilvl="0">
      <w:start w:val="1"/>
      <w:numFmt w:val="decimal"/>
      <w:lvlText w:val="1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EE92FE7"/>
    <w:multiLevelType w:val="multilevel"/>
    <w:tmpl w:val="E01047D8"/>
    <w:lvl w:ilvl="0">
      <w:start w:val="1"/>
      <w:numFmt w:val="decimal"/>
      <w:lvlText w:val="1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7E146FE"/>
    <w:multiLevelType w:val="multilevel"/>
    <w:tmpl w:val="79C4DDE0"/>
    <w:lvl w:ilvl="0">
      <w:start w:val="2"/>
      <w:numFmt w:val="decimal"/>
      <w:lvlText w:val="3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42F5EED"/>
    <w:multiLevelType w:val="multilevel"/>
    <w:tmpl w:val="CC60FF96"/>
    <w:lvl w:ilvl="0">
      <w:start w:val="1"/>
      <w:numFmt w:val="decimal"/>
      <w:lvlText w:val="2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5FF69A7"/>
    <w:multiLevelType w:val="multilevel"/>
    <w:tmpl w:val="E0E8A7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6A53649"/>
    <w:multiLevelType w:val="hybridMultilevel"/>
    <w:tmpl w:val="17243B36"/>
    <w:lvl w:ilvl="0" w:tplc="E9E0C6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6AB2072"/>
    <w:multiLevelType w:val="multilevel"/>
    <w:tmpl w:val="C0C2714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1D31C27"/>
    <w:multiLevelType w:val="multilevel"/>
    <w:tmpl w:val="96D8730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7725309"/>
    <w:multiLevelType w:val="multilevel"/>
    <w:tmpl w:val="92D8ED86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B9E5835"/>
    <w:multiLevelType w:val="multilevel"/>
    <w:tmpl w:val="73E21A9A"/>
    <w:lvl w:ilvl="0">
      <w:start w:val="3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2EC2993"/>
    <w:multiLevelType w:val="multilevel"/>
    <w:tmpl w:val="63866F98"/>
    <w:lvl w:ilvl="0">
      <w:start w:val="1"/>
      <w:numFmt w:val="decimal"/>
      <w:lvlText w:val="3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5965FBE"/>
    <w:multiLevelType w:val="multilevel"/>
    <w:tmpl w:val="B03A37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DFD313A"/>
    <w:multiLevelType w:val="multilevel"/>
    <w:tmpl w:val="60AC0722"/>
    <w:lvl w:ilvl="0">
      <w:start w:val="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</w:num>
  <w:num w:numId="17">
    <w:abstractNumId w:val="22"/>
  </w:num>
  <w:num w:numId="18">
    <w:abstractNumId w:val="2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"/>
  </w:num>
  <w:num w:numId="3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</w:num>
  <w:num w:numId="34">
    <w:abstractNumId w:val="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13"/>
  </w:num>
  <w:num w:numId="3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9"/>
  </w:num>
  <w:num w:numId="38">
    <w:abstractNumId w:val="19"/>
    <w:lvlOverride w:ilvl="0">
      <w:startOverride w:val="3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0"/>
  </w:num>
  <w:num w:numId="4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2"/>
  </w:num>
  <w:num w:numId="42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6"/>
  </w:num>
  <w:num w:numId="4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280"/>
    <w:rsid w:val="00013AB0"/>
    <w:rsid w:val="0005058F"/>
    <w:rsid w:val="000530F7"/>
    <w:rsid w:val="0006168E"/>
    <w:rsid w:val="000660AB"/>
    <w:rsid w:val="0009136D"/>
    <w:rsid w:val="000A00B2"/>
    <w:rsid w:val="000B61BF"/>
    <w:rsid w:val="000C14D9"/>
    <w:rsid w:val="000C3A05"/>
    <w:rsid w:val="000C4ED5"/>
    <w:rsid w:val="000F122C"/>
    <w:rsid w:val="00104C03"/>
    <w:rsid w:val="00123641"/>
    <w:rsid w:val="001266FE"/>
    <w:rsid w:val="00134F07"/>
    <w:rsid w:val="00152735"/>
    <w:rsid w:val="00166989"/>
    <w:rsid w:val="001761E7"/>
    <w:rsid w:val="001973D7"/>
    <w:rsid w:val="001A4D10"/>
    <w:rsid w:val="001A7477"/>
    <w:rsid w:val="00214FED"/>
    <w:rsid w:val="00216090"/>
    <w:rsid w:val="00216438"/>
    <w:rsid w:val="00253EEA"/>
    <w:rsid w:val="0025760E"/>
    <w:rsid w:val="002774D2"/>
    <w:rsid w:val="00277745"/>
    <w:rsid w:val="002C3A33"/>
    <w:rsid w:val="002D3398"/>
    <w:rsid w:val="002D3F36"/>
    <w:rsid w:val="002D6299"/>
    <w:rsid w:val="002E58EC"/>
    <w:rsid w:val="002F5C97"/>
    <w:rsid w:val="002F620D"/>
    <w:rsid w:val="00300358"/>
    <w:rsid w:val="00303828"/>
    <w:rsid w:val="003200D3"/>
    <w:rsid w:val="00324A25"/>
    <w:rsid w:val="00333C50"/>
    <w:rsid w:val="0034455E"/>
    <w:rsid w:val="00387E83"/>
    <w:rsid w:val="003963C3"/>
    <w:rsid w:val="003B4D5A"/>
    <w:rsid w:val="003F3642"/>
    <w:rsid w:val="00403DAF"/>
    <w:rsid w:val="004375F6"/>
    <w:rsid w:val="004378A0"/>
    <w:rsid w:val="004418CC"/>
    <w:rsid w:val="00453EE3"/>
    <w:rsid w:val="00466AF0"/>
    <w:rsid w:val="004747E6"/>
    <w:rsid w:val="004B5C97"/>
    <w:rsid w:val="00514BB0"/>
    <w:rsid w:val="00552F24"/>
    <w:rsid w:val="00566EBB"/>
    <w:rsid w:val="00567E28"/>
    <w:rsid w:val="00567E8C"/>
    <w:rsid w:val="00573B66"/>
    <w:rsid w:val="005771C7"/>
    <w:rsid w:val="00587468"/>
    <w:rsid w:val="00587734"/>
    <w:rsid w:val="00587BD0"/>
    <w:rsid w:val="0059623F"/>
    <w:rsid w:val="005C26B4"/>
    <w:rsid w:val="005E1DA9"/>
    <w:rsid w:val="005E65BA"/>
    <w:rsid w:val="005F14C0"/>
    <w:rsid w:val="005F3CC9"/>
    <w:rsid w:val="00653D9B"/>
    <w:rsid w:val="006707BD"/>
    <w:rsid w:val="006708E3"/>
    <w:rsid w:val="006778FA"/>
    <w:rsid w:val="00682895"/>
    <w:rsid w:val="00686124"/>
    <w:rsid w:val="006C11C5"/>
    <w:rsid w:val="006C783E"/>
    <w:rsid w:val="006D63E6"/>
    <w:rsid w:val="006F4B24"/>
    <w:rsid w:val="006F6CF0"/>
    <w:rsid w:val="00732DDE"/>
    <w:rsid w:val="00765FB3"/>
    <w:rsid w:val="00771EC6"/>
    <w:rsid w:val="00777C53"/>
    <w:rsid w:val="00791617"/>
    <w:rsid w:val="007B6639"/>
    <w:rsid w:val="007D1EDD"/>
    <w:rsid w:val="007F6C9E"/>
    <w:rsid w:val="008028B4"/>
    <w:rsid w:val="00807B11"/>
    <w:rsid w:val="0081171B"/>
    <w:rsid w:val="00832AC5"/>
    <w:rsid w:val="008361CA"/>
    <w:rsid w:val="00851391"/>
    <w:rsid w:val="00867D16"/>
    <w:rsid w:val="00875429"/>
    <w:rsid w:val="008956C6"/>
    <w:rsid w:val="008A3278"/>
    <w:rsid w:val="008A512E"/>
    <w:rsid w:val="008D37DE"/>
    <w:rsid w:val="008E158E"/>
    <w:rsid w:val="008E1A33"/>
    <w:rsid w:val="008F1895"/>
    <w:rsid w:val="008F2C64"/>
    <w:rsid w:val="00904AC9"/>
    <w:rsid w:val="0094132C"/>
    <w:rsid w:val="009507B6"/>
    <w:rsid w:val="009520EE"/>
    <w:rsid w:val="009B2EB2"/>
    <w:rsid w:val="009C4F43"/>
    <w:rsid w:val="00A04A28"/>
    <w:rsid w:val="00A15373"/>
    <w:rsid w:val="00A23D2C"/>
    <w:rsid w:val="00A250DA"/>
    <w:rsid w:val="00A33E65"/>
    <w:rsid w:val="00A40D7D"/>
    <w:rsid w:val="00A477EB"/>
    <w:rsid w:val="00A55E40"/>
    <w:rsid w:val="00A56D5F"/>
    <w:rsid w:val="00A60189"/>
    <w:rsid w:val="00A7539B"/>
    <w:rsid w:val="00A82027"/>
    <w:rsid w:val="00AB303D"/>
    <w:rsid w:val="00AC7595"/>
    <w:rsid w:val="00AE5572"/>
    <w:rsid w:val="00AF2678"/>
    <w:rsid w:val="00B07763"/>
    <w:rsid w:val="00B207D2"/>
    <w:rsid w:val="00B408EF"/>
    <w:rsid w:val="00B45502"/>
    <w:rsid w:val="00B50AD7"/>
    <w:rsid w:val="00B51D3D"/>
    <w:rsid w:val="00B51ECF"/>
    <w:rsid w:val="00B60C6F"/>
    <w:rsid w:val="00B66F13"/>
    <w:rsid w:val="00B77370"/>
    <w:rsid w:val="00B82C90"/>
    <w:rsid w:val="00B845AA"/>
    <w:rsid w:val="00B90F77"/>
    <w:rsid w:val="00BA270A"/>
    <w:rsid w:val="00BA3D8F"/>
    <w:rsid w:val="00BB0280"/>
    <w:rsid w:val="00BB38A8"/>
    <w:rsid w:val="00BC2BBF"/>
    <w:rsid w:val="00BC71B6"/>
    <w:rsid w:val="00BF3595"/>
    <w:rsid w:val="00C27980"/>
    <w:rsid w:val="00C72940"/>
    <w:rsid w:val="00CA564B"/>
    <w:rsid w:val="00CB3002"/>
    <w:rsid w:val="00CF08D4"/>
    <w:rsid w:val="00CF4785"/>
    <w:rsid w:val="00CF5198"/>
    <w:rsid w:val="00D24BB9"/>
    <w:rsid w:val="00D34295"/>
    <w:rsid w:val="00D41932"/>
    <w:rsid w:val="00D55636"/>
    <w:rsid w:val="00D6299F"/>
    <w:rsid w:val="00D72DD3"/>
    <w:rsid w:val="00D73573"/>
    <w:rsid w:val="00D77280"/>
    <w:rsid w:val="00D868FC"/>
    <w:rsid w:val="00DA5BFA"/>
    <w:rsid w:val="00DA5C84"/>
    <w:rsid w:val="00DD15C6"/>
    <w:rsid w:val="00DD1A59"/>
    <w:rsid w:val="00DD6B8B"/>
    <w:rsid w:val="00DF5A2E"/>
    <w:rsid w:val="00E024E1"/>
    <w:rsid w:val="00E125B0"/>
    <w:rsid w:val="00E2526C"/>
    <w:rsid w:val="00E46BB5"/>
    <w:rsid w:val="00E551A1"/>
    <w:rsid w:val="00E60489"/>
    <w:rsid w:val="00E6184A"/>
    <w:rsid w:val="00E729C0"/>
    <w:rsid w:val="00EC588C"/>
    <w:rsid w:val="00EC651E"/>
    <w:rsid w:val="00EC6CC0"/>
    <w:rsid w:val="00ED3567"/>
    <w:rsid w:val="00EE5240"/>
    <w:rsid w:val="00F006B8"/>
    <w:rsid w:val="00F3688A"/>
    <w:rsid w:val="00F5141B"/>
    <w:rsid w:val="00F51DF1"/>
    <w:rsid w:val="00F816A2"/>
    <w:rsid w:val="00FB2825"/>
    <w:rsid w:val="00FD2C75"/>
    <w:rsid w:val="00FE1084"/>
    <w:rsid w:val="00FE7399"/>
    <w:rsid w:val="00FF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52D9C-75EA-400B-B643-C1F9F58A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F5141B"/>
    <w:rPr>
      <w:b/>
      <w:bCs/>
    </w:rPr>
  </w:style>
  <w:style w:type="paragraph" w:styleId="ab">
    <w:name w:val="List Paragraph"/>
    <w:basedOn w:val="a"/>
    <w:uiPriority w:val="34"/>
    <w:qFormat/>
    <w:rsid w:val="00E125B0"/>
    <w:pPr>
      <w:ind w:left="720"/>
      <w:contextualSpacing/>
    </w:pPr>
  </w:style>
  <w:style w:type="table" w:styleId="ac">
    <w:name w:val="Table Grid"/>
    <w:basedOn w:val="a1"/>
    <w:uiPriority w:val="59"/>
    <w:rsid w:val="0030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B51D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D3D"/>
    <w:pPr>
      <w:widowControl w:val="0"/>
      <w:shd w:val="clear" w:color="auto" w:fill="FFFFFF"/>
      <w:suppressAutoHyphens w:val="0"/>
      <w:spacing w:after="24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d">
    <w:name w:val="Основной текст_"/>
    <w:basedOn w:val="a0"/>
    <w:link w:val="3"/>
    <w:locked/>
    <w:rsid w:val="00B51D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51D3D"/>
    <w:pPr>
      <w:widowControl w:val="0"/>
      <w:shd w:val="clear" w:color="auto" w:fill="FFFFFF"/>
      <w:suppressAutoHyphens w:val="0"/>
      <w:spacing w:before="420" w:line="322" w:lineRule="exact"/>
      <w:ind w:hanging="2200"/>
      <w:jc w:val="both"/>
    </w:pPr>
    <w:rPr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locked/>
    <w:rsid w:val="00B51D3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51D3D"/>
    <w:pPr>
      <w:widowControl w:val="0"/>
      <w:shd w:val="clear" w:color="auto" w:fill="FFFFFF"/>
      <w:suppressAutoHyphens w:val="0"/>
      <w:spacing w:before="300"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1D3D"/>
    <w:pPr>
      <w:widowControl w:val="0"/>
      <w:shd w:val="clear" w:color="auto" w:fill="FFFFFF"/>
      <w:suppressAutoHyphens w:val="0"/>
      <w:spacing w:before="720" w:line="0" w:lineRule="atLeas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B51D3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1D3D"/>
    <w:pPr>
      <w:widowControl w:val="0"/>
      <w:shd w:val="clear" w:color="auto" w:fill="FFFFFF"/>
      <w:suppressAutoHyphens w:val="0"/>
      <w:spacing w:before="120" w:after="420" w:line="0" w:lineRule="atLeast"/>
    </w:pPr>
    <w:rPr>
      <w:i/>
      <w:iCs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B51D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1D3D"/>
    <w:pPr>
      <w:widowControl w:val="0"/>
      <w:shd w:val="clear" w:color="auto" w:fill="FFFFFF"/>
      <w:suppressAutoHyphens w:val="0"/>
      <w:spacing w:before="1620" w:line="322" w:lineRule="exact"/>
      <w:jc w:val="center"/>
    </w:pPr>
    <w:rPr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B51D3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51D3D"/>
    <w:pPr>
      <w:widowControl w:val="0"/>
      <w:shd w:val="clear" w:color="auto" w:fill="FFFFFF"/>
      <w:suppressAutoHyphens w:val="0"/>
      <w:spacing w:before="240" w:after="660" w:line="0" w:lineRule="atLeast"/>
    </w:pPr>
    <w:rPr>
      <w:i/>
      <w:iCs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locked/>
    <w:rsid w:val="00B51D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51D3D"/>
    <w:pPr>
      <w:widowControl w:val="0"/>
      <w:shd w:val="clear" w:color="auto" w:fill="FFFFFF"/>
      <w:suppressAutoHyphens w:val="0"/>
      <w:spacing w:before="480" w:line="230" w:lineRule="exact"/>
      <w:jc w:val="center"/>
    </w:pPr>
    <w:rPr>
      <w:sz w:val="18"/>
      <w:szCs w:val="18"/>
      <w:lang w:eastAsia="en-US"/>
    </w:rPr>
  </w:style>
  <w:style w:type="character" w:customStyle="1" w:styleId="ae">
    <w:name w:val="Основной текст + Курсив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B51D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21">
    <w:name w:val="Основной текст2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+ 11"/>
    <w:aliases w:val="5 pt,Курсив,Полужирный,Колонтитул + 9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B51D3D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character" w:customStyle="1" w:styleId="11pt">
    <w:name w:val="Основной текст + 11 pt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1">
    <w:name w:val="FollowedHyperlink"/>
    <w:basedOn w:val="a0"/>
    <w:uiPriority w:val="99"/>
    <w:semiHidden/>
    <w:unhideWhenUsed/>
    <w:rsid w:val="00DF5A2E"/>
    <w:rPr>
      <w:color w:val="800080" w:themeColor="followedHyperlink"/>
      <w:u w:val="single"/>
    </w:rPr>
  </w:style>
  <w:style w:type="character" w:customStyle="1" w:styleId="10">
    <w:name w:val="Оглавление 1 Знак"/>
    <w:basedOn w:val="a0"/>
    <w:link w:val="12"/>
    <w:semiHidden/>
    <w:locked/>
    <w:rsid w:val="00DF5A2E"/>
    <w:rPr>
      <w:rFonts w:ascii="Times New Roman" w:eastAsia="Times New Roman" w:hAnsi="Times New Roman" w:cs="Times New Roman"/>
      <w:shd w:val="clear" w:color="auto" w:fill="FFFFFF"/>
    </w:rPr>
  </w:style>
  <w:style w:type="paragraph" w:styleId="12">
    <w:name w:val="toc 1"/>
    <w:basedOn w:val="a"/>
    <w:link w:val="10"/>
    <w:autoRedefine/>
    <w:semiHidden/>
    <w:unhideWhenUsed/>
    <w:rsid w:val="00DF5A2E"/>
    <w:pPr>
      <w:widowControl w:val="0"/>
      <w:shd w:val="clear" w:color="auto" w:fill="FFFFFF"/>
      <w:suppressAutoHyphens w:val="0"/>
      <w:spacing w:before="180" w:line="374" w:lineRule="exact"/>
      <w:jc w:val="both"/>
    </w:pPr>
    <w:rPr>
      <w:sz w:val="22"/>
      <w:szCs w:val="22"/>
      <w:lang w:eastAsia="en-US"/>
    </w:rPr>
  </w:style>
  <w:style w:type="character" w:customStyle="1" w:styleId="af2">
    <w:name w:val="Сноска_"/>
    <w:basedOn w:val="a0"/>
    <w:link w:val="af3"/>
    <w:locked/>
    <w:rsid w:val="00DF5A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3">
    <w:name w:val="Сноска"/>
    <w:basedOn w:val="a"/>
    <w:link w:val="af2"/>
    <w:rsid w:val="00DF5A2E"/>
    <w:pPr>
      <w:widowControl w:val="0"/>
      <w:shd w:val="clear" w:color="auto" w:fill="FFFFFF"/>
      <w:suppressAutoHyphens w:val="0"/>
      <w:spacing w:line="0" w:lineRule="atLeast"/>
    </w:pPr>
    <w:rPr>
      <w:sz w:val="19"/>
      <w:szCs w:val="19"/>
      <w:lang w:eastAsia="en-US"/>
    </w:rPr>
  </w:style>
  <w:style w:type="character" w:customStyle="1" w:styleId="22">
    <w:name w:val="Подпись к картинке (2)_"/>
    <w:basedOn w:val="a0"/>
    <w:link w:val="23"/>
    <w:locked/>
    <w:rsid w:val="00DF5A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DF5A2E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character" w:customStyle="1" w:styleId="af4">
    <w:name w:val="Подпись к картинке_"/>
    <w:basedOn w:val="a0"/>
    <w:link w:val="af5"/>
    <w:locked/>
    <w:rsid w:val="00DF5A2E"/>
    <w:rPr>
      <w:rFonts w:ascii="Corbel" w:eastAsia="Corbel" w:hAnsi="Corbel" w:cs="Corbel"/>
      <w:sz w:val="14"/>
      <w:szCs w:val="14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DF5A2E"/>
    <w:pPr>
      <w:widowControl w:val="0"/>
      <w:shd w:val="clear" w:color="auto" w:fill="FFFFFF"/>
      <w:suppressAutoHyphens w:val="0"/>
      <w:spacing w:line="169" w:lineRule="exact"/>
      <w:ind w:hanging="780"/>
      <w:jc w:val="both"/>
    </w:pPr>
    <w:rPr>
      <w:rFonts w:ascii="Corbel" w:eastAsia="Corbel" w:hAnsi="Corbel" w:cs="Corbel"/>
      <w:sz w:val="14"/>
      <w:szCs w:val="14"/>
      <w:lang w:eastAsia="en-US"/>
    </w:rPr>
  </w:style>
  <w:style w:type="character" w:customStyle="1" w:styleId="32">
    <w:name w:val="Подпись к картинке (3)_"/>
    <w:basedOn w:val="a0"/>
    <w:link w:val="33"/>
    <w:locked/>
    <w:rsid w:val="00DF5A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3">
    <w:name w:val="Подпись к картинке (3)"/>
    <w:basedOn w:val="a"/>
    <w:link w:val="32"/>
    <w:rsid w:val="00DF5A2E"/>
    <w:pPr>
      <w:widowControl w:val="0"/>
      <w:shd w:val="clear" w:color="auto" w:fill="FFFFFF"/>
      <w:suppressAutoHyphens w:val="0"/>
      <w:spacing w:line="169" w:lineRule="exact"/>
      <w:jc w:val="both"/>
    </w:pPr>
    <w:rPr>
      <w:lang w:eastAsia="en-US"/>
    </w:rPr>
  </w:style>
  <w:style w:type="character" w:customStyle="1" w:styleId="41">
    <w:name w:val="Подпись к картинке (4)_"/>
    <w:basedOn w:val="a0"/>
    <w:link w:val="42"/>
    <w:locked/>
    <w:rsid w:val="00DF5A2E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DF5A2E"/>
    <w:pPr>
      <w:widowControl w:val="0"/>
      <w:shd w:val="clear" w:color="auto" w:fill="FFFFFF"/>
      <w:suppressAutoHyphens w:val="0"/>
      <w:spacing w:line="205" w:lineRule="exact"/>
      <w:jc w:val="both"/>
    </w:pPr>
    <w:rPr>
      <w:b/>
      <w:bCs/>
      <w:sz w:val="13"/>
      <w:szCs w:val="13"/>
      <w:lang w:eastAsia="en-US"/>
    </w:rPr>
  </w:style>
  <w:style w:type="character" w:customStyle="1" w:styleId="51">
    <w:name w:val="Подпись к картинке (5)_"/>
    <w:basedOn w:val="a0"/>
    <w:link w:val="52"/>
    <w:locked/>
    <w:rsid w:val="00DF5A2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52">
    <w:name w:val="Подпись к картинке (5)"/>
    <w:basedOn w:val="a"/>
    <w:link w:val="51"/>
    <w:rsid w:val="00DF5A2E"/>
    <w:pPr>
      <w:widowControl w:val="0"/>
      <w:shd w:val="clear" w:color="auto" w:fill="FFFFFF"/>
      <w:suppressAutoHyphens w:val="0"/>
      <w:spacing w:line="205" w:lineRule="exact"/>
      <w:jc w:val="both"/>
    </w:pPr>
    <w:rPr>
      <w:sz w:val="13"/>
      <w:szCs w:val="13"/>
      <w:lang w:eastAsia="en-US"/>
    </w:rPr>
  </w:style>
  <w:style w:type="character" w:customStyle="1" w:styleId="13">
    <w:name w:val="Заголовок №1_"/>
    <w:basedOn w:val="a0"/>
    <w:link w:val="14"/>
    <w:locked/>
    <w:rsid w:val="00DF5A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DF5A2E"/>
    <w:pPr>
      <w:widowControl w:val="0"/>
      <w:shd w:val="clear" w:color="auto" w:fill="FFFFFF"/>
      <w:suppressAutoHyphens w:val="0"/>
      <w:spacing w:line="638" w:lineRule="exact"/>
      <w:ind w:hanging="1080"/>
      <w:jc w:val="both"/>
      <w:outlineLvl w:val="0"/>
    </w:pPr>
    <w:rPr>
      <w:b/>
      <w:bCs/>
      <w:sz w:val="26"/>
      <w:szCs w:val="26"/>
      <w:lang w:eastAsia="en-US"/>
    </w:rPr>
  </w:style>
  <w:style w:type="character" w:customStyle="1" w:styleId="24">
    <w:name w:val="Подпись к таблице (2)_"/>
    <w:basedOn w:val="a0"/>
    <w:link w:val="25"/>
    <w:locked/>
    <w:rsid w:val="00DF5A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DF5A2E"/>
    <w:pPr>
      <w:widowControl w:val="0"/>
      <w:shd w:val="clear" w:color="auto" w:fill="FFFFFF"/>
      <w:suppressAutoHyphens w:val="0"/>
      <w:spacing w:line="0" w:lineRule="atLeast"/>
    </w:pPr>
    <w:rPr>
      <w:sz w:val="19"/>
      <w:szCs w:val="19"/>
      <w:lang w:eastAsia="en-US"/>
    </w:rPr>
  </w:style>
  <w:style w:type="character" w:customStyle="1" w:styleId="9">
    <w:name w:val="Основной текст (9)_"/>
    <w:basedOn w:val="a0"/>
    <w:link w:val="90"/>
    <w:locked/>
    <w:rsid w:val="00DF5A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F5A2E"/>
    <w:pPr>
      <w:widowControl w:val="0"/>
      <w:shd w:val="clear" w:color="auto" w:fill="FFFFFF"/>
      <w:suppressAutoHyphens w:val="0"/>
      <w:spacing w:before="1080" w:line="413" w:lineRule="exact"/>
    </w:pPr>
    <w:rPr>
      <w:b/>
      <w:bCs/>
      <w:sz w:val="22"/>
      <w:szCs w:val="22"/>
      <w:lang w:eastAsia="en-US"/>
    </w:rPr>
  </w:style>
  <w:style w:type="character" w:customStyle="1" w:styleId="af6">
    <w:name w:val="Колонтитул_"/>
    <w:basedOn w:val="a0"/>
    <w:rsid w:val="00DF5A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6">
    <w:name w:val="Основной текст (2) + Курсив"/>
    <w:aliases w:val="Интервал 0 pt"/>
    <w:basedOn w:val="2"/>
    <w:rsid w:val="00DF5A2E"/>
    <w:rPr>
      <w:rFonts w:ascii="Times New Roman" w:eastAsia="Times New Roman" w:hAnsi="Times New Roman" w:cs="Times New Roman"/>
      <w:b w:val="0"/>
      <w:bCs w:val="0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3">
    <w:name w:val="Основной текст (5) + Не курсив"/>
    <w:basedOn w:val="5"/>
    <w:rsid w:val="00DF5A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3">
    <w:name w:val="Подпись к картинке (4) + Не полужирный"/>
    <w:basedOn w:val="41"/>
    <w:rsid w:val="00DF5A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f7">
    <w:name w:val="Колонтитул"/>
    <w:basedOn w:val="af6"/>
    <w:rsid w:val="00DF5A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DF5A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f8">
    <w:name w:val="page number"/>
    <w:basedOn w:val="a0"/>
    <w:rsid w:val="00B66F13"/>
  </w:style>
  <w:style w:type="paragraph" w:styleId="af9">
    <w:name w:val="No Spacing"/>
    <w:rsid w:val="00B66F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a">
    <w:name w:val="ПГУ Название документа"/>
    <w:basedOn w:val="af9"/>
    <w:link w:val="afb"/>
    <w:rsid w:val="00B66F13"/>
    <w:pPr>
      <w:jc w:val="both"/>
    </w:pPr>
    <w:rPr>
      <w:rFonts w:ascii="Times New Roman" w:eastAsia="Calibri" w:hAnsi="Times New Roman"/>
      <w:spacing w:val="2"/>
      <w:sz w:val="24"/>
      <w:szCs w:val="24"/>
      <w:shd w:val="clear" w:color="auto" w:fill="FFFFFF"/>
      <w:lang w:eastAsia="en-US"/>
    </w:rPr>
  </w:style>
  <w:style w:type="character" w:customStyle="1" w:styleId="afb">
    <w:name w:val="ПГУ Название документа Знак"/>
    <w:link w:val="afa"/>
    <w:rsid w:val="00B66F13"/>
    <w:rPr>
      <w:rFonts w:ascii="Times New Roman" w:eastAsia="Calibri" w:hAnsi="Times New Roman" w:cs="Times New Roman"/>
      <w:spacing w:val="2"/>
      <w:sz w:val="24"/>
      <w:szCs w:val="24"/>
    </w:rPr>
  </w:style>
  <w:style w:type="paragraph" w:customStyle="1" w:styleId="afc">
    <w:name w:val="ПГУ Основной текст"/>
    <w:basedOn w:val="af9"/>
    <w:link w:val="afd"/>
    <w:rsid w:val="00B66F13"/>
    <w:pPr>
      <w:spacing w:before="120" w:after="120"/>
      <w:ind w:firstLine="567"/>
      <w:jc w:val="both"/>
    </w:pPr>
    <w:rPr>
      <w:rFonts w:ascii="Times New Roman" w:eastAsia="Calibri" w:hAnsi="Times New Roman"/>
      <w:sz w:val="24"/>
      <w:szCs w:val="24"/>
      <w:lang w:val="en-US" w:eastAsia="en-US"/>
    </w:rPr>
  </w:style>
  <w:style w:type="character" w:customStyle="1" w:styleId="afd">
    <w:name w:val="ПГУ Основной текст Знак"/>
    <w:link w:val="afc"/>
    <w:rsid w:val="00B66F1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e">
    <w:name w:val="ПГУ Шапка документа"/>
    <w:basedOn w:val="af9"/>
    <w:link w:val="aff"/>
    <w:rsid w:val="00B66F13"/>
    <w:pPr>
      <w:jc w:val="center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">
    <w:name w:val="ПГУ Шапка документа Знак"/>
    <w:link w:val="afe"/>
    <w:rsid w:val="00B66F1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3FB7-368A-460A-AAF4-54D65B89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35</Pages>
  <Words>9579</Words>
  <Characters>54606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Джафарова</cp:lastModifiedBy>
  <cp:revision>33</cp:revision>
  <cp:lastPrinted>2023-02-17T04:17:00Z</cp:lastPrinted>
  <dcterms:created xsi:type="dcterms:W3CDTF">2022-09-09T03:05:00Z</dcterms:created>
  <dcterms:modified xsi:type="dcterms:W3CDTF">2023-03-23T04:19:00Z</dcterms:modified>
</cp:coreProperties>
</file>