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0A" w:rsidRPr="00901AA8" w:rsidRDefault="002E200A" w:rsidP="002E200A">
      <w:pPr>
        <w:rPr>
          <w:sz w:val="28"/>
          <w:szCs w:val="28"/>
        </w:rPr>
      </w:pPr>
    </w:p>
    <w:p w:rsidR="002E200A" w:rsidRPr="00901AA8" w:rsidRDefault="002E200A" w:rsidP="002E200A">
      <w:pPr>
        <w:jc w:val="center"/>
        <w:rPr>
          <w:sz w:val="28"/>
          <w:szCs w:val="28"/>
        </w:rPr>
      </w:pPr>
      <w:r w:rsidRPr="00901AA8">
        <w:rPr>
          <w:sz w:val="28"/>
          <w:szCs w:val="28"/>
        </w:rPr>
        <w:t>АДМИНИСТРАЦИЯ</w:t>
      </w:r>
    </w:p>
    <w:p w:rsidR="002E200A" w:rsidRPr="00901AA8" w:rsidRDefault="002E200A" w:rsidP="002E200A">
      <w:pPr>
        <w:jc w:val="center"/>
        <w:rPr>
          <w:sz w:val="28"/>
          <w:szCs w:val="28"/>
        </w:rPr>
      </w:pPr>
      <w:r w:rsidRPr="00901AA8">
        <w:rPr>
          <w:sz w:val="28"/>
          <w:szCs w:val="28"/>
        </w:rPr>
        <w:t>УСТЬ-ВОЛЧИХИНСКОГО СЕЛЬСОВЕТА ВОЛЧИХИНСКОГО РАЙОНА АЛТАЙСКОГО КРАЯ</w:t>
      </w:r>
    </w:p>
    <w:p w:rsidR="002E200A" w:rsidRPr="00901AA8" w:rsidRDefault="002E200A" w:rsidP="002E200A">
      <w:pPr>
        <w:jc w:val="center"/>
        <w:rPr>
          <w:sz w:val="28"/>
          <w:szCs w:val="28"/>
        </w:rPr>
      </w:pPr>
    </w:p>
    <w:p w:rsidR="002E200A" w:rsidRPr="00901AA8" w:rsidRDefault="002E200A" w:rsidP="002E200A">
      <w:pPr>
        <w:jc w:val="center"/>
        <w:rPr>
          <w:sz w:val="28"/>
          <w:szCs w:val="28"/>
        </w:rPr>
      </w:pPr>
    </w:p>
    <w:p w:rsidR="002E200A" w:rsidRPr="00901AA8" w:rsidRDefault="002E200A" w:rsidP="002E200A">
      <w:pPr>
        <w:jc w:val="center"/>
        <w:rPr>
          <w:sz w:val="28"/>
          <w:szCs w:val="28"/>
        </w:rPr>
      </w:pPr>
      <w:r w:rsidRPr="00901AA8">
        <w:rPr>
          <w:sz w:val="28"/>
          <w:szCs w:val="28"/>
        </w:rPr>
        <w:t>ПОСТАНОВЛЕНИЕ</w:t>
      </w:r>
    </w:p>
    <w:p w:rsidR="002E200A" w:rsidRPr="00901AA8" w:rsidRDefault="002E200A" w:rsidP="002E200A">
      <w:pPr>
        <w:rPr>
          <w:sz w:val="28"/>
          <w:szCs w:val="28"/>
        </w:rPr>
      </w:pPr>
    </w:p>
    <w:p w:rsidR="002E200A" w:rsidRPr="00901AA8" w:rsidRDefault="002E200A" w:rsidP="002E200A">
      <w:pPr>
        <w:rPr>
          <w:sz w:val="28"/>
          <w:szCs w:val="28"/>
        </w:rPr>
      </w:pPr>
    </w:p>
    <w:p w:rsidR="002E200A" w:rsidRPr="00901AA8" w:rsidRDefault="002E200A" w:rsidP="002E200A">
      <w:pPr>
        <w:tabs>
          <w:tab w:val="left" w:pos="4125"/>
          <w:tab w:val="left" w:pos="6720"/>
        </w:tabs>
        <w:rPr>
          <w:sz w:val="28"/>
          <w:szCs w:val="28"/>
        </w:rPr>
      </w:pPr>
      <w:r w:rsidRPr="00901AA8">
        <w:rPr>
          <w:sz w:val="28"/>
          <w:szCs w:val="28"/>
        </w:rPr>
        <w:t xml:space="preserve">16.09.2022 </w:t>
      </w:r>
      <w:r w:rsidRPr="00901AA8">
        <w:rPr>
          <w:sz w:val="28"/>
          <w:szCs w:val="28"/>
        </w:rPr>
        <w:tab/>
        <w:t>№ 19</w:t>
      </w:r>
      <w:r w:rsidRPr="00901AA8">
        <w:rPr>
          <w:sz w:val="28"/>
          <w:szCs w:val="28"/>
        </w:rPr>
        <w:tab/>
      </w:r>
      <w:proofErr w:type="spellStart"/>
      <w:r w:rsidRPr="00901AA8">
        <w:rPr>
          <w:sz w:val="28"/>
          <w:szCs w:val="28"/>
        </w:rPr>
        <w:t>с</w:t>
      </w:r>
      <w:proofErr w:type="gramStart"/>
      <w:r w:rsidRPr="00901AA8">
        <w:rPr>
          <w:sz w:val="28"/>
          <w:szCs w:val="28"/>
        </w:rPr>
        <w:t>.У</w:t>
      </w:r>
      <w:proofErr w:type="gramEnd"/>
      <w:r w:rsidRPr="00901AA8">
        <w:rPr>
          <w:sz w:val="28"/>
          <w:szCs w:val="28"/>
        </w:rPr>
        <w:t>сть-Волчиха</w:t>
      </w:r>
      <w:proofErr w:type="spellEnd"/>
    </w:p>
    <w:p w:rsidR="002E200A" w:rsidRDefault="002E200A" w:rsidP="002E200A"/>
    <w:p w:rsidR="002E200A" w:rsidRDefault="002E200A" w:rsidP="002E200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</w:tblGrid>
      <w:tr w:rsidR="002E200A" w:rsidRPr="00E84BAF" w:rsidTr="00A130D1">
        <w:tc>
          <w:tcPr>
            <w:tcW w:w="6948" w:type="dxa"/>
            <w:tcBorders>
              <w:top w:val="nil"/>
              <w:left w:val="nil"/>
              <w:bottom w:val="nil"/>
              <w:right w:val="nil"/>
            </w:tcBorders>
          </w:tcPr>
          <w:p w:rsidR="002E200A" w:rsidRPr="00E84BAF" w:rsidRDefault="002E200A" w:rsidP="002E200A">
            <w:pPr>
              <w:jc w:val="both"/>
              <w:rPr>
                <w:sz w:val="28"/>
                <w:szCs w:val="28"/>
              </w:rPr>
            </w:pPr>
            <w:r w:rsidRPr="00E84BAF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 xml:space="preserve">постановление  администрации </w:t>
            </w:r>
            <w:proofErr w:type="spellStart"/>
            <w:r>
              <w:rPr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sz w:val="28"/>
                <w:szCs w:val="28"/>
              </w:rPr>
              <w:t xml:space="preserve"> сельсовета  от 30.07.2019 г. № 22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 xml:space="preserve">в редакции  от 18.08.2020 № 12, от 24.06.2021 № 17)  Об утверждении  Административного регламента  предоставления муниципальной услуги «Выдача выписки из </w:t>
            </w:r>
            <w:proofErr w:type="spellStart"/>
            <w:r>
              <w:rPr>
                <w:sz w:val="28"/>
                <w:szCs w:val="28"/>
              </w:rPr>
              <w:t>похозяйственной</w:t>
            </w:r>
            <w:proofErr w:type="spellEnd"/>
            <w:r>
              <w:rPr>
                <w:sz w:val="28"/>
                <w:szCs w:val="28"/>
              </w:rPr>
              <w:t xml:space="preserve"> книги» </w:t>
            </w:r>
          </w:p>
        </w:tc>
      </w:tr>
    </w:tbl>
    <w:p w:rsidR="002E200A" w:rsidRPr="008B28F0" w:rsidRDefault="002E200A" w:rsidP="002E200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855F4F" w:rsidRPr="008B28F0" w:rsidRDefault="00855F4F" w:rsidP="00855F4F">
      <w:pPr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 xml:space="preserve">    В соответствии с </w:t>
      </w:r>
      <w:hyperlink r:id="rId5" w:history="1">
        <w:r w:rsidRPr="00845EBC">
          <w:rPr>
            <w:sz w:val="28"/>
            <w:szCs w:val="28"/>
          </w:rPr>
          <w:t>пунктом 3</w:t>
        </w:r>
      </w:hyperlink>
      <w:r w:rsidRPr="008B28F0">
        <w:rPr>
          <w:sz w:val="28"/>
          <w:szCs w:val="28"/>
        </w:rPr>
        <w:t xml:space="preserve"> части 1 статьи 49 Федерального закона от 13 июля 2015 г. N 218-ФЗ "О государственной регистрации недвижимости" (Собрание законодательства Российской Федерации, 2015, N 29, ст. 4344; 2021, N 18, ст. 3064), пунктом 1 и подпунктом 5.26(7) пункта 5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</w:t>
      </w:r>
    </w:p>
    <w:p w:rsidR="00855F4F" w:rsidRPr="008B28F0" w:rsidRDefault="00855F4F" w:rsidP="00855F4F">
      <w:pPr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 xml:space="preserve">ПОСТАНОВЛЯЮ: </w:t>
      </w:r>
    </w:p>
    <w:p w:rsidR="008B28F0" w:rsidRPr="008B28F0" w:rsidRDefault="008B28F0" w:rsidP="008B28F0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 xml:space="preserve">Признать утратившим силу приказ Федеральной службы государственной регистрации, кадастра и картографии </w:t>
      </w:r>
      <w:hyperlink r:id="rId6" w:history="1">
        <w:r w:rsidRPr="00845EBC">
          <w:rPr>
            <w:sz w:val="28"/>
            <w:szCs w:val="28"/>
          </w:rPr>
          <w:t>от 7 марта 2012</w:t>
        </w:r>
        <w:r w:rsidRPr="008B28F0">
          <w:rPr>
            <w:sz w:val="28"/>
            <w:szCs w:val="28"/>
            <w:u w:val="single"/>
          </w:rPr>
          <w:t xml:space="preserve"> </w:t>
        </w:r>
        <w:r w:rsidRPr="00845EBC">
          <w:rPr>
            <w:sz w:val="28"/>
            <w:szCs w:val="28"/>
          </w:rPr>
          <w:t xml:space="preserve">г. N </w:t>
        </w:r>
        <w:proofErr w:type="gramStart"/>
        <w:r w:rsidRPr="00845EBC">
          <w:rPr>
            <w:sz w:val="28"/>
            <w:szCs w:val="28"/>
          </w:rPr>
          <w:t>П</w:t>
        </w:r>
        <w:proofErr w:type="gramEnd"/>
        <w:r w:rsidRPr="00845EBC">
          <w:rPr>
            <w:sz w:val="28"/>
            <w:szCs w:val="28"/>
          </w:rPr>
          <w:t>/103</w:t>
        </w:r>
      </w:hyperlink>
      <w:r w:rsidRPr="008B28F0">
        <w:rPr>
          <w:sz w:val="28"/>
          <w:szCs w:val="28"/>
        </w:rPr>
        <w:t xml:space="preserve"> "Об утверждении формы выписки из </w:t>
      </w:r>
      <w:proofErr w:type="spellStart"/>
      <w:r w:rsidRPr="008B28F0">
        <w:rPr>
          <w:sz w:val="28"/>
          <w:szCs w:val="28"/>
        </w:rPr>
        <w:t>похозяйственной</w:t>
      </w:r>
      <w:proofErr w:type="spellEnd"/>
      <w:r w:rsidRPr="008B28F0">
        <w:rPr>
          <w:sz w:val="28"/>
          <w:szCs w:val="28"/>
        </w:rPr>
        <w:t xml:space="preserve"> книги о наличии у гражданина права на земельный участок" (зарегистрирован Минюстом России 4 мая 2012 г., регистрационный N 24057) с 28 октября 2021 г.</w:t>
      </w:r>
    </w:p>
    <w:p w:rsidR="00855F4F" w:rsidRPr="008B28F0" w:rsidRDefault="00855F4F" w:rsidP="00855F4F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>Пункт 2.6 п.п.9</w:t>
      </w:r>
      <w:proofErr w:type="gramStart"/>
      <w:r w:rsidR="008B28F0" w:rsidRPr="008B28F0">
        <w:rPr>
          <w:sz w:val="28"/>
          <w:szCs w:val="28"/>
        </w:rPr>
        <w:t xml:space="preserve"> О</w:t>
      </w:r>
      <w:proofErr w:type="gramEnd"/>
      <w:r w:rsidR="008B28F0" w:rsidRPr="008B28F0">
        <w:rPr>
          <w:sz w:val="28"/>
          <w:szCs w:val="28"/>
        </w:rPr>
        <w:t xml:space="preserve">б утверждении  Административного регламента  предоставления муниципальной услуги «Выдача выписки из </w:t>
      </w:r>
      <w:proofErr w:type="spellStart"/>
      <w:r w:rsidR="008B28F0" w:rsidRPr="008B28F0">
        <w:rPr>
          <w:sz w:val="28"/>
          <w:szCs w:val="28"/>
        </w:rPr>
        <w:t>похозяйственной</w:t>
      </w:r>
      <w:proofErr w:type="spellEnd"/>
      <w:r w:rsidR="008B28F0" w:rsidRPr="008B28F0">
        <w:rPr>
          <w:sz w:val="28"/>
          <w:szCs w:val="28"/>
        </w:rPr>
        <w:t xml:space="preserve"> книги»</w:t>
      </w:r>
      <w:r w:rsidR="00845EBC">
        <w:rPr>
          <w:sz w:val="28"/>
          <w:szCs w:val="28"/>
        </w:rPr>
        <w:t>-</w:t>
      </w:r>
      <w:r w:rsidRPr="008B28F0">
        <w:rPr>
          <w:sz w:val="28"/>
          <w:szCs w:val="28"/>
        </w:rPr>
        <w:t xml:space="preserve"> </w:t>
      </w:r>
      <w:r w:rsidR="008B28F0" w:rsidRPr="008B28F0">
        <w:rPr>
          <w:sz w:val="28"/>
          <w:szCs w:val="28"/>
        </w:rPr>
        <w:t>исключить.</w:t>
      </w:r>
    </w:p>
    <w:p w:rsidR="008B28F0" w:rsidRPr="008B28F0" w:rsidRDefault="00855F4F" w:rsidP="008B28F0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 xml:space="preserve">Пункт 2.6 </w:t>
      </w:r>
      <w:r w:rsidR="008B28F0" w:rsidRPr="008B28F0">
        <w:rPr>
          <w:sz w:val="28"/>
          <w:szCs w:val="28"/>
        </w:rPr>
        <w:t xml:space="preserve">п.п. </w:t>
      </w:r>
      <w:r w:rsidR="00845EBC">
        <w:rPr>
          <w:sz w:val="28"/>
          <w:szCs w:val="28"/>
        </w:rPr>
        <w:t xml:space="preserve">9 </w:t>
      </w:r>
      <w:r w:rsidR="008B28F0" w:rsidRPr="008B28F0">
        <w:rPr>
          <w:sz w:val="28"/>
          <w:szCs w:val="28"/>
        </w:rPr>
        <w:t xml:space="preserve">изложить в новой редакции </w:t>
      </w:r>
    </w:p>
    <w:p w:rsidR="00855F4F" w:rsidRPr="008B28F0" w:rsidRDefault="008B28F0" w:rsidP="008B28F0">
      <w:pPr>
        <w:pStyle w:val="a4"/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t xml:space="preserve">Приказом </w:t>
      </w:r>
      <w:proofErr w:type="spellStart"/>
      <w:r w:rsidRPr="008B28F0">
        <w:rPr>
          <w:sz w:val="28"/>
          <w:szCs w:val="28"/>
        </w:rPr>
        <w:t>Росреестра</w:t>
      </w:r>
      <w:proofErr w:type="spellEnd"/>
      <w:r w:rsidRPr="008B28F0">
        <w:rPr>
          <w:sz w:val="28"/>
          <w:szCs w:val="28"/>
        </w:rPr>
        <w:t xml:space="preserve"> от 25.08.2021 № </w:t>
      </w:r>
      <w:proofErr w:type="gramStart"/>
      <w:r w:rsidRPr="008B28F0">
        <w:rPr>
          <w:sz w:val="28"/>
          <w:szCs w:val="28"/>
        </w:rPr>
        <w:t>П</w:t>
      </w:r>
      <w:proofErr w:type="gramEnd"/>
      <w:r w:rsidRPr="008B28F0">
        <w:rPr>
          <w:sz w:val="28"/>
          <w:szCs w:val="28"/>
        </w:rPr>
        <w:t xml:space="preserve">/0368 «Об установлении формы выписки из </w:t>
      </w:r>
      <w:proofErr w:type="spellStart"/>
      <w:r w:rsidRPr="008B28F0">
        <w:rPr>
          <w:sz w:val="28"/>
          <w:szCs w:val="28"/>
        </w:rPr>
        <w:t>похозяйственной</w:t>
      </w:r>
      <w:proofErr w:type="spellEnd"/>
      <w:r w:rsidRPr="008B28F0">
        <w:rPr>
          <w:sz w:val="28"/>
          <w:szCs w:val="28"/>
        </w:rPr>
        <w:t xml:space="preserve"> книги о наличии у гражданина права на земельный участок</w:t>
      </w:r>
    </w:p>
    <w:p w:rsidR="00845EBC" w:rsidRDefault="00845EBC" w:rsidP="00855F4F">
      <w:pPr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28F0" w:rsidRPr="008B28F0">
        <w:rPr>
          <w:sz w:val="28"/>
          <w:szCs w:val="28"/>
        </w:rPr>
        <w:t>4</w:t>
      </w:r>
      <w:r w:rsidR="00855F4F" w:rsidRPr="008B28F0">
        <w:rPr>
          <w:sz w:val="28"/>
          <w:szCs w:val="28"/>
        </w:rPr>
        <w:t xml:space="preserve">. Установить прилагаемую форму выписки из </w:t>
      </w:r>
      <w:proofErr w:type="spellStart"/>
      <w:r w:rsidR="00855F4F" w:rsidRPr="008B28F0">
        <w:rPr>
          <w:sz w:val="28"/>
          <w:szCs w:val="28"/>
        </w:rPr>
        <w:t>похозяйственной</w:t>
      </w:r>
      <w:proofErr w:type="spellEnd"/>
      <w:r w:rsidR="00855F4F" w:rsidRPr="008B28F0">
        <w:rPr>
          <w:sz w:val="28"/>
          <w:szCs w:val="28"/>
        </w:rPr>
        <w:t xml:space="preserve"> книги </w:t>
      </w:r>
    </w:p>
    <w:p w:rsidR="00855F4F" w:rsidRPr="008B28F0" w:rsidRDefault="00855F4F" w:rsidP="00855F4F">
      <w:pPr>
        <w:widowControl w:val="0"/>
        <w:autoSpaceDE w:val="0"/>
        <w:autoSpaceDN w:val="0"/>
        <w:adjustRightInd w:val="0"/>
        <w:spacing w:after="150"/>
        <w:jc w:val="both"/>
        <w:rPr>
          <w:sz w:val="28"/>
          <w:szCs w:val="28"/>
        </w:rPr>
      </w:pPr>
      <w:r w:rsidRPr="008B28F0">
        <w:rPr>
          <w:sz w:val="28"/>
          <w:szCs w:val="28"/>
        </w:rPr>
        <w:lastRenderedPageBreak/>
        <w:t>о наличии у гражданина права на земельный участок.</w:t>
      </w:r>
    </w:p>
    <w:p w:rsidR="002E200A" w:rsidRPr="008B28F0" w:rsidRDefault="00845EBC" w:rsidP="008B28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28F0">
        <w:rPr>
          <w:sz w:val="28"/>
          <w:szCs w:val="28"/>
        </w:rPr>
        <w:t>5.</w:t>
      </w:r>
      <w:r w:rsidR="002E200A" w:rsidRPr="008B28F0">
        <w:rPr>
          <w:sz w:val="28"/>
          <w:szCs w:val="28"/>
        </w:rPr>
        <w:t xml:space="preserve">После подписания </w:t>
      </w:r>
      <w:r w:rsidR="008B28F0">
        <w:rPr>
          <w:sz w:val="28"/>
          <w:szCs w:val="28"/>
        </w:rPr>
        <w:t>постановления</w:t>
      </w:r>
      <w:r w:rsidR="002E200A" w:rsidRPr="008B28F0">
        <w:rPr>
          <w:sz w:val="28"/>
          <w:szCs w:val="28"/>
        </w:rPr>
        <w:t xml:space="preserve"> обнародовать в установленном порядке и разметить на официальном сайте </w:t>
      </w:r>
      <w:proofErr w:type="spellStart"/>
      <w:r w:rsidR="002E200A" w:rsidRPr="008B28F0">
        <w:rPr>
          <w:sz w:val="28"/>
          <w:szCs w:val="28"/>
        </w:rPr>
        <w:t>Волчихинского</w:t>
      </w:r>
      <w:proofErr w:type="spellEnd"/>
      <w:r w:rsidR="002E200A" w:rsidRPr="008B28F0">
        <w:rPr>
          <w:sz w:val="28"/>
          <w:szCs w:val="28"/>
        </w:rPr>
        <w:t xml:space="preserve"> района Алтайского края </w:t>
      </w:r>
      <w:hyperlink r:id="rId7" w:history="1">
        <w:r w:rsidR="002E200A" w:rsidRPr="008B28F0">
          <w:rPr>
            <w:rStyle w:val="a3"/>
            <w:sz w:val="28"/>
            <w:szCs w:val="28"/>
            <w:lang w:val="en-US"/>
          </w:rPr>
          <w:t>volchiha</w:t>
        </w:r>
        <w:r w:rsidR="002E200A" w:rsidRPr="008B28F0">
          <w:rPr>
            <w:rStyle w:val="a3"/>
            <w:sz w:val="28"/>
            <w:szCs w:val="28"/>
          </w:rPr>
          <w:t>22@</w:t>
        </w:r>
        <w:r w:rsidR="002E200A" w:rsidRPr="008B28F0">
          <w:rPr>
            <w:rStyle w:val="a3"/>
            <w:sz w:val="28"/>
            <w:szCs w:val="28"/>
            <w:lang w:val="en-US"/>
          </w:rPr>
          <w:t>mail</w:t>
        </w:r>
        <w:r w:rsidR="002E200A" w:rsidRPr="008B28F0">
          <w:rPr>
            <w:rStyle w:val="a3"/>
            <w:sz w:val="28"/>
            <w:szCs w:val="28"/>
          </w:rPr>
          <w:t>.</w:t>
        </w:r>
        <w:proofErr w:type="spellStart"/>
        <w:r w:rsidR="002E200A" w:rsidRPr="008B28F0">
          <w:rPr>
            <w:rStyle w:val="a3"/>
            <w:sz w:val="28"/>
            <w:szCs w:val="28"/>
            <w:lang w:val="en-US"/>
          </w:rPr>
          <w:t>ru</w:t>
        </w:r>
        <w:proofErr w:type="spellEnd"/>
      </w:hyperlink>
    </w:p>
    <w:p w:rsidR="00845EBC" w:rsidRDefault="00845EBC" w:rsidP="00845EBC">
      <w:pPr>
        <w:tabs>
          <w:tab w:val="left" w:pos="6345"/>
        </w:tabs>
        <w:jc w:val="both"/>
        <w:rPr>
          <w:sz w:val="28"/>
          <w:szCs w:val="28"/>
        </w:rPr>
      </w:pPr>
    </w:p>
    <w:p w:rsidR="00845EBC" w:rsidRDefault="00845EBC" w:rsidP="00845EBC">
      <w:pPr>
        <w:tabs>
          <w:tab w:val="left" w:pos="6345"/>
        </w:tabs>
        <w:jc w:val="both"/>
        <w:rPr>
          <w:sz w:val="28"/>
          <w:szCs w:val="28"/>
        </w:rPr>
      </w:pPr>
    </w:p>
    <w:p w:rsidR="00845EBC" w:rsidRDefault="00845EBC" w:rsidP="00845EBC">
      <w:pPr>
        <w:tabs>
          <w:tab w:val="left" w:pos="6345"/>
        </w:tabs>
        <w:jc w:val="both"/>
        <w:rPr>
          <w:sz w:val="28"/>
          <w:szCs w:val="28"/>
        </w:rPr>
      </w:pPr>
    </w:p>
    <w:p w:rsidR="00845EBC" w:rsidRDefault="00845EBC" w:rsidP="00845EBC">
      <w:pPr>
        <w:tabs>
          <w:tab w:val="left" w:pos="6345"/>
        </w:tabs>
        <w:jc w:val="both"/>
        <w:rPr>
          <w:sz w:val="28"/>
          <w:szCs w:val="28"/>
        </w:rPr>
      </w:pPr>
    </w:p>
    <w:p w:rsidR="000D61E5" w:rsidRPr="008B28F0" w:rsidRDefault="008B28F0" w:rsidP="00845EBC">
      <w:pPr>
        <w:tabs>
          <w:tab w:val="left" w:pos="634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  <w:t xml:space="preserve">В.И. </w:t>
      </w:r>
      <w:proofErr w:type="spellStart"/>
      <w:r>
        <w:rPr>
          <w:sz w:val="28"/>
          <w:szCs w:val="28"/>
        </w:rPr>
        <w:t>Рудель</w:t>
      </w:r>
      <w:proofErr w:type="spellEnd"/>
    </w:p>
    <w:sectPr w:rsidR="000D61E5" w:rsidRPr="008B28F0" w:rsidSect="00BE65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73C4F"/>
    <w:multiLevelType w:val="hybridMultilevel"/>
    <w:tmpl w:val="0F8CD0DC"/>
    <w:lvl w:ilvl="0" w:tplc="7FAC79B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577CB"/>
    <w:multiLevelType w:val="hybridMultilevel"/>
    <w:tmpl w:val="EF229360"/>
    <w:lvl w:ilvl="0" w:tplc="E7124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200A"/>
    <w:rsid w:val="002E200A"/>
    <w:rsid w:val="00845EBC"/>
    <w:rsid w:val="00855F4F"/>
    <w:rsid w:val="008B28F0"/>
    <w:rsid w:val="00901AA8"/>
    <w:rsid w:val="00BE6587"/>
    <w:rsid w:val="00CC12DC"/>
    <w:rsid w:val="00D87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0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E20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55F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lchiha22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198202#l0" TargetMode="External"/><Relationship Id="rId5" Type="http://schemas.openxmlformats.org/officeDocument/2006/relationships/hyperlink" Target="https://normativ.kontur.ru/document?moduleid=1&amp;documentid=402408#l253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2022-10-13T04:37:00Z</dcterms:created>
  <dcterms:modified xsi:type="dcterms:W3CDTF">2022-10-13T05:04:00Z</dcterms:modified>
</cp:coreProperties>
</file>