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8"/>
          <w:szCs w:val="28"/>
        </w:rPr>
      </w:pPr>
      <w:r w:rsidRPr="00323379">
        <w:rPr>
          <w:rFonts w:ascii="Times New Roman" w:hAnsi="Times New Roman"/>
          <w:iCs/>
          <w:color w:val="000000"/>
          <w:sz w:val="28"/>
          <w:szCs w:val="28"/>
        </w:rPr>
        <w:t>АДМИНИСТРАЦИЯ ВОЛЧИХИНСКОГО РАЙОНА</w:t>
      </w: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8"/>
          <w:szCs w:val="28"/>
        </w:rPr>
      </w:pPr>
      <w:r w:rsidRPr="00323379">
        <w:rPr>
          <w:rFonts w:ascii="Times New Roman" w:hAnsi="Times New Roman"/>
          <w:iCs/>
          <w:color w:val="000000"/>
          <w:sz w:val="28"/>
          <w:szCs w:val="28"/>
        </w:rPr>
        <w:t>АЛТАЙСКОГО КРАЯ</w:t>
      </w: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8"/>
          <w:szCs w:val="28"/>
        </w:rPr>
      </w:pP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8"/>
          <w:szCs w:val="28"/>
        </w:rPr>
      </w:pPr>
      <w:r w:rsidRPr="00323379">
        <w:rPr>
          <w:rFonts w:ascii="Times New Roman" w:hAnsi="Times New Roman"/>
          <w:iCs/>
          <w:color w:val="000000"/>
          <w:sz w:val="28"/>
          <w:szCs w:val="28"/>
        </w:rPr>
        <w:t>ПОСТАНОВЛЕНИЕ (ПРОЕКТ)</w:t>
      </w: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8"/>
          <w:szCs w:val="28"/>
        </w:rPr>
      </w:pP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8"/>
          <w:szCs w:val="28"/>
        </w:rPr>
      </w:pPr>
      <w:r w:rsidRPr="00323379">
        <w:rPr>
          <w:rFonts w:ascii="Times New Roman" w:hAnsi="Times New Roman"/>
          <w:iCs/>
          <w:color w:val="000000"/>
          <w:sz w:val="28"/>
          <w:szCs w:val="28"/>
        </w:rPr>
        <w:t>__________                                                                                              № _____</w:t>
      </w: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Arial" w:hAnsi="Arial" w:cs="Arial"/>
          <w:iCs/>
          <w:color w:val="000000"/>
          <w:sz w:val="20"/>
          <w:szCs w:val="20"/>
        </w:rPr>
      </w:pPr>
      <w:proofErr w:type="gramStart"/>
      <w:r w:rsidRPr="00323379">
        <w:rPr>
          <w:rFonts w:ascii="Arial" w:hAnsi="Arial" w:cs="Arial"/>
          <w:iCs/>
          <w:color w:val="000000"/>
          <w:sz w:val="20"/>
          <w:szCs w:val="20"/>
        </w:rPr>
        <w:t>с</w:t>
      </w:r>
      <w:proofErr w:type="gramEnd"/>
      <w:r w:rsidRPr="00323379">
        <w:rPr>
          <w:rFonts w:ascii="Arial" w:hAnsi="Arial" w:cs="Arial"/>
          <w:iCs/>
          <w:color w:val="000000"/>
          <w:sz w:val="20"/>
          <w:szCs w:val="20"/>
        </w:rPr>
        <w:t>. Волчиха</w:t>
      </w: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 w:val="left" w:pos="5103"/>
        </w:tabs>
        <w:spacing w:after="0" w:line="240" w:lineRule="auto"/>
        <w:ind w:right="4535"/>
        <w:contextualSpacing/>
        <w:jc w:val="right"/>
        <w:rPr>
          <w:rFonts w:ascii="Times New Roman" w:hAnsi="Times New Roman"/>
          <w:iCs/>
          <w:color w:val="000000"/>
          <w:sz w:val="28"/>
          <w:szCs w:val="28"/>
        </w:rPr>
      </w:pP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8"/>
          <w:szCs w:val="28"/>
        </w:rPr>
      </w:pP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8"/>
          <w:szCs w:val="28"/>
        </w:rPr>
      </w:pPr>
      <w:r w:rsidRPr="00323379">
        <w:rPr>
          <w:rFonts w:ascii="Times New Roman" w:hAnsi="Times New Roman"/>
          <w:iCs/>
          <w:color w:val="000000"/>
          <w:sz w:val="28"/>
          <w:szCs w:val="28"/>
        </w:rPr>
        <w:t xml:space="preserve"> </w:t>
      </w:r>
    </w:p>
    <w:p w:rsidR="00323379" w:rsidRPr="00323379" w:rsidRDefault="00323379" w:rsidP="001342E1">
      <w:pPr>
        <w:widowControl w:val="0"/>
        <w:pBdr>
          <w:top w:val="none" w:sz="0" w:space="0" w:color="auto"/>
          <w:left w:val="none" w:sz="0" w:space="0" w:color="auto"/>
          <w:bottom w:val="none" w:sz="0" w:space="0" w:color="auto"/>
          <w:right w:val="none" w:sz="0" w:space="0" w:color="auto"/>
          <w:between w:val="none" w:sz="0" w:space="0" w:color="auto"/>
        </w:pBdr>
        <w:tabs>
          <w:tab w:val="left" w:pos="4820"/>
        </w:tabs>
        <w:spacing w:after="0" w:line="240" w:lineRule="auto"/>
        <w:ind w:right="4251"/>
        <w:contextualSpacing/>
        <w:jc w:val="both"/>
        <w:rPr>
          <w:rFonts w:ascii="Times New Roman" w:hAnsi="Times New Roman"/>
          <w:iCs/>
          <w:color w:val="000000"/>
          <w:sz w:val="28"/>
          <w:szCs w:val="28"/>
        </w:rPr>
      </w:pPr>
      <w:r w:rsidRPr="00323379">
        <w:rPr>
          <w:rFonts w:ascii="Times New Roman" w:hAnsi="Times New Roman"/>
          <w:iCs/>
          <w:color w:val="000000"/>
          <w:sz w:val="28"/>
          <w:szCs w:val="28"/>
        </w:rPr>
        <w:t>Об утверждении административного</w:t>
      </w:r>
      <w:r w:rsidR="001342E1">
        <w:rPr>
          <w:rFonts w:ascii="Times New Roman" w:hAnsi="Times New Roman"/>
          <w:iCs/>
          <w:color w:val="000000"/>
          <w:sz w:val="28"/>
          <w:szCs w:val="28"/>
        </w:rPr>
        <w:t xml:space="preserve"> </w:t>
      </w:r>
      <w:r w:rsidRPr="00323379">
        <w:rPr>
          <w:rFonts w:ascii="Times New Roman" w:hAnsi="Times New Roman"/>
          <w:iCs/>
          <w:color w:val="000000"/>
          <w:sz w:val="28"/>
          <w:szCs w:val="28"/>
        </w:rPr>
        <w:t xml:space="preserve">регламента по предоставлению муниципальной услуги </w:t>
      </w:r>
      <w:r w:rsidRPr="00323379">
        <w:rPr>
          <w:rFonts w:ascii="Times New Roman" w:hAnsi="Times New Roman"/>
          <w:sz w:val="28"/>
          <w:szCs w:val="28"/>
        </w:rPr>
        <w:t>"Согласование проведения переустройства и (или) перепланировки помещения в многоквартирном доме"</w:t>
      </w:r>
      <w:r w:rsidRPr="00323379">
        <w:rPr>
          <w:rFonts w:ascii="Times New Roman" w:hAnsi="Times New Roman"/>
          <w:iCs/>
          <w:color w:val="000000"/>
          <w:sz w:val="28"/>
          <w:szCs w:val="28"/>
        </w:rPr>
        <w:t xml:space="preserve"> на территории муниципального образования Волчихинский район Алтайского края</w:t>
      </w: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8"/>
          <w:szCs w:val="28"/>
        </w:rPr>
      </w:pP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8"/>
          <w:szCs w:val="28"/>
        </w:rPr>
      </w:pP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ind w:firstLine="709"/>
        <w:contextualSpacing/>
        <w:jc w:val="both"/>
        <w:rPr>
          <w:rFonts w:ascii="Times New Roman" w:hAnsi="Times New Roman"/>
          <w:iCs/>
          <w:color w:val="000000"/>
          <w:sz w:val="28"/>
          <w:szCs w:val="28"/>
        </w:rPr>
      </w:pPr>
      <w:r w:rsidRPr="00323379">
        <w:rPr>
          <w:rFonts w:ascii="Times New Roman" w:hAnsi="Times New Roman"/>
          <w:iCs/>
          <w:color w:val="000000"/>
          <w:sz w:val="28"/>
          <w:szCs w:val="28"/>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Уставом муниципального образования Волчихинский район Алтайского края, </w:t>
      </w:r>
      <w:r w:rsidRPr="00323379">
        <w:rPr>
          <w:rFonts w:ascii="Times New Roman" w:hAnsi="Times New Roman"/>
          <w:bCs/>
          <w:color w:val="000000"/>
          <w:spacing w:val="40"/>
          <w:sz w:val="27"/>
          <w:szCs w:val="27"/>
        </w:rPr>
        <w:t>постановляет</w:t>
      </w:r>
      <w:r w:rsidRPr="00323379">
        <w:rPr>
          <w:rFonts w:ascii="Times New Roman" w:hAnsi="Times New Roman"/>
          <w:iCs/>
          <w:color w:val="000000"/>
          <w:spacing w:val="20"/>
          <w:position w:val="-4"/>
          <w:sz w:val="28"/>
          <w:szCs w:val="28"/>
        </w:rPr>
        <w:t>:</w:t>
      </w: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ind w:firstLine="426"/>
        <w:contextualSpacing/>
        <w:jc w:val="both"/>
        <w:rPr>
          <w:rFonts w:ascii="Times New Roman" w:hAnsi="Times New Roman"/>
          <w:iCs/>
          <w:color w:val="000000"/>
          <w:sz w:val="28"/>
          <w:szCs w:val="28"/>
        </w:rPr>
      </w:pPr>
      <w:r w:rsidRPr="00323379">
        <w:rPr>
          <w:rFonts w:ascii="Times New Roman" w:hAnsi="Times New Roman"/>
          <w:iCs/>
          <w:color w:val="000000"/>
          <w:sz w:val="28"/>
          <w:szCs w:val="28"/>
        </w:rPr>
        <w:t>1.Утвердить административный регламент по предоставлению муниципальной услуги "Согласование проведения переустройства и (или) перепланировки помещения в многоквартирном доме" на территории муниципального образования Волчихинский район Алтайского края (прилагается).</w:t>
      </w: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ind w:firstLine="426"/>
        <w:contextualSpacing/>
        <w:jc w:val="both"/>
        <w:rPr>
          <w:rFonts w:ascii="Times New Roman" w:hAnsi="Times New Roman"/>
          <w:iCs/>
          <w:color w:val="000000"/>
          <w:sz w:val="28"/>
          <w:szCs w:val="28"/>
        </w:rPr>
      </w:pPr>
      <w:r w:rsidRPr="00323379">
        <w:rPr>
          <w:rFonts w:ascii="Times New Roman" w:hAnsi="Times New Roman"/>
          <w:iCs/>
          <w:color w:val="000000"/>
          <w:sz w:val="28"/>
          <w:szCs w:val="28"/>
        </w:rPr>
        <w:t>2.</w:t>
      </w:r>
      <w:r w:rsidRPr="00323379">
        <w:rPr>
          <w:rFonts w:ascii="Times New Roman" w:hAnsi="Times New Roman"/>
          <w:iCs/>
          <w:color w:val="000000"/>
          <w:sz w:val="28"/>
          <w:szCs w:val="28"/>
        </w:rPr>
        <w:tab/>
        <w:t xml:space="preserve">Признать утратившим силу постановление Администрации Волчихинского района от </w:t>
      </w:r>
      <w:r w:rsidR="00B10AF0">
        <w:rPr>
          <w:rFonts w:ascii="Times New Roman" w:hAnsi="Times New Roman"/>
          <w:iCs/>
          <w:color w:val="000000"/>
          <w:sz w:val="28"/>
          <w:szCs w:val="28"/>
        </w:rPr>
        <w:t>13</w:t>
      </w:r>
      <w:r w:rsidRPr="00323379">
        <w:rPr>
          <w:rFonts w:ascii="Times New Roman" w:hAnsi="Times New Roman"/>
          <w:iCs/>
          <w:color w:val="000000"/>
          <w:sz w:val="28"/>
          <w:szCs w:val="28"/>
        </w:rPr>
        <w:t>.0</w:t>
      </w:r>
      <w:r w:rsidR="00B10AF0">
        <w:rPr>
          <w:rFonts w:ascii="Times New Roman" w:hAnsi="Times New Roman"/>
          <w:iCs/>
          <w:color w:val="000000"/>
          <w:sz w:val="28"/>
          <w:szCs w:val="28"/>
        </w:rPr>
        <w:t>7</w:t>
      </w:r>
      <w:r w:rsidRPr="00323379">
        <w:rPr>
          <w:rFonts w:ascii="Times New Roman" w:hAnsi="Times New Roman"/>
          <w:iCs/>
          <w:color w:val="000000"/>
          <w:sz w:val="28"/>
          <w:szCs w:val="28"/>
        </w:rPr>
        <w:t>.202</w:t>
      </w:r>
      <w:r w:rsidR="00B10AF0">
        <w:rPr>
          <w:rFonts w:ascii="Times New Roman" w:hAnsi="Times New Roman"/>
          <w:iCs/>
          <w:color w:val="000000"/>
          <w:sz w:val="28"/>
          <w:szCs w:val="28"/>
        </w:rPr>
        <w:t>0</w:t>
      </w:r>
      <w:r w:rsidRPr="00323379">
        <w:rPr>
          <w:rFonts w:ascii="Times New Roman" w:hAnsi="Times New Roman"/>
          <w:iCs/>
          <w:color w:val="000000"/>
          <w:sz w:val="28"/>
          <w:szCs w:val="28"/>
        </w:rPr>
        <w:t xml:space="preserve"> № </w:t>
      </w:r>
      <w:r w:rsidR="00B10AF0">
        <w:rPr>
          <w:rFonts w:ascii="Times New Roman" w:hAnsi="Times New Roman"/>
          <w:iCs/>
          <w:color w:val="000000"/>
          <w:sz w:val="28"/>
          <w:szCs w:val="28"/>
        </w:rPr>
        <w:t>299</w:t>
      </w:r>
      <w:r w:rsidRPr="00323379">
        <w:rPr>
          <w:rFonts w:ascii="Times New Roman" w:hAnsi="Times New Roman"/>
          <w:iCs/>
          <w:color w:val="000000"/>
          <w:sz w:val="28"/>
          <w:szCs w:val="28"/>
        </w:rPr>
        <w:t xml:space="preserve"> </w:t>
      </w:r>
      <w:r w:rsidR="00B10AF0" w:rsidRPr="00B10AF0">
        <w:rPr>
          <w:rFonts w:ascii="Times New Roman" w:hAnsi="Times New Roman"/>
          <w:iCs/>
          <w:color w:val="000000"/>
          <w:sz w:val="28"/>
          <w:szCs w:val="28"/>
        </w:rPr>
        <w:t>«Прием заявлений и выдача документов о согласовании переустройства и (или) перепланировки помещения в многоквартирном доме»</w:t>
      </w:r>
      <w:r w:rsidRPr="00323379">
        <w:rPr>
          <w:rFonts w:ascii="Times New Roman" w:hAnsi="Times New Roman"/>
          <w:iCs/>
          <w:color w:val="000000"/>
          <w:sz w:val="28"/>
          <w:szCs w:val="28"/>
        </w:rPr>
        <w:t>.</w:t>
      </w: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ind w:firstLine="426"/>
        <w:contextualSpacing/>
        <w:jc w:val="both"/>
        <w:rPr>
          <w:rFonts w:ascii="Times New Roman" w:hAnsi="Times New Roman"/>
          <w:iCs/>
          <w:color w:val="000000"/>
          <w:sz w:val="28"/>
          <w:szCs w:val="28"/>
        </w:rPr>
      </w:pPr>
      <w:r w:rsidRPr="00323379">
        <w:rPr>
          <w:rFonts w:ascii="Times New Roman" w:hAnsi="Times New Roman"/>
          <w:iCs/>
          <w:color w:val="000000"/>
          <w:sz w:val="28"/>
          <w:szCs w:val="28"/>
        </w:rPr>
        <w:t>3.</w:t>
      </w:r>
      <w:r w:rsidRPr="00323379">
        <w:rPr>
          <w:rFonts w:ascii="Times New Roman" w:hAnsi="Times New Roman"/>
          <w:iCs/>
          <w:color w:val="000000"/>
          <w:sz w:val="28"/>
          <w:szCs w:val="28"/>
        </w:rPr>
        <w:tab/>
        <w:t>Обнародовать настоящее постановление на официальном интернет-сайте Администрации Волчихинского района (www.volchiha22.ru) в разделе «Административные регламенты, стандарты муниципальных услуг».</w:t>
      </w: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rPr>
          <w:rFonts w:ascii="Times New Roman" w:hAnsi="Times New Roman"/>
          <w:iCs/>
          <w:color w:val="000000"/>
          <w:sz w:val="28"/>
          <w:szCs w:val="28"/>
        </w:rPr>
      </w:pP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rPr>
          <w:rFonts w:ascii="Times New Roman" w:hAnsi="Times New Roman"/>
          <w:iCs/>
          <w:color w:val="000000"/>
          <w:sz w:val="28"/>
          <w:szCs w:val="28"/>
        </w:rPr>
      </w:pP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8"/>
          <w:szCs w:val="28"/>
        </w:rPr>
      </w:pPr>
    </w:p>
    <w:p w:rsidR="00D73E00" w:rsidRDefault="00323379" w:rsidP="00323379">
      <w:pPr>
        <w:pStyle w:val="ConsPlusNormal"/>
        <w:jc w:val="center"/>
        <w:rPr>
          <w:iCs/>
          <w:color w:val="000000"/>
          <w:sz w:val="28"/>
          <w:szCs w:val="28"/>
        </w:rPr>
      </w:pPr>
      <w:r w:rsidRPr="00323379">
        <w:rPr>
          <w:iCs/>
          <w:color w:val="000000"/>
          <w:sz w:val="28"/>
          <w:szCs w:val="28"/>
        </w:rPr>
        <w:t xml:space="preserve">Глава района                                                                                  </w:t>
      </w:r>
      <w:proofErr w:type="spellStart"/>
      <w:r w:rsidRPr="00323379">
        <w:rPr>
          <w:iCs/>
          <w:color w:val="000000"/>
          <w:sz w:val="28"/>
          <w:szCs w:val="28"/>
        </w:rPr>
        <w:t>М.А.Тарасов</w:t>
      </w:r>
      <w:proofErr w:type="spellEnd"/>
    </w:p>
    <w:p w:rsidR="001342E1" w:rsidRDefault="001342E1" w:rsidP="00323379">
      <w:pPr>
        <w:pStyle w:val="ConsPlusNormal"/>
        <w:jc w:val="center"/>
        <w:rPr>
          <w:iCs/>
          <w:color w:val="000000"/>
          <w:sz w:val="28"/>
          <w:szCs w:val="28"/>
        </w:rPr>
      </w:pPr>
    </w:p>
    <w:p w:rsidR="009B2BEF" w:rsidRDefault="00323379" w:rsidP="00D73E00">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8"/>
          <w:szCs w:val="28"/>
        </w:rPr>
      </w:pPr>
      <w:r>
        <w:rPr>
          <w:rFonts w:ascii="Times New Roman" w:hAnsi="Times New Roman"/>
          <w:iCs/>
          <w:color w:val="000000"/>
          <w:sz w:val="28"/>
          <w:szCs w:val="28"/>
        </w:rPr>
        <w:t xml:space="preserve">                                            </w:t>
      </w:r>
    </w:p>
    <w:p w:rsidR="00D73E00" w:rsidRPr="009960EF" w:rsidRDefault="009B2BEF" w:rsidP="00D73E00">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7"/>
          <w:szCs w:val="27"/>
        </w:rPr>
      </w:pPr>
      <w:r>
        <w:rPr>
          <w:rFonts w:ascii="Times New Roman" w:hAnsi="Times New Roman"/>
          <w:iCs/>
          <w:color w:val="000000"/>
          <w:sz w:val="27"/>
          <w:szCs w:val="27"/>
        </w:rPr>
        <w:lastRenderedPageBreak/>
        <w:t xml:space="preserve">                                             </w:t>
      </w:r>
      <w:r w:rsidR="00D73E00" w:rsidRPr="009960EF">
        <w:rPr>
          <w:rFonts w:ascii="Times New Roman" w:hAnsi="Times New Roman"/>
          <w:iCs/>
          <w:color w:val="000000"/>
          <w:sz w:val="27"/>
          <w:szCs w:val="27"/>
        </w:rPr>
        <w:t>УТВЕРЖДЕН</w:t>
      </w:r>
    </w:p>
    <w:p w:rsidR="00D73E00" w:rsidRPr="009960EF" w:rsidRDefault="00D73E00" w:rsidP="00D73E00">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7"/>
          <w:szCs w:val="27"/>
        </w:rPr>
      </w:pPr>
      <w:r w:rsidRPr="009960EF">
        <w:rPr>
          <w:rFonts w:ascii="Times New Roman" w:hAnsi="Times New Roman"/>
          <w:iCs/>
          <w:color w:val="000000"/>
          <w:sz w:val="27"/>
          <w:szCs w:val="27"/>
        </w:rPr>
        <w:t xml:space="preserve">                                                                             постановлением Администрации</w:t>
      </w:r>
    </w:p>
    <w:p w:rsidR="00D73E00" w:rsidRPr="009960EF" w:rsidRDefault="00D73E00" w:rsidP="00D73E00">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7"/>
          <w:szCs w:val="27"/>
        </w:rPr>
      </w:pPr>
      <w:r w:rsidRPr="009960EF">
        <w:rPr>
          <w:rFonts w:ascii="Times New Roman" w:hAnsi="Times New Roman"/>
          <w:iCs/>
          <w:color w:val="000000"/>
          <w:sz w:val="27"/>
          <w:szCs w:val="27"/>
        </w:rPr>
        <w:t xml:space="preserve">                                                            Волчихинского района</w:t>
      </w:r>
    </w:p>
    <w:p w:rsidR="00D73E00" w:rsidRPr="009960EF" w:rsidRDefault="00D73E00" w:rsidP="00D73E00">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b/>
          <w:iCs/>
          <w:color w:val="000000"/>
          <w:sz w:val="27"/>
          <w:szCs w:val="27"/>
        </w:rPr>
      </w:pPr>
      <w:r w:rsidRPr="009960EF">
        <w:rPr>
          <w:rFonts w:ascii="Times New Roman" w:hAnsi="Times New Roman"/>
          <w:iCs/>
          <w:color w:val="000000"/>
          <w:sz w:val="27"/>
          <w:szCs w:val="27"/>
        </w:rPr>
        <w:t xml:space="preserve">                                                                        от ______ № ______________</w:t>
      </w:r>
    </w:p>
    <w:p w:rsidR="00D73E00" w:rsidRPr="009960EF" w:rsidRDefault="00D73E00" w:rsidP="00FE641E">
      <w:pPr>
        <w:pStyle w:val="ConsPlusNormal"/>
        <w:pBdr>
          <w:bottom w:val="none" w:sz="4" w:space="1" w:color="000000"/>
        </w:pBdr>
        <w:jc w:val="center"/>
        <w:rPr>
          <w:sz w:val="27"/>
          <w:szCs w:val="27"/>
        </w:rPr>
      </w:pPr>
    </w:p>
    <w:p w:rsidR="00D73E00" w:rsidRPr="009960EF" w:rsidRDefault="00D73E00" w:rsidP="00FE641E">
      <w:pPr>
        <w:pStyle w:val="ConsPlusNormal"/>
        <w:pBdr>
          <w:bottom w:val="none" w:sz="4" w:space="1" w:color="000000"/>
        </w:pBdr>
        <w:jc w:val="center"/>
        <w:rPr>
          <w:sz w:val="27"/>
          <w:szCs w:val="27"/>
        </w:rPr>
      </w:pPr>
    </w:p>
    <w:p w:rsidR="00653943" w:rsidRPr="009960EF" w:rsidRDefault="00D73E00" w:rsidP="00FE641E">
      <w:pPr>
        <w:pStyle w:val="ConsPlusNormal"/>
        <w:pBdr>
          <w:bottom w:val="none" w:sz="4" w:space="1" w:color="000000"/>
        </w:pBdr>
        <w:jc w:val="center"/>
        <w:rPr>
          <w:sz w:val="27"/>
          <w:szCs w:val="27"/>
        </w:rPr>
      </w:pPr>
      <w:r w:rsidRPr="009960EF">
        <w:rPr>
          <w:sz w:val="27"/>
          <w:szCs w:val="27"/>
        </w:rPr>
        <w:t>Административный регламент предоставления муниципальной услуги "Согласование проведения переустройства и (или) перепланировки помещения в многоквартирном доме"</w:t>
      </w:r>
      <w:r w:rsidR="00722352" w:rsidRPr="009960EF">
        <w:rPr>
          <w:sz w:val="27"/>
          <w:szCs w:val="27"/>
        </w:rPr>
        <w:t xml:space="preserve"> </w:t>
      </w:r>
      <w:r w:rsidR="00722352" w:rsidRPr="009960EF">
        <w:rPr>
          <w:color w:val="000000"/>
          <w:sz w:val="27"/>
          <w:szCs w:val="27"/>
        </w:rPr>
        <w:t>на территории муниципального образования Волчихинский район Алтайского края</w:t>
      </w:r>
    </w:p>
    <w:p w:rsidR="00653943" w:rsidRPr="009960EF" w:rsidRDefault="00653943" w:rsidP="00FE641E">
      <w:pPr>
        <w:pStyle w:val="ConsPlusNormal"/>
        <w:pBdr>
          <w:bottom w:val="none" w:sz="4" w:space="1" w:color="000000"/>
        </w:pBdr>
        <w:jc w:val="center"/>
        <w:rPr>
          <w:sz w:val="27"/>
          <w:szCs w:val="27"/>
        </w:rPr>
      </w:pPr>
    </w:p>
    <w:p w:rsidR="00653943" w:rsidRPr="009960EF" w:rsidRDefault="00FE641E" w:rsidP="00FE641E">
      <w:pPr>
        <w:pStyle w:val="ConsPlusTitle"/>
        <w:pBdr>
          <w:bottom w:val="none" w:sz="4" w:space="1" w:color="000000"/>
        </w:pBdr>
        <w:jc w:val="center"/>
        <w:outlineLvl w:val="1"/>
        <w:rPr>
          <w:rFonts w:ascii="Times New Roman" w:hAnsi="Times New Roman" w:cs="Times New Roman"/>
          <w:b w:val="0"/>
          <w:sz w:val="27"/>
          <w:szCs w:val="27"/>
        </w:rPr>
      </w:pPr>
      <w:r w:rsidRPr="009960EF">
        <w:rPr>
          <w:rFonts w:ascii="Times New Roman" w:hAnsi="Times New Roman" w:cs="Times New Roman"/>
          <w:b w:val="0"/>
          <w:sz w:val="27"/>
          <w:szCs w:val="27"/>
        </w:rPr>
        <w:t>Раздел</w:t>
      </w:r>
      <w:r w:rsidRPr="008A050F">
        <w:rPr>
          <w:rFonts w:ascii="Times New Roman" w:hAnsi="Times New Roman" w:cs="Times New Roman"/>
          <w:b w:val="0"/>
          <w:sz w:val="27"/>
          <w:szCs w:val="27"/>
        </w:rPr>
        <w:t xml:space="preserve"> </w:t>
      </w:r>
      <w:proofErr w:type="spellStart"/>
      <w:r w:rsidRPr="009960EF">
        <w:rPr>
          <w:rFonts w:ascii="Times New Roman" w:hAnsi="Times New Roman" w:cs="Times New Roman"/>
          <w:b w:val="0"/>
          <w:sz w:val="27"/>
          <w:szCs w:val="27"/>
        </w:rPr>
        <w:t>I</w:t>
      </w:r>
      <w:r w:rsidRPr="008A050F">
        <w:rPr>
          <w:rFonts w:ascii="Times New Roman" w:hAnsi="Times New Roman" w:cs="Times New Roman"/>
          <w:b w:val="0"/>
          <w:sz w:val="27"/>
          <w:szCs w:val="27"/>
        </w:rPr>
        <w:t>.</w:t>
      </w:r>
      <w:r w:rsidR="00D73E00" w:rsidRPr="009960EF">
        <w:rPr>
          <w:rFonts w:ascii="Times New Roman" w:hAnsi="Times New Roman" w:cs="Times New Roman"/>
          <w:b w:val="0"/>
          <w:sz w:val="27"/>
          <w:szCs w:val="27"/>
        </w:rPr>
        <w:t>Общие</w:t>
      </w:r>
      <w:proofErr w:type="spellEnd"/>
      <w:r w:rsidR="00D73E00" w:rsidRPr="009960EF">
        <w:rPr>
          <w:rFonts w:ascii="Times New Roman" w:hAnsi="Times New Roman" w:cs="Times New Roman"/>
          <w:b w:val="0"/>
          <w:sz w:val="27"/>
          <w:szCs w:val="27"/>
        </w:rPr>
        <w:t xml:space="preserve"> положения</w:t>
      </w:r>
    </w:p>
    <w:p w:rsidR="00653943" w:rsidRPr="009960EF" w:rsidRDefault="00653943" w:rsidP="00FE641E">
      <w:pPr>
        <w:pStyle w:val="ConsPlusNormal"/>
        <w:pBdr>
          <w:bottom w:val="none" w:sz="4" w:space="1" w:color="000000"/>
        </w:pBdr>
        <w:jc w:val="both"/>
        <w:rPr>
          <w:sz w:val="27"/>
          <w:szCs w:val="27"/>
        </w:rPr>
      </w:pPr>
    </w:p>
    <w:p w:rsidR="00653943" w:rsidRPr="009960EF" w:rsidRDefault="00D73E00" w:rsidP="00FE641E">
      <w:pPr>
        <w:pStyle w:val="ConsPlusNormal"/>
        <w:ind w:left="540"/>
        <w:jc w:val="both"/>
        <w:rPr>
          <w:sz w:val="27"/>
          <w:szCs w:val="27"/>
        </w:rPr>
      </w:pPr>
      <w:r w:rsidRPr="009960EF">
        <w:rPr>
          <w:sz w:val="27"/>
          <w:szCs w:val="27"/>
        </w:rPr>
        <w:t>Предмет регулирования административного регламента.</w:t>
      </w:r>
    </w:p>
    <w:p w:rsidR="00653943" w:rsidRPr="009960EF" w:rsidRDefault="00D73E00">
      <w:pPr>
        <w:pStyle w:val="ConsPlusNormal"/>
        <w:numPr>
          <w:ilvl w:val="1"/>
          <w:numId w:val="1"/>
        </w:numPr>
        <w:spacing w:before="240"/>
        <w:ind w:left="0" w:firstLine="540"/>
        <w:jc w:val="both"/>
        <w:rPr>
          <w:sz w:val="27"/>
          <w:szCs w:val="27"/>
        </w:rPr>
      </w:pPr>
      <w:r w:rsidRPr="009960EF">
        <w:rPr>
          <w:sz w:val="27"/>
          <w:szCs w:val="27"/>
        </w:rPr>
        <w:t>Административный регламент предоставления муниципальной услуги "Согласование проведения переустройства и (или) перепланировки помещения в многоквартирном доме"</w:t>
      </w:r>
      <w:r w:rsidR="00722352" w:rsidRPr="009960EF">
        <w:rPr>
          <w:sz w:val="27"/>
          <w:szCs w:val="27"/>
        </w:rPr>
        <w:t xml:space="preserve"> </w:t>
      </w:r>
      <w:r w:rsidR="00722352" w:rsidRPr="009960EF">
        <w:rPr>
          <w:color w:val="000000"/>
          <w:sz w:val="27"/>
          <w:szCs w:val="27"/>
        </w:rPr>
        <w:t>на территории муниципального образования Волчихинский район Алтайского края</w:t>
      </w:r>
      <w:r w:rsidR="00722352" w:rsidRPr="009960EF">
        <w:rPr>
          <w:sz w:val="27"/>
          <w:szCs w:val="27"/>
        </w:rPr>
        <w:t xml:space="preserve"> </w:t>
      </w:r>
      <w:r w:rsidRPr="009960EF">
        <w:rPr>
          <w:sz w:val="27"/>
          <w:szCs w:val="27"/>
        </w:rPr>
        <w:t>(далее соответственно - административный регламент, муниципальная услуга) устанавливает порядок и стандарт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Административный регламент определяет порядок, сроки и последовательность взаимодействия между уполномоченным органом и их должностными лицами, заявителями, органами государственной власти, иными органами местного самоуправления, организациями при предоставлении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Правовые основания предоставления муниципальной услуги закреплены в Приложении № 2 к настоящему административному регламенту.</w:t>
      </w:r>
    </w:p>
    <w:p w:rsidR="00653943" w:rsidRPr="009960EF" w:rsidRDefault="00D73E00">
      <w:pPr>
        <w:pStyle w:val="ConsPlusNormal"/>
        <w:numPr>
          <w:ilvl w:val="1"/>
          <w:numId w:val="1"/>
        </w:numPr>
        <w:spacing w:before="240"/>
        <w:ind w:left="0" w:firstLine="540"/>
        <w:jc w:val="both"/>
        <w:rPr>
          <w:sz w:val="27"/>
          <w:szCs w:val="27"/>
        </w:rPr>
      </w:pPr>
      <w:r w:rsidRPr="009960EF">
        <w:rPr>
          <w:sz w:val="27"/>
          <w:szCs w:val="27"/>
        </w:rPr>
        <w:t>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rsidR="00653943" w:rsidRPr="009960EF" w:rsidRDefault="00D73E00">
      <w:pPr>
        <w:pStyle w:val="ConsPlusNormal"/>
        <w:numPr>
          <w:ilvl w:val="1"/>
          <w:numId w:val="1"/>
        </w:numPr>
        <w:spacing w:before="240"/>
        <w:ind w:left="0" w:firstLine="540"/>
        <w:jc w:val="both"/>
        <w:rPr>
          <w:sz w:val="27"/>
          <w:szCs w:val="27"/>
        </w:rPr>
      </w:pPr>
      <w:r w:rsidRPr="009960EF">
        <w:rPr>
          <w:sz w:val="27"/>
          <w:szCs w:val="27"/>
        </w:rPr>
        <w:t>Перепланировка помещения в многоквартирном доме представляет собой изменение его конфигурации, требующее внесения изменения в технический паспорт помещения в многоквартирном доме.</w:t>
      </w:r>
    </w:p>
    <w:p w:rsidR="00653943" w:rsidRPr="009960EF" w:rsidRDefault="00D73E00">
      <w:pPr>
        <w:pStyle w:val="ConsPlusNormal"/>
        <w:numPr>
          <w:ilvl w:val="1"/>
          <w:numId w:val="1"/>
        </w:numPr>
        <w:spacing w:before="240"/>
        <w:ind w:left="0" w:firstLine="540"/>
        <w:jc w:val="both"/>
        <w:rPr>
          <w:sz w:val="27"/>
          <w:szCs w:val="27"/>
        </w:rPr>
      </w:pPr>
      <w:r w:rsidRPr="009960EF">
        <w:rPr>
          <w:sz w:val="27"/>
          <w:szCs w:val="27"/>
        </w:rPr>
        <w:t xml:space="preserve">Настоящий Административный регламент не распространяется на проведение работ по реконструкции объектов капитального строительства. </w:t>
      </w:r>
    </w:p>
    <w:p w:rsidR="00653943" w:rsidRPr="009960EF" w:rsidRDefault="00D73E00" w:rsidP="00FE641E">
      <w:pPr>
        <w:pStyle w:val="ConsPlusNormal"/>
        <w:spacing w:before="240"/>
        <w:ind w:left="540"/>
        <w:jc w:val="center"/>
        <w:rPr>
          <w:sz w:val="27"/>
          <w:szCs w:val="27"/>
        </w:rPr>
      </w:pPr>
      <w:r w:rsidRPr="009960EF">
        <w:rPr>
          <w:sz w:val="27"/>
          <w:szCs w:val="27"/>
        </w:rPr>
        <w:t>Круг заявителей.</w:t>
      </w:r>
    </w:p>
    <w:p w:rsidR="00653943" w:rsidRPr="009960EF" w:rsidRDefault="00FE641E">
      <w:pPr>
        <w:pStyle w:val="ConsPlusNormal"/>
        <w:spacing w:before="240"/>
        <w:ind w:firstLine="540"/>
        <w:jc w:val="both"/>
        <w:rPr>
          <w:sz w:val="27"/>
          <w:szCs w:val="27"/>
        </w:rPr>
      </w:pPr>
      <w:r w:rsidRPr="009960EF">
        <w:rPr>
          <w:sz w:val="27"/>
          <w:szCs w:val="27"/>
        </w:rPr>
        <w:t>1.5.</w:t>
      </w:r>
      <w:r w:rsidR="00D73E00" w:rsidRPr="009960EF">
        <w:rPr>
          <w:sz w:val="27"/>
          <w:szCs w:val="27"/>
        </w:rPr>
        <w:t>Муниципальная услуга предоставляется собственнику помещения в многоквартирном доме или уполномоченному им лицу (далее - заявитель).</w:t>
      </w:r>
    </w:p>
    <w:p w:rsidR="00653943" w:rsidRPr="009960EF" w:rsidRDefault="00D73E00" w:rsidP="00D73E00">
      <w:pPr>
        <w:pStyle w:val="ConsPlusNormal"/>
        <w:spacing w:before="240"/>
        <w:ind w:firstLine="540"/>
        <w:jc w:val="center"/>
        <w:rPr>
          <w:sz w:val="27"/>
          <w:szCs w:val="27"/>
        </w:rPr>
      </w:pPr>
      <w:r w:rsidRPr="009960EF">
        <w:rPr>
          <w:sz w:val="27"/>
          <w:szCs w:val="27"/>
        </w:rPr>
        <w:lastRenderedPageBreak/>
        <w:t>Требования к порядку информирования о предоставлении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1.6. Информация о порядке и условиях информирования предоставления муниципальной услуги предоставляется:</w:t>
      </w:r>
    </w:p>
    <w:p w:rsidR="00653943" w:rsidRPr="009960EF" w:rsidRDefault="00D73E00">
      <w:pPr>
        <w:pStyle w:val="ConsPlusNormal"/>
        <w:spacing w:before="240"/>
        <w:ind w:firstLine="540"/>
        <w:jc w:val="both"/>
        <w:rPr>
          <w:sz w:val="27"/>
          <w:szCs w:val="27"/>
        </w:rPr>
      </w:pPr>
      <w:r w:rsidRPr="009960EF">
        <w:rPr>
          <w:sz w:val="27"/>
          <w:szCs w:val="27"/>
        </w:rPr>
        <w:t>специалистом уполномоченного органа при непосредственном обращении заявителя или его представителя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653943" w:rsidRPr="009960EF" w:rsidRDefault="00D73E00">
      <w:pPr>
        <w:pStyle w:val="ConsPlusNormal"/>
        <w:spacing w:before="240"/>
        <w:ind w:firstLine="540"/>
        <w:jc w:val="both"/>
        <w:rPr>
          <w:sz w:val="27"/>
          <w:szCs w:val="27"/>
        </w:rPr>
      </w:pPr>
      <w:r w:rsidRPr="009960EF">
        <w:rPr>
          <w:sz w:val="27"/>
          <w:szCs w:val="27"/>
        </w:rPr>
        <w:t>путем размещения в федеральной государственной информационной системе "Единый портал государственных и муниципальных услуг (функций)" (далее - ЕПГУ);</w:t>
      </w:r>
    </w:p>
    <w:p w:rsidR="00653943" w:rsidRPr="009960EF" w:rsidRDefault="00D73E00">
      <w:pPr>
        <w:pStyle w:val="ConsPlusNormal"/>
        <w:spacing w:before="240"/>
        <w:ind w:firstLine="540"/>
        <w:jc w:val="both"/>
        <w:rPr>
          <w:sz w:val="27"/>
          <w:szCs w:val="27"/>
        </w:rPr>
      </w:pPr>
      <w:r w:rsidRPr="009960EF">
        <w:rPr>
          <w:sz w:val="27"/>
          <w:szCs w:val="27"/>
        </w:rPr>
        <w:t>путем размещения на региональном портале государственных и муниципальных услуг (далее - РПГУ), в случае если такой портал создан исполнительным органом государственной власти субъектов Российской Федерации;</w:t>
      </w:r>
    </w:p>
    <w:p w:rsidR="00653943" w:rsidRPr="009960EF" w:rsidRDefault="00D73E00">
      <w:pPr>
        <w:pStyle w:val="ConsPlusNormal"/>
        <w:spacing w:before="240"/>
        <w:ind w:firstLine="540"/>
        <w:jc w:val="both"/>
        <w:rPr>
          <w:sz w:val="27"/>
          <w:szCs w:val="27"/>
        </w:rPr>
      </w:pPr>
      <w:r w:rsidRPr="009960EF">
        <w:rPr>
          <w:sz w:val="27"/>
          <w:szCs w:val="27"/>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653943" w:rsidRPr="009960EF" w:rsidRDefault="00D73E00">
      <w:pPr>
        <w:pStyle w:val="ConsPlusNormal"/>
        <w:spacing w:before="240"/>
        <w:ind w:firstLine="540"/>
        <w:jc w:val="both"/>
        <w:rPr>
          <w:sz w:val="27"/>
          <w:szCs w:val="27"/>
        </w:rPr>
      </w:pPr>
      <w:r w:rsidRPr="009960EF">
        <w:rPr>
          <w:sz w:val="27"/>
          <w:szCs w:val="27"/>
        </w:rPr>
        <w:t>путем публикации информационных материалов в средствах массовой информации;</w:t>
      </w:r>
    </w:p>
    <w:p w:rsidR="00653943" w:rsidRPr="009960EF" w:rsidRDefault="00D73E00">
      <w:pPr>
        <w:pStyle w:val="ConsPlusNormal"/>
        <w:spacing w:before="240"/>
        <w:ind w:firstLine="540"/>
        <w:jc w:val="both"/>
        <w:rPr>
          <w:sz w:val="27"/>
          <w:szCs w:val="27"/>
        </w:rPr>
      </w:pPr>
      <w:r w:rsidRPr="009960EF">
        <w:rPr>
          <w:sz w:val="27"/>
          <w:szCs w:val="27"/>
        </w:rPr>
        <w:t>посредством ответов на письменные обращения;</w:t>
      </w:r>
    </w:p>
    <w:p w:rsidR="00653943" w:rsidRPr="009960EF" w:rsidRDefault="00D73E00">
      <w:pPr>
        <w:pStyle w:val="ConsPlusNormal"/>
        <w:spacing w:before="240"/>
        <w:ind w:firstLine="540"/>
        <w:jc w:val="both"/>
        <w:rPr>
          <w:sz w:val="27"/>
          <w:szCs w:val="27"/>
        </w:rPr>
      </w:pPr>
      <w:r w:rsidRPr="009960EF">
        <w:rPr>
          <w:sz w:val="27"/>
          <w:szCs w:val="27"/>
        </w:rPr>
        <w:t xml:space="preserve">сотрудником отдела многофункционального центра в соответствии с </w:t>
      </w:r>
      <w:hyperlink w:anchor="Par397" w:tooltip="Current Document" w:history="1">
        <w:r w:rsidRPr="009960EF">
          <w:rPr>
            <w:sz w:val="27"/>
            <w:szCs w:val="27"/>
          </w:rPr>
          <w:t>пунктом 6.3</w:t>
        </w:r>
      </w:hyperlink>
      <w:r w:rsidRPr="009960EF">
        <w:rPr>
          <w:sz w:val="27"/>
          <w:szCs w:val="27"/>
        </w:rPr>
        <w:t xml:space="preserve"> настоящего административного регламента.</w:t>
      </w:r>
    </w:p>
    <w:p w:rsidR="00653943" w:rsidRPr="009960EF" w:rsidRDefault="00D73E00">
      <w:pPr>
        <w:pStyle w:val="ConsPlusNormal"/>
        <w:spacing w:before="240"/>
        <w:ind w:firstLine="540"/>
        <w:jc w:val="both"/>
        <w:rPr>
          <w:sz w:val="27"/>
          <w:szCs w:val="27"/>
        </w:rPr>
      </w:pPr>
      <w:r w:rsidRPr="009960EF">
        <w:rPr>
          <w:sz w:val="27"/>
          <w:szCs w:val="27"/>
        </w:rPr>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653943" w:rsidRPr="009960EF" w:rsidRDefault="00D73E00">
      <w:pPr>
        <w:pStyle w:val="ConsPlusNormal"/>
        <w:spacing w:before="240"/>
        <w:ind w:firstLine="540"/>
        <w:jc w:val="both"/>
        <w:rPr>
          <w:sz w:val="27"/>
          <w:szCs w:val="27"/>
        </w:rPr>
      </w:pPr>
      <w:r w:rsidRPr="009960EF">
        <w:rPr>
          <w:sz w:val="27"/>
          <w:szCs w:val="27"/>
        </w:rP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rsidR="00653943" w:rsidRPr="009960EF" w:rsidRDefault="00D73E00">
      <w:pPr>
        <w:pStyle w:val="ConsPlusNormal"/>
        <w:spacing w:before="240"/>
        <w:ind w:firstLine="540"/>
        <w:jc w:val="both"/>
        <w:rPr>
          <w:sz w:val="27"/>
          <w:szCs w:val="27"/>
        </w:rPr>
      </w:pPr>
      <w:r w:rsidRPr="009960EF">
        <w:rPr>
          <w:sz w:val="27"/>
          <w:szCs w:val="27"/>
        </w:rPr>
        <w:lastRenderedPageBreak/>
        <w:t>1.</w:t>
      </w:r>
      <w:r w:rsidR="00FE641E" w:rsidRPr="009960EF">
        <w:rPr>
          <w:sz w:val="27"/>
          <w:szCs w:val="27"/>
        </w:rPr>
        <w:t>7.</w:t>
      </w:r>
      <w:r w:rsidRPr="009960EF">
        <w:rPr>
          <w:sz w:val="27"/>
          <w:szCs w:val="27"/>
        </w:rPr>
        <w:t>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ЕПГУ, РПГУ.</w:t>
      </w:r>
    </w:p>
    <w:p w:rsidR="00653943" w:rsidRPr="009960EF" w:rsidRDefault="00D73E00">
      <w:pPr>
        <w:pStyle w:val="ConsPlusNormal"/>
        <w:spacing w:before="240"/>
        <w:ind w:firstLine="540"/>
        <w:jc w:val="both"/>
        <w:rPr>
          <w:sz w:val="27"/>
          <w:szCs w:val="27"/>
        </w:rPr>
      </w:pPr>
      <w:r w:rsidRPr="009960EF">
        <w:rPr>
          <w:sz w:val="27"/>
          <w:szCs w:val="27"/>
        </w:rP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p>
    <w:p w:rsidR="00653943" w:rsidRPr="009960EF" w:rsidRDefault="00653943">
      <w:pPr>
        <w:pStyle w:val="ConsPlusNormal"/>
        <w:jc w:val="both"/>
        <w:rPr>
          <w:sz w:val="27"/>
          <w:szCs w:val="27"/>
        </w:rPr>
      </w:pPr>
    </w:p>
    <w:p w:rsidR="00653943" w:rsidRPr="009960EF" w:rsidRDefault="00FE641E">
      <w:pPr>
        <w:pStyle w:val="ConsPlusTitle"/>
        <w:jc w:val="center"/>
        <w:outlineLvl w:val="1"/>
        <w:rPr>
          <w:rFonts w:ascii="Times New Roman" w:hAnsi="Times New Roman" w:cs="Times New Roman"/>
          <w:b w:val="0"/>
          <w:sz w:val="27"/>
          <w:szCs w:val="27"/>
        </w:rPr>
      </w:pPr>
      <w:r w:rsidRPr="009960EF">
        <w:rPr>
          <w:rFonts w:ascii="Times New Roman" w:hAnsi="Times New Roman" w:cs="Times New Roman"/>
          <w:b w:val="0"/>
          <w:sz w:val="27"/>
          <w:szCs w:val="27"/>
        </w:rPr>
        <w:t xml:space="preserve">Раздел </w:t>
      </w:r>
      <w:r w:rsidRPr="009960EF">
        <w:rPr>
          <w:rFonts w:ascii="Times New Roman" w:hAnsi="Times New Roman" w:cs="Times New Roman"/>
          <w:b w:val="0"/>
          <w:sz w:val="27"/>
          <w:szCs w:val="27"/>
          <w:lang w:val="en-US"/>
        </w:rPr>
        <w:t>II</w:t>
      </w:r>
      <w:r w:rsidRPr="009960EF">
        <w:rPr>
          <w:rFonts w:ascii="Times New Roman" w:hAnsi="Times New Roman" w:cs="Times New Roman"/>
          <w:b w:val="0"/>
          <w:sz w:val="27"/>
          <w:szCs w:val="27"/>
        </w:rPr>
        <w:t>.</w:t>
      </w:r>
      <w:r w:rsidR="00D73E00" w:rsidRPr="009960EF">
        <w:rPr>
          <w:rFonts w:ascii="Times New Roman" w:hAnsi="Times New Roman" w:cs="Times New Roman"/>
          <w:b w:val="0"/>
          <w:sz w:val="27"/>
          <w:szCs w:val="27"/>
        </w:rPr>
        <w:t xml:space="preserve"> Стандарт предоставления муниципальной услуги</w:t>
      </w:r>
    </w:p>
    <w:p w:rsidR="00653943" w:rsidRPr="009960EF" w:rsidRDefault="00653943">
      <w:pPr>
        <w:pStyle w:val="ConsPlusNormal"/>
        <w:jc w:val="both"/>
        <w:rPr>
          <w:sz w:val="27"/>
          <w:szCs w:val="27"/>
        </w:rPr>
      </w:pPr>
    </w:p>
    <w:p w:rsidR="00653943" w:rsidRPr="009960EF" w:rsidRDefault="00D73E00">
      <w:pPr>
        <w:pStyle w:val="ConsPlusNormal"/>
        <w:ind w:firstLine="540"/>
        <w:jc w:val="both"/>
        <w:rPr>
          <w:sz w:val="27"/>
          <w:szCs w:val="27"/>
        </w:rPr>
      </w:pPr>
      <w:r w:rsidRPr="009960EF">
        <w:rPr>
          <w:sz w:val="27"/>
          <w:szCs w:val="27"/>
        </w:rPr>
        <w:t>2.1. Наименование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Наименование муниципальной услуги - согласование проведения переустройства и (или) перепланировки помещения в многоквартирном доме.</w:t>
      </w:r>
    </w:p>
    <w:p w:rsidR="00653943" w:rsidRPr="009960EF" w:rsidRDefault="00D73E00">
      <w:pPr>
        <w:pStyle w:val="ConsPlusNormal"/>
        <w:spacing w:before="240"/>
        <w:ind w:firstLine="540"/>
        <w:jc w:val="both"/>
        <w:rPr>
          <w:sz w:val="27"/>
          <w:szCs w:val="27"/>
        </w:rPr>
      </w:pPr>
      <w:r w:rsidRPr="009960EF">
        <w:rPr>
          <w:sz w:val="27"/>
          <w:szCs w:val="27"/>
        </w:rPr>
        <w:t>2.2. Наименование органа, предоставляющего муниципальную услугу.</w:t>
      </w:r>
    </w:p>
    <w:p w:rsidR="00653943" w:rsidRPr="009960EF" w:rsidRDefault="00416E99">
      <w:pPr>
        <w:pStyle w:val="ConsPlusNormal"/>
        <w:spacing w:before="240"/>
        <w:ind w:firstLine="540"/>
        <w:jc w:val="both"/>
        <w:rPr>
          <w:sz w:val="27"/>
          <w:szCs w:val="27"/>
        </w:rPr>
      </w:pPr>
      <w:r w:rsidRPr="009960EF">
        <w:rPr>
          <w:sz w:val="27"/>
          <w:szCs w:val="27"/>
        </w:rPr>
        <w:t>Администрация Волчихинского района Алтайского кра</w:t>
      </w:r>
      <w:proofErr w:type="gramStart"/>
      <w:r w:rsidRPr="009960EF">
        <w:rPr>
          <w:sz w:val="27"/>
          <w:szCs w:val="27"/>
        </w:rPr>
        <w:t>я-</w:t>
      </w:r>
      <w:proofErr w:type="gramEnd"/>
      <w:r w:rsidRPr="009960EF">
        <w:rPr>
          <w:sz w:val="27"/>
          <w:szCs w:val="27"/>
        </w:rPr>
        <w:t xml:space="preserve"> (далее уполномоченный орган);</w:t>
      </w:r>
    </w:p>
    <w:p w:rsidR="00653943" w:rsidRPr="009960EF" w:rsidRDefault="00D73E00">
      <w:pPr>
        <w:pStyle w:val="ConsPlusNormal"/>
        <w:spacing w:before="240"/>
        <w:ind w:firstLine="540"/>
        <w:jc w:val="both"/>
        <w:rPr>
          <w:sz w:val="27"/>
          <w:szCs w:val="27"/>
        </w:rPr>
      </w:pPr>
      <w:r w:rsidRPr="009960EF">
        <w:rPr>
          <w:sz w:val="27"/>
          <w:szCs w:val="27"/>
        </w:rPr>
        <w:t>МФЦ участвует в предоставлении муниципальной услуги в части:</w:t>
      </w:r>
    </w:p>
    <w:p w:rsidR="00653943" w:rsidRPr="009960EF" w:rsidRDefault="00D73E00">
      <w:pPr>
        <w:pStyle w:val="ConsPlusNormal"/>
        <w:spacing w:before="240"/>
        <w:ind w:firstLine="540"/>
        <w:jc w:val="both"/>
        <w:rPr>
          <w:sz w:val="27"/>
          <w:szCs w:val="27"/>
        </w:rPr>
      </w:pPr>
      <w:r w:rsidRPr="009960EF">
        <w:rPr>
          <w:sz w:val="27"/>
          <w:szCs w:val="27"/>
        </w:rPr>
        <w:t>- информирования по вопросам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 приема заявлений и документов, необходимых для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 выдачи результата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 организации технической инвентаризации, органы по охране памятников архитектуры, истории и культуры.</w:t>
      </w:r>
    </w:p>
    <w:p w:rsidR="00653943" w:rsidRPr="009960EF" w:rsidRDefault="00D73E00">
      <w:pPr>
        <w:pStyle w:val="ConsPlusNormal"/>
        <w:spacing w:before="240"/>
        <w:ind w:firstLine="540"/>
        <w:jc w:val="both"/>
        <w:rPr>
          <w:sz w:val="27"/>
          <w:szCs w:val="27"/>
        </w:rPr>
      </w:pPr>
      <w:r w:rsidRPr="009960EF">
        <w:rPr>
          <w:sz w:val="27"/>
          <w:szCs w:val="27"/>
        </w:rPr>
        <w:t>Заявитель вправе подать заявление о переустройстве и (или) перепланировки через МФЦ в соответствии с соглашением о взаимодействии между МФЦ и уполномоченным органом, почтовым отправлением или с помощью ЕПГУ, РПГУ</w:t>
      </w:r>
    </w:p>
    <w:p w:rsidR="00653943" w:rsidRPr="009960EF" w:rsidRDefault="00D73E00">
      <w:pPr>
        <w:pStyle w:val="ConsPlusNormal"/>
        <w:spacing w:before="240"/>
        <w:ind w:firstLine="540"/>
        <w:jc w:val="both"/>
        <w:rPr>
          <w:sz w:val="27"/>
          <w:szCs w:val="27"/>
        </w:rPr>
      </w:pPr>
      <w:r w:rsidRPr="009960EF">
        <w:rPr>
          <w:sz w:val="27"/>
          <w:szCs w:val="27"/>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lastRenderedPageBreak/>
        <w:t>2.3. Описание результата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Результатом предоставления муниципальной услуги является принятое уполномоченным органом решение о согласовании проведения переустройства и (или) перепланировки помещения в многоквартирном доме либо решение об отказе в согласовании проведения переустройства и (или) перепланировки помещения в многоквартирном доме.</w:t>
      </w:r>
    </w:p>
    <w:p w:rsidR="00653943" w:rsidRPr="009960EF" w:rsidRDefault="00D73E00">
      <w:pPr>
        <w:pStyle w:val="ConsPlusNormal"/>
        <w:spacing w:before="240"/>
        <w:ind w:firstLine="540"/>
        <w:jc w:val="both"/>
        <w:rPr>
          <w:sz w:val="27"/>
          <w:szCs w:val="27"/>
        </w:rPr>
      </w:pPr>
      <w:r w:rsidRPr="009960EF">
        <w:rPr>
          <w:sz w:val="27"/>
          <w:szCs w:val="27"/>
        </w:rPr>
        <w:t>Результат предоставления муниципальной услуги может быть получен:</w:t>
      </w:r>
    </w:p>
    <w:p w:rsidR="00653943" w:rsidRPr="009960EF" w:rsidRDefault="00D73E00">
      <w:pPr>
        <w:pStyle w:val="ConsPlusNormal"/>
        <w:spacing w:before="240"/>
        <w:ind w:firstLine="540"/>
        <w:jc w:val="both"/>
        <w:rPr>
          <w:sz w:val="27"/>
          <w:szCs w:val="27"/>
        </w:rPr>
      </w:pPr>
      <w:r w:rsidRPr="009960EF">
        <w:rPr>
          <w:sz w:val="27"/>
          <w:szCs w:val="27"/>
        </w:rPr>
        <w:t>- в уполномоченном органе на бумажном носителе при личном обращении;</w:t>
      </w:r>
    </w:p>
    <w:p w:rsidR="00653943" w:rsidRPr="009960EF" w:rsidRDefault="00D73E00">
      <w:pPr>
        <w:pStyle w:val="ConsPlusNormal"/>
        <w:spacing w:before="240"/>
        <w:ind w:firstLine="540"/>
        <w:jc w:val="both"/>
        <w:rPr>
          <w:sz w:val="27"/>
          <w:szCs w:val="27"/>
        </w:rPr>
      </w:pPr>
      <w:r w:rsidRPr="009960EF">
        <w:rPr>
          <w:sz w:val="27"/>
          <w:szCs w:val="27"/>
        </w:rPr>
        <w:t>- в МФЦ на бумажном носителе при личном обращении;</w:t>
      </w:r>
    </w:p>
    <w:p w:rsidR="00653943" w:rsidRPr="009960EF" w:rsidRDefault="00D73E00">
      <w:pPr>
        <w:pStyle w:val="ConsPlusNormal"/>
        <w:spacing w:before="240"/>
        <w:ind w:firstLine="540"/>
        <w:jc w:val="both"/>
        <w:rPr>
          <w:sz w:val="27"/>
          <w:szCs w:val="27"/>
        </w:rPr>
      </w:pPr>
      <w:r w:rsidRPr="009960EF">
        <w:rPr>
          <w:sz w:val="27"/>
          <w:szCs w:val="27"/>
        </w:rPr>
        <w:t>- почтовым отправлением;</w:t>
      </w:r>
    </w:p>
    <w:p w:rsidR="00653943" w:rsidRPr="009960EF" w:rsidRDefault="00D73E00">
      <w:pPr>
        <w:pStyle w:val="ConsPlusNormal"/>
        <w:spacing w:before="240"/>
        <w:ind w:firstLine="540"/>
        <w:jc w:val="both"/>
        <w:rPr>
          <w:sz w:val="27"/>
          <w:szCs w:val="27"/>
        </w:rPr>
      </w:pPr>
      <w:r w:rsidRPr="009960EF">
        <w:rPr>
          <w:sz w:val="27"/>
          <w:szCs w:val="27"/>
        </w:rPr>
        <w:t>- на ЕПГУ, РПГУ, в том числе в форме электронного документа, подписанного электронной подписью.</w:t>
      </w:r>
    </w:p>
    <w:p w:rsidR="00653943" w:rsidRPr="009960EF" w:rsidRDefault="00D73E00">
      <w:pPr>
        <w:pStyle w:val="ConsPlusNormal"/>
        <w:spacing w:before="240"/>
        <w:ind w:firstLine="540"/>
        <w:jc w:val="both"/>
        <w:rPr>
          <w:sz w:val="27"/>
          <w:szCs w:val="27"/>
        </w:rPr>
      </w:pPr>
      <w:r w:rsidRPr="009960EF">
        <w:rPr>
          <w:sz w:val="27"/>
          <w:szCs w:val="27"/>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Уполномоченный орган принимает решение о согласовании или об отказе в согласовании проведения переустройства и (или) перепланировки помещения в многоквартирном доме не позднее чем через 45 дней со дня представления в указанный орган документов, обязанность по представлению которых возложена на заявителя.</w:t>
      </w:r>
    </w:p>
    <w:p w:rsidR="00653943" w:rsidRPr="009960EF" w:rsidRDefault="00D73E00">
      <w:pPr>
        <w:pStyle w:val="ConsPlusNormal"/>
        <w:spacing w:before="240"/>
        <w:ind w:firstLine="540"/>
        <w:jc w:val="both"/>
        <w:rPr>
          <w:sz w:val="27"/>
          <w:szCs w:val="27"/>
        </w:rPr>
      </w:pPr>
      <w:r w:rsidRPr="009960EF">
        <w:rPr>
          <w:sz w:val="27"/>
          <w:szCs w:val="27"/>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653943" w:rsidRPr="009960EF" w:rsidRDefault="00D73E00">
      <w:pPr>
        <w:pStyle w:val="ConsPlusNormal"/>
        <w:spacing w:before="240"/>
        <w:ind w:firstLine="540"/>
        <w:jc w:val="both"/>
        <w:rPr>
          <w:sz w:val="27"/>
          <w:szCs w:val="27"/>
        </w:rPr>
      </w:pPr>
      <w:r w:rsidRPr="009960EF">
        <w:rPr>
          <w:sz w:val="27"/>
          <w:szCs w:val="27"/>
        </w:rPr>
        <w:t>В случае подачи документов через ЕПГУ, РПГУ срок предоставления исчисляется со дня поступления в уполномоченный орган документов.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653943" w:rsidRPr="009960EF" w:rsidRDefault="00D73E00">
      <w:pPr>
        <w:pStyle w:val="ConsPlusNormal"/>
        <w:spacing w:before="240"/>
        <w:ind w:firstLine="540"/>
        <w:jc w:val="both"/>
        <w:rPr>
          <w:sz w:val="27"/>
          <w:szCs w:val="27"/>
        </w:rPr>
      </w:pPr>
      <w:r w:rsidRPr="009960EF">
        <w:rPr>
          <w:sz w:val="27"/>
          <w:szCs w:val="27"/>
        </w:rPr>
        <w:t>Приостановление предоставления муниципальной услуги законодательством Российской Федерации не предусмотрено.</w:t>
      </w:r>
    </w:p>
    <w:p w:rsidR="00653943" w:rsidRPr="009960EF" w:rsidRDefault="00D73E00">
      <w:pPr>
        <w:pStyle w:val="ConsPlusNormal"/>
        <w:spacing w:before="240"/>
        <w:ind w:firstLine="540"/>
        <w:jc w:val="both"/>
        <w:rPr>
          <w:sz w:val="27"/>
          <w:szCs w:val="27"/>
        </w:rPr>
      </w:pPr>
      <w:r w:rsidRPr="009960EF">
        <w:rPr>
          <w:sz w:val="27"/>
          <w:szCs w:val="27"/>
        </w:rPr>
        <w:t>Срок выдачи документов, являющихся результатом предоставления муниципальной услуги, - не позднее чем через 3 рабочих дня со дня принятия решения в соответствии с пунктами 3.1.3 настоящего административного регламента.</w:t>
      </w:r>
    </w:p>
    <w:p w:rsidR="00653943" w:rsidRPr="009960EF" w:rsidRDefault="00D73E00">
      <w:pPr>
        <w:pStyle w:val="ConsPlusNormal"/>
        <w:spacing w:before="240"/>
        <w:ind w:firstLine="540"/>
        <w:jc w:val="both"/>
        <w:rPr>
          <w:sz w:val="27"/>
          <w:szCs w:val="27"/>
        </w:rPr>
      </w:pPr>
      <w:r w:rsidRPr="009960EF">
        <w:rPr>
          <w:sz w:val="27"/>
          <w:szCs w:val="27"/>
        </w:rPr>
        <w:t xml:space="preserve">2.5. Нормативные правовые акты, регулирующие предоставление </w:t>
      </w:r>
      <w:r w:rsidRPr="009960EF">
        <w:rPr>
          <w:sz w:val="27"/>
          <w:szCs w:val="27"/>
        </w:rPr>
        <w:lastRenderedPageBreak/>
        <w:t xml:space="preserve">муниципальной услуги. </w:t>
      </w:r>
    </w:p>
    <w:p w:rsidR="00653943" w:rsidRPr="009960EF" w:rsidRDefault="00D73E00">
      <w:pPr>
        <w:pStyle w:val="ConsPlusNormal"/>
        <w:spacing w:before="240"/>
        <w:ind w:firstLine="540"/>
        <w:jc w:val="both"/>
        <w:rPr>
          <w:sz w:val="27"/>
          <w:szCs w:val="27"/>
        </w:rPr>
      </w:pPr>
      <w:r w:rsidRPr="009960EF">
        <w:rPr>
          <w:sz w:val="27"/>
          <w:szCs w:val="27"/>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ЕПГУ, РПГУ.</w:t>
      </w:r>
    </w:p>
    <w:p w:rsidR="00653943" w:rsidRPr="009960EF" w:rsidRDefault="00D73E00">
      <w:pPr>
        <w:pStyle w:val="ConsPlusNormal"/>
        <w:spacing w:before="240"/>
        <w:ind w:firstLine="540"/>
        <w:jc w:val="both"/>
        <w:rPr>
          <w:sz w:val="27"/>
          <w:szCs w:val="27"/>
        </w:rPr>
      </w:pPr>
      <w:r w:rsidRPr="009960EF">
        <w:rPr>
          <w:sz w:val="27"/>
          <w:szCs w:val="27"/>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rsidR="00653943" w:rsidRPr="009960EF" w:rsidRDefault="00D73E00">
      <w:pPr>
        <w:pStyle w:val="ConsPlusNormal"/>
        <w:spacing w:before="240"/>
        <w:ind w:firstLine="540"/>
        <w:jc w:val="both"/>
        <w:rPr>
          <w:sz w:val="27"/>
          <w:szCs w:val="27"/>
        </w:rPr>
      </w:pPr>
      <w:r w:rsidRPr="009960EF">
        <w:rPr>
          <w:sz w:val="27"/>
          <w:szCs w:val="27"/>
        </w:rPr>
        <w:t>2.6. 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53943" w:rsidRPr="009960EF" w:rsidRDefault="00D73E00">
      <w:pPr>
        <w:pStyle w:val="ConsPlusNormal"/>
        <w:spacing w:before="240"/>
        <w:ind w:firstLine="540"/>
        <w:jc w:val="both"/>
        <w:rPr>
          <w:sz w:val="27"/>
          <w:szCs w:val="27"/>
        </w:rPr>
      </w:pPr>
      <w:bookmarkStart w:id="0" w:name="Par93"/>
      <w:bookmarkEnd w:id="0"/>
      <w:r w:rsidRPr="009960EF">
        <w:rPr>
          <w:sz w:val="27"/>
          <w:szCs w:val="27"/>
        </w:rPr>
        <w:t>2.6.1. Исчерпывающий перечень документов, необходимых для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В целях проведения переустройства и (или) перепланировки помещения в многоквартирном доме заявитель предоставляет в уполномоченный орган:</w:t>
      </w:r>
    </w:p>
    <w:p w:rsidR="003162D5" w:rsidRPr="009960EF" w:rsidRDefault="00D73E00">
      <w:pPr>
        <w:pStyle w:val="ConsPlusNormal"/>
        <w:spacing w:before="240"/>
        <w:ind w:firstLine="540"/>
        <w:jc w:val="both"/>
        <w:rPr>
          <w:sz w:val="27"/>
          <w:szCs w:val="27"/>
        </w:rPr>
      </w:pPr>
      <w:proofErr w:type="gramStart"/>
      <w:r w:rsidRPr="009960EF">
        <w:rPr>
          <w:sz w:val="27"/>
          <w:szCs w:val="27"/>
        </w:rPr>
        <w:t>1) заявление о переустройстве и (или) перепланировке помещения в многоквартирном доме (далее - заявление); по форме, утвержденной постановлением Правительства Российской Федерации от 28 апреля 2005 г.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(Приложение № 3 к настоящему административному регламенту).</w:t>
      </w:r>
      <w:bookmarkStart w:id="1" w:name="Par96"/>
      <w:bookmarkEnd w:id="1"/>
      <w:proofErr w:type="gramEnd"/>
    </w:p>
    <w:p w:rsidR="00653943" w:rsidRPr="009960EF" w:rsidRDefault="00D73E00">
      <w:pPr>
        <w:pStyle w:val="ConsPlusNormal"/>
        <w:spacing w:before="240"/>
        <w:ind w:firstLine="540"/>
        <w:jc w:val="both"/>
        <w:rPr>
          <w:sz w:val="27"/>
          <w:szCs w:val="27"/>
        </w:rPr>
      </w:pPr>
      <w:r w:rsidRPr="009960EF">
        <w:rPr>
          <w:sz w:val="27"/>
          <w:szCs w:val="27"/>
        </w:rPr>
        <w:t xml:space="preserve">2) правоустанавливающие документы на переустраиваемое и (или) </w:t>
      </w:r>
      <w:proofErr w:type="spellStart"/>
      <w:r w:rsidRPr="009960EF">
        <w:rPr>
          <w:sz w:val="27"/>
          <w:szCs w:val="27"/>
        </w:rPr>
        <w:t>перепланируемое</w:t>
      </w:r>
      <w:proofErr w:type="spellEnd"/>
      <w:r w:rsidRPr="009960EF">
        <w:rPr>
          <w:sz w:val="27"/>
          <w:szCs w:val="27"/>
        </w:rPr>
        <w:t xml:space="preserve"> помещение в многоквартирном доме (подлинники или засвидетельствованные в нотариальном порядке копии);</w:t>
      </w:r>
    </w:p>
    <w:p w:rsidR="00653943" w:rsidRPr="009960EF" w:rsidRDefault="00D73E00">
      <w:pPr>
        <w:pStyle w:val="ConsPlusNormal"/>
        <w:spacing w:before="240"/>
        <w:ind w:firstLine="540"/>
        <w:jc w:val="both"/>
        <w:rPr>
          <w:sz w:val="27"/>
          <w:szCs w:val="27"/>
        </w:rPr>
      </w:pPr>
      <w:r w:rsidRPr="009960EF">
        <w:rPr>
          <w:sz w:val="27"/>
          <w:szCs w:val="27"/>
        </w:rPr>
        <w:t xml:space="preserve">3) подготовленный и оформленный в установленном порядке проект переустройства и (или) перепланировки переустраиваемого и (или) </w:t>
      </w:r>
      <w:proofErr w:type="spellStart"/>
      <w:r w:rsidRPr="009960EF">
        <w:rPr>
          <w:sz w:val="27"/>
          <w:szCs w:val="27"/>
        </w:rPr>
        <w:t>перепланируемого</w:t>
      </w:r>
      <w:proofErr w:type="spellEnd"/>
      <w:r w:rsidRPr="009960EF">
        <w:rPr>
          <w:sz w:val="27"/>
          <w:szCs w:val="27"/>
        </w:rPr>
        <w:t xml:space="preserve">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p w:rsidR="00653943" w:rsidRPr="009960EF" w:rsidRDefault="00D73E00" w:rsidP="008A050F">
      <w:pPr>
        <w:pStyle w:val="ConsPlusNormal"/>
        <w:spacing w:before="240"/>
        <w:ind w:firstLine="540"/>
        <w:jc w:val="both"/>
        <w:rPr>
          <w:sz w:val="27"/>
          <w:szCs w:val="27"/>
        </w:rPr>
      </w:pPr>
      <w:r w:rsidRPr="009960EF">
        <w:rPr>
          <w:sz w:val="27"/>
          <w:szCs w:val="27"/>
        </w:rPr>
        <w:t>4) протокол общего собрания собственников помещений в многоквартирном</w:t>
      </w:r>
      <w:r w:rsidRPr="009960EF">
        <w:rPr>
          <w:sz w:val="27"/>
          <w:szCs w:val="27"/>
        </w:rPr>
        <w:br/>
        <w:t>доме о согласии всех собственников помещений в многоквартирном доме, в случае</w:t>
      </w:r>
      <w:r w:rsidRPr="009960EF">
        <w:rPr>
          <w:sz w:val="27"/>
          <w:szCs w:val="27"/>
        </w:rPr>
        <w:br/>
        <w:t>если переустройство и (или) перепланировка помещения в многоквартирном доме</w:t>
      </w:r>
      <w:r w:rsidRPr="009960EF">
        <w:rPr>
          <w:sz w:val="27"/>
          <w:szCs w:val="27"/>
        </w:rPr>
        <w:br/>
      </w:r>
      <w:r w:rsidRPr="009960EF">
        <w:rPr>
          <w:sz w:val="27"/>
          <w:szCs w:val="27"/>
        </w:rPr>
        <w:lastRenderedPageBreak/>
        <w:t>невозможны без присоединения к данному помещению части общего имущества в</w:t>
      </w:r>
      <w:r w:rsidRPr="009960EF">
        <w:rPr>
          <w:sz w:val="27"/>
          <w:szCs w:val="27"/>
        </w:rPr>
        <w:br/>
        <w:t>многоквартирном доме;</w:t>
      </w:r>
      <w:bookmarkStart w:id="2" w:name="Par98"/>
      <w:bookmarkEnd w:id="2"/>
    </w:p>
    <w:p w:rsidR="00653943" w:rsidRPr="009960EF" w:rsidRDefault="00D73E00">
      <w:pPr>
        <w:pStyle w:val="ConsPlusNormal"/>
        <w:spacing w:before="240"/>
        <w:ind w:firstLine="540"/>
        <w:jc w:val="both"/>
        <w:rPr>
          <w:sz w:val="27"/>
          <w:szCs w:val="27"/>
        </w:rPr>
      </w:pPr>
      <w:r w:rsidRPr="009960EF">
        <w:rPr>
          <w:sz w:val="27"/>
          <w:szCs w:val="27"/>
        </w:rPr>
        <w:t xml:space="preserve">5) технический паспорт переустраиваемого и (или) </w:t>
      </w:r>
      <w:proofErr w:type="spellStart"/>
      <w:r w:rsidRPr="009960EF">
        <w:rPr>
          <w:sz w:val="27"/>
          <w:szCs w:val="27"/>
        </w:rPr>
        <w:t>перепланируемого</w:t>
      </w:r>
      <w:proofErr w:type="spellEnd"/>
      <w:r w:rsidRPr="009960EF">
        <w:rPr>
          <w:sz w:val="27"/>
          <w:szCs w:val="27"/>
        </w:rPr>
        <w:t xml:space="preserve"> помещения в многоквартирном доме;</w:t>
      </w:r>
    </w:p>
    <w:p w:rsidR="00653943" w:rsidRPr="009960EF" w:rsidRDefault="00D73E00">
      <w:pPr>
        <w:pStyle w:val="ConsPlusNormal"/>
        <w:spacing w:before="240"/>
        <w:ind w:firstLine="540"/>
        <w:jc w:val="both"/>
        <w:rPr>
          <w:sz w:val="27"/>
          <w:szCs w:val="27"/>
        </w:rPr>
      </w:pPr>
      <w:proofErr w:type="gramStart"/>
      <w:r w:rsidRPr="009960EF">
        <w:rPr>
          <w:sz w:val="27"/>
          <w:szCs w:val="27"/>
        </w:rPr>
        <w:t xml:space="preserve">6)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9960EF">
        <w:rPr>
          <w:sz w:val="27"/>
          <w:szCs w:val="27"/>
        </w:rPr>
        <w:t>перепланируемое</w:t>
      </w:r>
      <w:proofErr w:type="spellEnd"/>
      <w:r w:rsidRPr="009960EF">
        <w:rPr>
          <w:sz w:val="27"/>
          <w:szCs w:val="27"/>
        </w:rPr>
        <w:t xml:space="preserve"> жилое помещение на основании договора социального найма (в случае, если заявителем является уполномоченный </w:t>
      </w:r>
      <w:proofErr w:type="spellStart"/>
      <w:r w:rsidRPr="009960EF">
        <w:rPr>
          <w:sz w:val="27"/>
          <w:szCs w:val="27"/>
        </w:rPr>
        <w:t>наймодателем</w:t>
      </w:r>
      <w:proofErr w:type="spellEnd"/>
      <w:r w:rsidRPr="009960EF">
        <w:rPr>
          <w:sz w:val="27"/>
          <w:szCs w:val="27"/>
        </w:rPr>
        <w:t xml:space="preserve"> на представление предусмотренных настоящим пунктом документов наниматель переустраиваемого и (или) </w:t>
      </w:r>
      <w:proofErr w:type="spellStart"/>
      <w:r w:rsidRPr="009960EF">
        <w:rPr>
          <w:sz w:val="27"/>
          <w:szCs w:val="27"/>
        </w:rPr>
        <w:t>перепланируемого</w:t>
      </w:r>
      <w:proofErr w:type="spellEnd"/>
      <w:r w:rsidRPr="009960EF">
        <w:rPr>
          <w:sz w:val="27"/>
          <w:szCs w:val="27"/>
        </w:rPr>
        <w:t xml:space="preserve"> жилого помещения по договору социального найма);</w:t>
      </w:r>
      <w:proofErr w:type="gramEnd"/>
    </w:p>
    <w:p w:rsidR="00653943" w:rsidRPr="009960EF" w:rsidRDefault="00D73E00">
      <w:pPr>
        <w:pStyle w:val="ConsPlusNormal"/>
        <w:spacing w:before="240"/>
        <w:ind w:firstLine="540"/>
        <w:jc w:val="both"/>
        <w:rPr>
          <w:sz w:val="27"/>
          <w:szCs w:val="27"/>
        </w:rPr>
      </w:pPr>
      <w:bookmarkStart w:id="3" w:name="Par100"/>
      <w:bookmarkEnd w:id="3"/>
      <w:r w:rsidRPr="009960EF">
        <w:rPr>
          <w:sz w:val="27"/>
          <w:szCs w:val="27"/>
        </w:rPr>
        <w:t>7)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653943" w:rsidRPr="009960EF" w:rsidRDefault="00653943">
      <w:pPr>
        <w:pStyle w:val="ConsPlusNormal"/>
        <w:ind w:firstLine="539"/>
        <w:jc w:val="both"/>
        <w:rPr>
          <w:sz w:val="27"/>
          <w:szCs w:val="27"/>
        </w:rPr>
      </w:pPr>
    </w:p>
    <w:p w:rsidR="00653943" w:rsidRPr="009960EF" w:rsidRDefault="00D73E00">
      <w:pPr>
        <w:pStyle w:val="ConsPlusNormal"/>
        <w:ind w:firstLine="567"/>
        <w:jc w:val="both"/>
        <w:rPr>
          <w:sz w:val="27"/>
          <w:szCs w:val="27"/>
        </w:rPr>
      </w:pPr>
      <w:r w:rsidRPr="009960EF">
        <w:rPr>
          <w:sz w:val="27"/>
          <w:szCs w:val="27"/>
        </w:rPr>
        <w:t>2.6.1.1. 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9960EF">
        <w:rPr>
          <w:sz w:val="27"/>
          <w:szCs w:val="27"/>
        </w:rPr>
        <w:t>ии и ау</w:t>
      </w:r>
      <w:proofErr w:type="gramEnd"/>
      <w:r w:rsidRPr="009960EF">
        <w:rPr>
          <w:sz w:val="27"/>
          <w:szCs w:val="27"/>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w:t>
      </w:r>
      <w:proofErr w:type="gramStart"/>
      <w:r w:rsidRPr="009960EF">
        <w:rPr>
          <w:sz w:val="27"/>
          <w:szCs w:val="27"/>
        </w:rPr>
        <w:t>,</w:t>
      </w:r>
      <w:proofErr w:type="gramEnd"/>
      <w:r w:rsidRPr="009960EF">
        <w:rPr>
          <w:sz w:val="27"/>
          <w:szCs w:val="27"/>
        </w:rPr>
        <w:t xml:space="preserve">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653943" w:rsidRPr="009960EF" w:rsidRDefault="00D73E00">
      <w:pPr>
        <w:pStyle w:val="ConsPlusNormal"/>
        <w:ind w:firstLine="539"/>
        <w:jc w:val="both"/>
        <w:rPr>
          <w:sz w:val="27"/>
          <w:szCs w:val="27"/>
        </w:rPr>
      </w:pPr>
      <w:r w:rsidRPr="009960EF">
        <w:rPr>
          <w:sz w:val="27"/>
          <w:szCs w:val="27"/>
        </w:rPr>
        <w:t>- оформленную в соответствии с законодательством Российской Федерации доверенность (для физических лиц);</w:t>
      </w:r>
    </w:p>
    <w:p w:rsidR="00653943" w:rsidRPr="009960EF" w:rsidRDefault="00D73E00">
      <w:pPr>
        <w:pStyle w:val="ConsPlusNormal"/>
        <w:ind w:firstLine="539"/>
        <w:jc w:val="both"/>
        <w:rPr>
          <w:sz w:val="27"/>
          <w:szCs w:val="27"/>
        </w:rPr>
      </w:pPr>
      <w:r w:rsidRPr="009960EF">
        <w:rPr>
          <w:sz w:val="27"/>
          <w:szCs w:val="27"/>
        </w:rP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653943" w:rsidRPr="009960EF" w:rsidRDefault="00D73E00">
      <w:pPr>
        <w:pStyle w:val="ConsPlusNormal"/>
        <w:spacing w:before="240"/>
        <w:ind w:firstLine="540"/>
        <w:jc w:val="both"/>
        <w:rPr>
          <w:sz w:val="27"/>
          <w:szCs w:val="27"/>
        </w:rPr>
      </w:pPr>
      <w:bookmarkStart w:id="4" w:name="Par104"/>
      <w:bookmarkEnd w:id="4"/>
      <w:r w:rsidRPr="009960EF">
        <w:rPr>
          <w:sz w:val="27"/>
          <w:szCs w:val="27"/>
        </w:rPr>
        <w:t xml:space="preserve">2.6.2. Заявитель вправе не представлять документы, предусмотренные в </w:t>
      </w:r>
      <w:hyperlink w:anchor="Par96" w:tooltip="Current Document" w:history="1">
        <w:r w:rsidRPr="009960EF">
          <w:rPr>
            <w:sz w:val="27"/>
            <w:szCs w:val="27"/>
          </w:rPr>
          <w:t>подпунктах</w:t>
        </w:r>
      </w:hyperlink>
      <w:r w:rsidRPr="009960EF">
        <w:rPr>
          <w:sz w:val="27"/>
          <w:szCs w:val="27"/>
        </w:rPr>
        <w:t xml:space="preserve"> </w:t>
      </w:r>
      <w:hyperlink w:anchor="Par98" w:tooltip="Current Document" w:history="1">
        <w:r w:rsidRPr="009960EF">
          <w:rPr>
            <w:sz w:val="27"/>
            <w:szCs w:val="27"/>
          </w:rPr>
          <w:t>5</w:t>
        </w:r>
      </w:hyperlink>
      <w:r w:rsidRPr="009960EF">
        <w:rPr>
          <w:sz w:val="27"/>
          <w:szCs w:val="27"/>
        </w:rPr>
        <w:t xml:space="preserve">, </w:t>
      </w:r>
      <w:hyperlink w:anchor="Par100" w:tooltip="Current Document" w:history="1">
        <w:r w:rsidRPr="009960EF">
          <w:rPr>
            <w:sz w:val="27"/>
            <w:szCs w:val="27"/>
          </w:rPr>
          <w:t>7 пункта 2.6.1</w:t>
        </w:r>
      </w:hyperlink>
      <w:r w:rsidRPr="009960EF">
        <w:rPr>
          <w:sz w:val="27"/>
          <w:szCs w:val="27"/>
        </w:rPr>
        <w:t xml:space="preserve">, а также в случае, если право на переустраиваемое и (или) </w:t>
      </w:r>
      <w:proofErr w:type="spellStart"/>
      <w:r w:rsidRPr="009960EF">
        <w:rPr>
          <w:sz w:val="27"/>
          <w:szCs w:val="27"/>
        </w:rPr>
        <w:t>перепланируемое</w:t>
      </w:r>
      <w:proofErr w:type="spellEnd"/>
      <w:r w:rsidRPr="009960EF">
        <w:rPr>
          <w:sz w:val="27"/>
          <w:szCs w:val="27"/>
        </w:rPr>
        <w:t xml:space="preserve"> помещение в многоквартирном доме зарегистрировано в Едином государственном реестре недвижимости, документы, предусмотренные подпунктом 2 пункта 2.6.1 настоящего административного регламента. </w:t>
      </w:r>
    </w:p>
    <w:p w:rsidR="00653943" w:rsidRPr="009960EF" w:rsidRDefault="00D73E00">
      <w:pPr>
        <w:pStyle w:val="ConsPlusNormal"/>
        <w:spacing w:before="240"/>
        <w:ind w:firstLine="540"/>
        <w:jc w:val="both"/>
        <w:rPr>
          <w:sz w:val="27"/>
          <w:szCs w:val="27"/>
        </w:rPr>
      </w:pPr>
      <w:r w:rsidRPr="009960EF">
        <w:rPr>
          <w:sz w:val="27"/>
          <w:szCs w:val="27"/>
        </w:rPr>
        <w:t xml:space="preserve">2.6.3. Документы (их копии или сведения, содержащиеся в них), указанные в </w:t>
      </w:r>
      <w:hyperlink w:anchor="Par96" w:tooltip="Current Document" w:history="1">
        <w:r w:rsidRPr="009960EF">
          <w:rPr>
            <w:sz w:val="27"/>
            <w:szCs w:val="27"/>
          </w:rPr>
          <w:t>подпунктах</w:t>
        </w:r>
      </w:hyperlink>
      <w:r w:rsidRPr="009960EF">
        <w:rPr>
          <w:sz w:val="27"/>
          <w:szCs w:val="27"/>
        </w:rPr>
        <w:t xml:space="preserve"> 2, </w:t>
      </w:r>
      <w:hyperlink w:anchor="Par98" w:tooltip="Current Document" w:history="1">
        <w:r w:rsidRPr="009960EF">
          <w:rPr>
            <w:sz w:val="27"/>
            <w:szCs w:val="27"/>
          </w:rPr>
          <w:t>5</w:t>
        </w:r>
      </w:hyperlink>
      <w:r w:rsidRPr="009960EF">
        <w:rPr>
          <w:sz w:val="27"/>
          <w:szCs w:val="27"/>
        </w:rPr>
        <w:t xml:space="preserve">, </w:t>
      </w:r>
      <w:hyperlink w:anchor="Par100" w:tooltip="Current Document" w:history="1">
        <w:r w:rsidRPr="009960EF">
          <w:rPr>
            <w:sz w:val="27"/>
            <w:szCs w:val="27"/>
          </w:rPr>
          <w:t>7 пункта 2.6.1</w:t>
        </w:r>
      </w:hyperlink>
      <w:r w:rsidRPr="009960EF">
        <w:rPr>
          <w:sz w:val="27"/>
          <w:szCs w:val="27"/>
        </w:rPr>
        <w:t xml:space="preserve"> настоящего административного регламента </w:t>
      </w:r>
      <w:r w:rsidRPr="009960EF">
        <w:rPr>
          <w:sz w:val="27"/>
          <w:szCs w:val="27"/>
        </w:rPr>
        <w:lastRenderedPageBreak/>
        <w:t>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rsidR="00653943" w:rsidRPr="009960EF" w:rsidRDefault="00D73E00">
      <w:pPr>
        <w:pStyle w:val="ConsPlusNormal"/>
        <w:spacing w:before="240"/>
        <w:ind w:firstLine="540"/>
        <w:jc w:val="both"/>
        <w:rPr>
          <w:sz w:val="27"/>
          <w:szCs w:val="27"/>
        </w:rPr>
      </w:pPr>
      <w:r w:rsidRPr="009960EF">
        <w:rPr>
          <w:sz w:val="27"/>
          <w:szCs w:val="27"/>
        </w:rPr>
        <w:t>Уполномоченный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пунктами 2.6.1 и 2.6.2 настоящего административного регламента.</w:t>
      </w:r>
    </w:p>
    <w:p w:rsidR="00653943" w:rsidRPr="009960EF" w:rsidRDefault="00D73E00">
      <w:pPr>
        <w:pStyle w:val="ConsPlusNormal"/>
        <w:spacing w:before="240"/>
        <w:ind w:firstLine="540"/>
        <w:jc w:val="both"/>
        <w:rPr>
          <w:sz w:val="27"/>
          <w:szCs w:val="27"/>
        </w:rPr>
      </w:pPr>
      <w:proofErr w:type="gramStart"/>
      <w:r w:rsidRPr="009960EF">
        <w:rPr>
          <w:sz w:val="27"/>
          <w:szCs w:val="27"/>
        </w:rPr>
        <w:t>По межведомственным запросам уполномоченного органа,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w:t>
      </w:r>
      <w:proofErr w:type="gramEnd"/>
      <w:r w:rsidRPr="009960EF">
        <w:rPr>
          <w:sz w:val="27"/>
          <w:szCs w:val="27"/>
        </w:rPr>
        <w:t>,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653943" w:rsidRPr="009960EF" w:rsidRDefault="00D73E00">
      <w:pPr>
        <w:pStyle w:val="ConsPlusNormal"/>
        <w:spacing w:before="240"/>
        <w:ind w:firstLine="540"/>
        <w:jc w:val="both"/>
        <w:rPr>
          <w:sz w:val="27"/>
          <w:szCs w:val="27"/>
        </w:rPr>
      </w:pPr>
      <w:bookmarkStart w:id="5" w:name="Par116"/>
      <w:bookmarkEnd w:id="5"/>
      <w:r w:rsidRPr="009960EF">
        <w:rPr>
          <w:sz w:val="27"/>
          <w:szCs w:val="27"/>
        </w:rPr>
        <w:t>2.7. Исчерпывающий перечень оснований для отказа в приеме документов, необходимых для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Отказ в приеме документов, необходимых для предоставления муниципальной услуги, законодательством Российской Федерации не предусмотрен.</w:t>
      </w:r>
    </w:p>
    <w:p w:rsidR="00653943" w:rsidRPr="009960EF" w:rsidRDefault="00D73E00">
      <w:pPr>
        <w:pStyle w:val="ConsPlusNormal"/>
        <w:spacing w:before="240"/>
        <w:ind w:firstLine="540"/>
        <w:jc w:val="both"/>
        <w:rPr>
          <w:sz w:val="27"/>
          <w:szCs w:val="27"/>
        </w:rPr>
      </w:pPr>
      <w:r w:rsidRPr="009960EF">
        <w:rPr>
          <w:sz w:val="27"/>
          <w:szCs w:val="27"/>
        </w:rPr>
        <w:t>2.8. Исчерпывающий перечень оснований для приостановления или отказа в предоставлении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Приостановление предоставления муниципальной услуги законодательством Российской Федерации не предусмотрено.</w:t>
      </w:r>
    </w:p>
    <w:p w:rsidR="00653943" w:rsidRPr="009960EF" w:rsidRDefault="00D73E00">
      <w:pPr>
        <w:pStyle w:val="ConsPlusNormal"/>
        <w:spacing w:before="240"/>
        <w:ind w:firstLine="540"/>
        <w:jc w:val="both"/>
        <w:rPr>
          <w:sz w:val="27"/>
          <w:szCs w:val="27"/>
        </w:rPr>
      </w:pPr>
      <w:r w:rsidRPr="009960EF">
        <w:rPr>
          <w:sz w:val="27"/>
          <w:szCs w:val="27"/>
        </w:rPr>
        <w:t>Уполномоченный орган отказывает в предоставлении муниципальной услуги в случае, если:</w:t>
      </w:r>
    </w:p>
    <w:p w:rsidR="00653943" w:rsidRPr="009960EF" w:rsidRDefault="00D73E00" w:rsidP="008A050F">
      <w:pPr>
        <w:pStyle w:val="ConsPlusNormal"/>
        <w:numPr>
          <w:ilvl w:val="0"/>
          <w:numId w:val="3"/>
        </w:numPr>
        <w:tabs>
          <w:tab w:val="left" w:pos="851"/>
        </w:tabs>
        <w:spacing w:before="240"/>
        <w:ind w:left="0" w:firstLine="540"/>
        <w:jc w:val="both"/>
        <w:rPr>
          <w:sz w:val="27"/>
          <w:szCs w:val="27"/>
        </w:rPr>
      </w:pPr>
      <w:r w:rsidRPr="009960EF">
        <w:rPr>
          <w:sz w:val="27"/>
          <w:szCs w:val="27"/>
        </w:rPr>
        <w:t xml:space="preserve">заявителем не представлены документы, определенные </w:t>
      </w:r>
      <w:hyperlink w:anchor="Par93" w:tooltip="Current Document" w:history="1">
        <w:r w:rsidRPr="009960EF">
          <w:rPr>
            <w:sz w:val="27"/>
            <w:szCs w:val="27"/>
          </w:rPr>
          <w:t>пунктом 2.6.1</w:t>
        </w:r>
      </w:hyperlink>
      <w:r w:rsidRPr="009960EF">
        <w:rPr>
          <w:sz w:val="27"/>
          <w:szCs w:val="27"/>
        </w:rPr>
        <w:t xml:space="preserve"> настоящего административного регламента, обязанность по представлению </w:t>
      </w:r>
      <w:proofErr w:type="gramStart"/>
      <w:r w:rsidRPr="009960EF">
        <w:rPr>
          <w:sz w:val="27"/>
          <w:szCs w:val="27"/>
        </w:rPr>
        <w:t>которых</w:t>
      </w:r>
      <w:proofErr w:type="gramEnd"/>
      <w:r w:rsidRPr="009960EF">
        <w:rPr>
          <w:sz w:val="27"/>
          <w:szCs w:val="27"/>
        </w:rPr>
        <w:t xml:space="preserve"> с учетом пункта 2.6.3 настоящего административного регламента возложена на заявителя;</w:t>
      </w:r>
    </w:p>
    <w:p w:rsidR="00653943" w:rsidRPr="009960EF" w:rsidRDefault="00D73E00">
      <w:pPr>
        <w:pStyle w:val="ConsPlusNormal"/>
        <w:spacing w:before="240"/>
        <w:ind w:firstLine="540"/>
        <w:jc w:val="both"/>
        <w:rPr>
          <w:sz w:val="27"/>
          <w:szCs w:val="27"/>
        </w:rPr>
      </w:pPr>
      <w:proofErr w:type="gramStart"/>
      <w:r w:rsidRPr="009960EF">
        <w:rPr>
          <w:sz w:val="27"/>
          <w:szCs w:val="27"/>
        </w:rPr>
        <w:t xml:space="preserve">2)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w:t>
      </w:r>
      <w:r w:rsidRPr="009960EF">
        <w:rPr>
          <w:sz w:val="27"/>
          <w:szCs w:val="27"/>
        </w:rPr>
        <w:lastRenderedPageBreak/>
        <w:t xml:space="preserve">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ar93" w:tooltip="Current Document" w:history="1">
        <w:r w:rsidRPr="009960EF">
          <w:rPr>
            <w:sz w:val="27"/>
            <w:szCs w:val="27"/>
          </w:rPr>
          <w:t>пунктом 2.6.1</w:t>
        </w:r>
      </w:hyperlink>
      <w:r w:rsidRPr="009960EF">
        <w:rPr>
          <w:sz w:val="27"/>
          <w:szCs w:val="27"/>
        </w:rPr>
        <w:t xml:space="preserve"> настоящего административного регламента, если соответствующий документ не был представлен заявителем по собственной</w:t>
      </w:r>
      <w:proofErr w:type="gramEnd"/>
      <w:r w:rsidRPr="009960EF">
        <w:rPr>
          <w:sz w:val="27"/>
          <w:szCs w:val="27"/>
        </w:rPr>
        <w:t xml:space="preserve"> инициативе.</w:t>
      </w:r>
    </w:p>
    <w:p w:rsidR="00653943" w:rsidRPr="009960EF" w:rsidRDefault="00D73E00">
      <w:pPr>
        <w:pStyle w:val="ConsPlusNormal"/>
        <w:spacing w:before="240"/>
        <w:ind w:firstLine="540"/>
        <w:jc w:val="both"/>
        <w:rPr>
          <w:sz w:val="27"/>
          <w:szCs w:val="27"/>
        </w:rPr>
      </w:pPr>
      <w:proofErr w:type="gramStart"/>
      <w:r w:rsidRPr="009960EF">
        <w:rPr>
          <w:sz w:val="27"/>
          <w:szCs w:val="27"/>
        </w:rPr>
        <w:t xml:space="preserve">Отказ в согласовании проведения переустройства и (или) перепланировки помещения в многоквартирном доме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предусмотренные </w:t>
      </w:r>
      <w:hyperlink w:anchor="Par93" w:tooltip="Current Document" w:history="1">
        <w:r w:rsidRPr="009960EF">
          <w:rPr>
            <w:sz w:val="27"/>
            <w:szCs w:val="27"/>
          </w:rPr>
          <w:t>пунктом 2.6.1</w:t>
        </w:r>
      </w:hyperlink>
      <w:r w:rsidRPr="009960EF">
        <w:rPr>
          <w:sz w:val="27"/>
          <w:szCs w:val="27"/>
        </w:rPr>
        <w:t xml:space="preserve"> настоящего административного регламента, и не получил такие документ и (или</w:t>
      </w:r>
      <w:proofErr w:type="gramEnd"/>
      <w:r w:rsidRPr="009960EF">
        <w:rPr>
          <w:sz w:val="27"/>
          <w:szCs w:val="27"/>
        </w:rPr>
        <w:t>) информацию в течение пятнадцати рабочих дней со дня направления уведомления;</w:t>
      </w:r>
    </w:p>
    <w:p w:rsidR="00653943" w:rsidRPr="009960EF" w:rsidRDefault="00D73E00">
      <w:pPr>
        <w:pStyle w:val="ConsPlusNormal"/>
        <w:spacing w:before="240"/>
        <w:ind w:firstLine="540"/>
        <w:jc w:val="both"/>
        <w:rPr>
          <w:sz w:val="27"/>
          <w:szCs w:val="27"/>
        </w:rPr>
      </w:pPr>
      <w:r w:rsidRPr="009960EF">
        <w:rPr>
          <w:sz w:val="27"/>
          <w:szCs w:val="27"/>
        </w:rPr>
        <w:t>3) представления документов в ненадлежащий орган;</w:t>
      </w:r>
    </w:p>
    <w:p w:rsidR="00653943" w:rsidRPr="009960EF" w:rsidRDefault="00D73E00">
      <w:pPr>
        <w:pStyle w:val="ConsPlusNormal"/>
        <w:spacing w:before="240"/>
        <w:ind w:firstLine="540"/>
        <w:jc w:val="both"/>
        <w:rPr>
          <w:sz w:val="27"/>
          <w:szCs w:val="27"/>
        </w:rPr>
      </w:pPr>
      <w:r w:rsidRPr="009960EF">
        <w:rPr>
          <w:sz w:val="27"/>
          <w:szCs w:val="27"/>
        </w:rPr>
        <w:t>4) несоответствия проекта переустройства и (или) перепланировки помещения в многоквартирном доме требованиям законодательства.</w:t>
      </w:r>
    </w:p>
    <w:p w:rsidR="00653943" w:rsidRPr="009960EF" w:rsidRDefault="00D73E00">
      <w:pPr>
        <w:pStyle w:val="ConsPlusNormal"/>
        <w:spacing w:before="240"/>
        <w:ind w:firstLine="540"/>
        <w:jc w:val="both"/>
        <w:rPr>
          <w:sz w:val="27"/>
          <w:szCs w:val="27"/>
        </w:rPr>
      </w:pPr>
      <w:proofErr w:type="gramStart"/>
      <w:r w:rsidRPr="009960EF">
        <w:rPr>
          <w:sz w:val="27"/>
          <w:szCs w:val="27"/>
        </w:rPr>
        <w:t xml:space="preserve">Неполучение или несвоевременное получение документов, указанных в </w:t>
      </w:r>
      <w:hyperlink w:anchor="Par93" w:tooltip="Current Document" w:history="1">
        <w:r w:rsidRPr="009960EF">
          <w:rPr>
            <w:sz w:val="27"/>
            <w:szCs w:val="27"/>
          </w:rPr>
          <w:t>пункте 2.6.1</w:t>
        </w:r>
      </w:hyperlink>
      <w:r w:rsidRPr="009960EF">
        <w:rPr>
          <w:sz w:val="27"/>
          <w:szCs w:val="27"/>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согласовании проведения переустройства и (или) перепланировки помещения в многоквартирном доме</w:t>
      </w:r>
      <w:proofErr w:type="gramEnd"/>
    </w:p>
    <w:p w:rsidR="00653943" w:rsidRPr="009960EF" w:rsidRDefault="00D73E00">
      <w:pPr>
        <w:pStyle w:val="ConsPlusNormal"/>
        <w:spacing w:before="240"/>
        <w:ind w:firstLine="540"/>
        <w:jc w:val="both"/>
        <w:rPr>
          <w:sz w:val="27"/>
          <w:szCs w:val="27"/>
        </w:rPr>
      </w:pPr>
      <w:bookmarkStart w:id="6" w:name="Par127"/>
      <w:bookmarkEnd w:id="6"/>
      <w:r w:rsidRPr="009960EF">
        <w:rPr>
          <w:sz w:val="27"/>
          <w:szCs w:val="27"/>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Услуги, которые являются необходимыми и обязательными для предоставления муниципальной услуги:</w:t>
      </w:r>
    </w:p>
    <w:p w:rsidR="00653943" w:rsidRPr="009960EF" w:rsidRDefault="00D73E00">
      <w:pPr>
        <w:pStyle w:val="ConsPlusNormal"/>
        <w:numPr>
          <w:ilvl w:val="0"/>
          <w:numId w:val="4"/>
        </w:numPr>
        <w:spacing w:before="240"/>
        <w:ind w:left="0" w:firstLine="540"/>
        <w:jc w:val="both"/>
        <w:rPr>
          <w:sz w:val="27"/>
          <w:szCs w:val="27"/>
        </w:rPr>
      </w:pPr>
      <w:r w:rsidRPr="009960EF">
        <w:rPr>
          <w:sz w:val="27"/>
          <w:szCs w:val="27"/>
        </w:rPr>
        <w:t xml:space="preserve">подготовка и оформление в установленном порядке проекта переустройства и (или) перепланировки переустраиваемого и (или) </w:t>
      </w:r>
      <w:proofErr w:type="spellStart"/>
      <w:r w:rsidRPr="009960EF">
        <w:rPr>
          <w:sz w:val="27"/>
          <w:szCs w:val="27"/>
        </w:rPr>
        <w:t>перепланируемого</w:t>
      </w:r>
      <w:proofErr w:type="spellEnd"/>
      <w:r w:rsidRPr="009960EF">
        <w:rPr>
          <w:sz w:val="27"/>
          <w:szCs w:val="27"/>
        </w:rPr>
        <w:t xml:space="preserve"> помещения в многоквартирном доме;</w:t>
      </w:r>
    </w:p>
    <w:p w:rsidR="00653943" w:rsidRPr="009960EF" w:rsidRDefault="00D73E00" w:rsidP="00246C5C">
      <w:pPr>
        <w:pStyle w:val="ConsPlusNormal"/>
        <w:numPr>
          <w:ilvl w:val="0"/>
          <w:numId w:val="4"/>
        </w:numPr>
        <w:tabs>
          <w:tab w:val="left" w:pos="993"/>
        </w:tabs>
        <w:spacing w:before="240"/>
        <w:ind w:left="0" w:firstLine="540"/>
        <w:jc w:val="both"/>
        <w:rPr>
          <w:sz w:val="27"/>
          <w:szCs w:val="27"/>
        </w:rPr>
      </w:pPr>
      <w:r w:rsidRPr="009960EF">
        <w:rPr>
          <w:sz w:val="27"/>
          <w:szCs w:val="27"/>
        </w:rPr>
        <w:t>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rsidR="00653943" w:rsidRPr="009960EF" w:rsidRDefault="00D73E00">
      <w:pPr>
        <w:pStyle w:val="ConsPlusNormal"/>
        <w:spacing w:before="240"/>
        <w:ind w:firstLine="540"/>
        <w:jc w:val="both"/>
        <w:rPr>
          <w:sz w:val="27"/>
          <w:szCs w:val="27"/>
        </w:rPr>
      </w:pPr>
      <w:proofErr w:type="gramStart"/>
      <w:r w:rsidRPr="009960EF">
        <w:rPr>
          <w:sz w:val="27"/>
          <w:szCs w:val="27"/>
        </w:rPr>
        <w:t xml:space="preserve">3) оформление согласия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9960EF">
        <w:rPr>
          <w:sz w:val="27"/>
          <w:szCs w:val="27"/>
        </w:rPr>
        <w:t>перепланируемое</w:t>
      </w:r>
      <w:proofErr w:type="spellEnd"/>
      <w:r w:rsidRPr="009960EF">
        <w:rPr>
          <w:sz w:val="27"/>
          <w:szCs w:val="27"/>
        </w:rPr>
        <w:t xml:space="preserve"> жилое помещение на </w:t>
      </w:r>
      <w:r w:rsidRPr="009960EF">
        <w:rPr>
          <w:sz w:val="27"/>
          <w:szCs w:val="27"/>
        </w:rPr>
        <w:lastRenderedPageBreak/>
        <w:t xml:space="preserve">основании договора социального найма (в случае если заявителем является уполномоченный </w:t>
      </w:r>
      <w:proofErr w:type="spellStart"/>
      <w:r w:rsidRPr="009960EF">
        <w:rPr>
          <w:sz w:val="27"/>
          <w:szCs w:val="27"/>
        </w:rPr>
        <w:t>наймодателем</w:t>
      </w:r>
      <w:proofErr w:type="spellEnd"/>
      <w:r w:rsidRPr="009960EF">
        <w:rPr>
          <w:sz w:val="27"/>
          <w:szCs w:val="27"/>
        </w:rPr>
        <w:t xml:space="preserve"> на предоставление предусмотренных пунктом 2 статьи 26 Жилищного кодекса Российской Федерации документов наниматель переустраиваемого и (или) </w:t>
      </w:r>
      <w:proofErr w:type="spellStart"/>
      <w:r w:rsidRPr="009960EF">
        <w:rPr>
          <w:sz w:val="27"/>
          <w:szCs w:val="27"/>
        </w:rPr>
        <w:t>перепланируемого</w:t>
      </w:r>
      <w:proofErr w:type="spellEnd"/>
      <w:r w:rsidRPr="009960EF">
        <w:rPr>
          <w:sz w:val="27"/>
          <w:szCs w:val="27"/>
        </w:rPr>
        <w:t xml:space="preserve"> жилого помещения по договору социального найма).</w:t>
      </w:r>
      <w:proofErr w:type="gramEnd"/>
    </w:p>
    <w:p w:rsidR="00653943" w:rsidRPr="009960EF" w:rsidRDefault="00D73E00">
      <w:pPr>
        <w:pStyle w:val="ConsPlusNormal"/>
        <w:spacing w:before="240"/>
        <w:ind w:firstLine="540"/>
        <w:jc w:val="both"/>
        <w:rPr>
          <w:sz w:val="27"/>
          <w:szCs w:val="27"/>
        </w:rPr>
      </w:pPr>
      <w:r w:rsidRPr="009960EF">
        <w:rPr>
          <w:sz w:val="27"/>
          <w:szCs w:val="27"/>
        </w:rPr>
        <w:t>2.10. Порядок, размер и основания взимания государственной пошлины или иной платы, взимаемой за предоставление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Предоставление муниципальной услуги осуществляется бесплатно, государственная пошлина не уплачивается.</w:t>
      </w:r>
    </w:p>
    <w:p w:rsidR="00653943" w:rsidRPr="009960EF" w:rsidRDefault="00D73E00">
      <w:pPr>
        <w:pStyle w:val="ConsPlusNormal"/>
        <w:spacing w:before="240"/>
        <w:ind w:firstLine="540"/>
        <w:jc w:val="both"/>
        <w:rPr>
          <w:sz w:val="27"/>
          <w:szCs w:val="27"/>
        </w:rPr>
      </w:pPr>
      <w:r w:rsidRPr="009960EF">
        <w:rPr>
          <w:sz w:val="27"/>
          <w:szCs w:val="27"/>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53943" w:rsidRPr="009960EF" w:rsidRDefault="00D73E00">
      <w:pPr>
        <w:pStyle w:val="ConsPlusNormal"/>
        <w:spacing w:before="240"/>
        <w:ind w:firstLine="540"/>
        <w:jc w:val="both"/>
        <w:rPr>
          <w:sz w:val="27"/>
          <w:szCs w:val="27"/>
        </w:rPr>
      </w:pPr>
      <w:r w:rsidRPr="009960EF">
        <w:rPr>
          <w:sz w:val="27"/>
          <w:szCs w:val="27"/>
        </w:rPr>
        <w:t>Порядок, размер и основания взимания платы за предоставление услуг, указанных в пункте 2.9 настоящего административного регламента, определяется организациями, предоставляющими данные услуги.</w:t>
      </w:r>
    </w:p>
    <w:p w:rsidR="00653943" w:rsidRPr="009960EF" w:rsidRDefault="00D73E00">
      <w:pPr>
        <w:pStyle w:val="ConsPlusNormal"/>
        <w:spacing w:before="240"/>
        <w:ind w:firstLine="540"/>
        <w:jc w:val="both"/>
        <w:rPr>
          <w:sz w:val="27"/>
          <w:szCs w:val="27"/>
        </w:rPr>
      </w:pPr>
      <w:r w:rsidRPr="009960EF">
        <w:rPr>
          <w:sz w:val="27"/>
          <w:szCs w:val="27"/>
        </w:rPr>
        <w:t>2.12.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653943" w:rsidRPr="009960EF" w:rsidRDefault="00D73E00">
      <w:pPr>
        <w:pStyle w:val="ConsPlusNormal"/>
        <w:spacing w:before="240"/>
        <w:ind w:firstLine="540"/>
        <w:jc w:val="both"/>
        <w:rPr>
          <w:sz w:val="27"/>
          <w:szCs w:val="27"/>
        </w:rPr>
      </w:pPr>
      <w:r w:rsidRPr="009960EF">
        <w:rPr>
          <w:sz w:val="27"/>
          <w:szCs w:val="27"/>
        </w:rPr>
        <w:t>2.13. Срок и порядок регистрации запроса заявителя о предоставлении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 xml:space="preserve">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w:t>
      </w:r>
      <w:proofErr w:type="gramStart"/>
      <w:r w:rsidRPr="009960EF">
        <w:rPr>
          <w:sz w:val="27"/>
          <w:szCs w:val="27"/>
        </w:rPr>
        <w:t>с даты поступления</w:t>
      </w:r>
      <w:proofErr w:type="gramEnd"/>
      <w:r w:rsidRPr="009960EF">
        <w:rPr>
          <w:sz w:val="27"/>
          <w:szCs w:val="27"/>
        </w:rPr>
        <w:t xml:space="preserve"> такого заявления.</w:t>
      </w:r>
    </w:p>
    <w:p w:rsidR="00653943" w:rsidRPr="009960EF" w:rsidRDefault="00D73E00">
      <w:pPr>
        <w:pStyle w:val="ConsPlusNormal"/>
        <w:spacing w:before="240"/>
        <w:ind w:firstLine="540"/>
        <w:jc w:val="both"/>
        <w:rPr>
          <w:sz w:val="27"/>
          <w:szCs w:val="27"/>
        </w:rPr>
      </w:pPr>
      <w:r w:rsidRPr="009960EF">
        <w:rPr>
          <w:sz w:val="27"/>
          <w:szCs w:val="27"/>
        </w:rPr>
        <w:t>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rsidR="00653943" w:rsidRPr="009960EF" w:rsidRDefault="00D73E00">
      <w:pPr>
        <w:pStyle w:val="ConsPlusNormal"/>
        <w:spacing w:before="240"/>
        <w:ind w:firstLine="540"/>
        <w:jc w:val="both"/>
        <w:rPr>
          <w:sz w:val="27"/>
          <w:szCs w:val="27"/>
        </w:rPr>
      </w:pPr>
      <w:r w:rsidRPr="009960EF">
        <w:rPr>
          <w:sz w:val="27"/>
          <w:szCs w:val="27"/>
        </w:rPr>
        <w:t>Заявление, поступившее в электронной форме на ЕПГУ, РПГУ регистрируется уполномоченным органом в день его поступления в случае отсутствия автоматической регистрации запросов на ЕПГУ, РПГУ.</w:t>
      </w:r>
    </w:p>
    <w:p w:rsidR="00653943" w:rsidRPr="009960EF" w:rsidRDefault="00D73E00">
      <w:pPr>
        <w:pStyle w:val="ConsPlusNormal"/>
        <w:spacing w:before="240"/>
        <w:ind w:firstLine="540"/>
        <w:jc w:val="both"/>
        <w:rPr>
          <w:sz w:val="27"/>
          <w:szCs w:val="27"/>
        </w:rPr>
      </w:pPr>
      <w:r w:rsidRPr="009960EF">
        <w:rPr>
          <w:sz w:val="27"/>
          <w:szCs w:val="27"/>
        </w:rPr>
        <w:t>Заявление, поступившее в нерабочее время, регистрируется уполномоченным органом в первый рабочий день, следующий за днем его получения.</w:t>
      </w:r>
    </w:p>
    <w:p w:rsidR="00653943" w:rsidRPr="009960EF" w:rsidRDefault="00D73E00">
      <w:pPr>
        <w:pStyle w:val="ConsPlusNormal"/>
        <w:spacing w:before="240"/>
        <w:ind w:firstLine="540"/>
        <w:jc w:val="both"/>
        <w:rPr>
          <w:sz w:val="27"/>
          <w:szCs w:val="27"/>
        </w:rPr>
      </w:pPr>
      <w:r w:rsidRPr="009960EF">
        <w:rPr>
          <w:sz w:val="27"/>
          <w:szCs w:val="27"/>
        </w:rPr>
        <w:t xml:space="preserve">2.14. </w:t>
      </w:r>
      <w:proofErr w:type="gramStart"/>
      <w:r w:rsidRPr="009960EF">
        <w:rPr>
          <w:sz w:val="27"/>
          <w:szCs w:val="27"/>
        </w:rPr>
        <w:t xml:space="preserve">Требования к помещениям, в которых предоставляются </w:t>
      </w:r>
      <w:r w:rsidRPr="009960EF">
        <w:rPr>
          <w:sz w:val="27"/>
          <w:szCs w:val="27"/>
        </w:rPr>
        <w:lastRenderedPageBreak/>
        <w:t>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10021" w:rsidRPr="009960EF" w:rsidRDefault="00D73E00" w:rsidP="00610021">
      <w:pPr>
        <w:pStyle w:val="ConsPlusNormal"/>
        <w:rPr>
          <w:sz w:val="27"/>
          <w:szCs w:val="27"/>
        </w:rPr>
      </w:pPr>
      <w:r w:rsidRPr="009960EF">
        <w:rPr>
          <w:sz w:val="27"/>
          <w:szCs w:val="27"/>
        </w:rPr>
        <w:t xml:space="preserve">2.14.1. </w:t>
      </w:r>
      <w:r w:rsidR="006D3D00" w:rsidRPr="009960EF">
        <w:rPr>
          <w:color w:val="000000"/>
          <w:sz w:val="27"/>
          <w:szCs w:val="27"/>
        </w:rPr>
        <w:t xml:space="preserve">Местоположение административных зданий, в которых осуществляется прием </w:t>
      </w:r>
      <w:r w:rsidR="00610021" w:rsidRPr="009960EF">
        <w:rPr>
          <w:bCs/>
          <w:color w:val="000000"/>
          <w:sz w:val="27"/>
          <w:szCs w:val="27"/>
        </w:rPr>
        <w:t>заявлений</w:t>
      </w:r>
      <w:r w:rsidR="006D3D00" w:rsidRPr="009960EF">
        <w:rPr>
          <w:bCs/>
          <w:color w:val="000000"/>
          <w:sz w:val="27"/>
          <w:szCs w:val="27"/>
        </w:rPr>
        <w:t xml:space="preserve"> </w:t>
      </w:r>
      <w:r w:rsidR="00610021" w:rsidRPr="009960EF">
        <w:rPr>
          <w:sz w:val="27"/>
          <w:szCs w:val="27"/>
        </w:rPr>
        <w:t>"Согласование проведения переустройства и (или) перепланировки помещения в многоквартирном доме",</w:t>
      </w:r>
    </w:p>
    <w:p w:rsidR="006D3D00" w:rsidRPr="009960EF" w:rsidRDefault="006D3D00" w:rsidP="00610021">
      <w:pPr>
        <w:widowControl w:val="0"/>
        <w:jc w:val="both"/>
        <w:rPr>
          <w:rFonts w:ascii="Times New Roman" w:hAnsi="Times New Roman"/>
          <w:color w:val="000000"/>
          <w:sz w:val="27"/>
          <w:szCs w:val="27"/>
        </w:rPr>
      </w:pPr>
      <w:r w:rsidRPr="009960EF">
        <w:rPr>
          <w:rFonts w:ascii="Times New Roman" w:hAnsi="Times New Roman"/>
          <w:color w:val="000000"/>
          <w:sz w:val="27"/>
          <w:szCs w:val="27"/>
        </w:rPr>
        <w:t>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ind w:firstLine="709"/>
        <w:contextualSpacing/>
        <w:jc w:val="both"/>
        <w:rPr>
          <w:rFonts w:ascii="Times New Roman" w:hAnsi="Times New Roman"/>
          <w:color w:val="000000"/>
          <w:sz w:val="27"/>
          <w:szCs w:val="27"/>
        </w:rPr>
      </w:pPr>
      <w:r w:rsidRPr="009960EF">
        <w:rPr>
          <w:rFonts w:ascii="Times New Roman" w:hAnsi="Times New Roman"/>
          <w:color w:val="000000"/>
          <w:sz w:val="27"/>
          <w:szCs w:val="27"/>
        </w:rPr>
        <w:t>В случае</w:t>
      </w:r>
      <w:proofErr w:type="gramStart"/>
      <w:r w:rsidRPr="009960EF">
        <w:rPr>
          <w:rFonts w:ascii="Times New Roman" w:hAnsi="Times New Roman"/>
          <w:color w:val="000000"/>
          <w:sz w:val="27"/>
          <w:szCs w:val="27"/>
        </w:rPr>
        <w:t>,</w:t>
      </w:r>
      <w:proofErr w:type="gramEnd"/>
      <w:r w:rsidRPr="009960EF">
        <w:rPr>
          <w:rFonts w:ascii="Times New Roman" w:hAnsi="Times New Roman"/>
          <w:color w:val="000000"/>
          <w:sz w:val="27"/>
          <w:szCs w:val="27"/>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strike/>
          <w:color w:val="000000"/>
          <w:sz w:val="27"/>
          <w:szCs w:val="27"/>
        </w:rPr>
      </w:pPr>
      <w:r w:rsidRPr="009960EF">
        <w:rPr>
          <w:rFonts w:ascii="Times New Roman" w:hAnsi="Times New Roman"/>
          <w:color w:val="000000"/>
          <w:sz w:val="27"/>
          <w:szCs w:val="27"/>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Центральный вход в здание Уполномоченного органа должен быть оборудован информационной табличкой (вывеской), содержащей информацию:</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tabs>
          <w:tab w:val="left" w:pos="567"/>
          <w:tab w:val="left" w:pos="1134"/>
        </w:tabs>
        <w:spacing w:after="0" w:line="240" w:lineRule="auto"/>
        <w:ind w:left="709"/>
        <w:contextualSpacing/>
        <w:jc w:val="both"/>
        <w:rPr>
          <w:rFonts w:ascii="Times New Roman" w:hAnsi="Times New Roman"/>
          <w:color w:val="000000"/>
          <w:sz w:val="27"/>
          <w:szCs w:val="27"/>
        </w:rPr>
      </w:pPr>
      <w:r w:rsidRPr="009960EF">
        <w:rPr>
          <w:rFonts w:ascii="Times New Roman" w:hAnsi="Times New Roman"/>
          <w:color w:val="000000"/>
          <w:sz w:val="27"/>
          <w:szCs w:val="27"/>
        </w:rPr>
        <w:t>наименование;</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tabs>
          <w:tab w:val="left" w:pos="567"/>
          <w:tab w:val="left" w:pos="1134"/>
        </w:tabs>
        <w:spacing w:after="0" w:line="240" w:lineRule="auto"/>
        <w:ind w:left="709"/>
        <w:contextualSpacing/>
        <w:jc w:val="both"/>
        <w:rPr>
          <w:rFonts w:ascii="Times New Roman" w:hAnsi="Times New Roman"/>
          <w:color w:val="000000"/>
          <w:sz w:val="27"/>
          <w:szCs w:val="27"/>
        </w:rPr>
      </w:pPr>
      <w:r w:rsidRPr="009960EF">
        <w:rPr>
          <w:rFonts w:ascii="Times New Roman" w:hAnsi="Times New Roman"/>
          <w:color w:val="000000"/>
          <w:sz w:val="27"/>
          <w:szCs w:val="27"/>
        </w:rPr>
        <w:t>местонахождение и юридический адрес;</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tabs>
          <w:tab w:val="left" w:pos="567"/>
          <w:tab w:val="left" w:pos="1134"/>
        </w:tabs>
        <w:spacing w:after="0" w:line="240" w:lineRule="auto"/>
        <w:ind w:left="709"/>
        <w:contextualSpacing/>
        <w:jc w:val="both"/>
        <w:rPr>
          <w:rFonts w:ascii="Times New Roman" w:hAnsi="Times New Roman"/>
          <w:color w:val="000000"/>
          <w:sz w:val="27"/>
          <w:szCs w:val="27"/>
        </w:rPr>
      </w:pPr>
      <w:r w:rsidRPr="009960EF">
        <w:rPr>
          <w:rFonts w:ascii="Times New Roman" w:hAnsi="Times New Roman"/>
          <w:color w:val="000000"/>
          <w:sz w:val="27"/>
          <w:szCs w:val="27"/>
        </w:rPr>
        <w:t>режим работы;</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tabs>
          <w:tab w:val="left" w:pos="567"/>
          <w:tab w:val="left" w:pos="1134"/>
        </w:tabs>
        <w:spacing w:after="0" w:line="240" w:lineRule="auto"/>
        <w:ind w:left="709"/>
        <w:contextualSpacing/>
        <w:jc w:val="both"/>
        <w:rPr>
          <w:rFonts w:ascii="Times New Roman" w:hAnsi="Times New Roman"/>
          <w:color w:val="000000"/>
          <w:sz w:val="27"/>
          <w:szCs w:val="27"/>
        </w:rPr>
      </w:pPr>
      <w:r w:rsidRPr="009960EF">
        <w:rPr>
          <w:rFonts w:ascii="Times New Roman" w:hAnsi="Times New Roman"/>
          <w:color w:val="000000"/>
          <w:sz w:val="27"/>
          <w:szCs w:val="27"/>
        </w:rPr>
        <w:t>график приема;</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tabs>
          <w:tab w:val="left" w:pos="567"/>
          <w:tab w:val="left" w:pos="1134"/>
        </w:tabs>
        <w:spacing w:after="0" w:line="240" w:lineRule="auto"/>
        <w:ind w:left="709"/>
        <w:contextualSpacing/>
        <w:jc w:val="both"/>
        <w:rPr>
          <w:rFonts w:ascii="Times New Roman" w:hAnsi="Times New Roman"/>
          <w:color w:val="000000"/>
          <w:sz w:val="27"/>
          <w:szCs w:val="27"/>
        </w:rPr>
      </w:pPr>
      <w:r w:rsidRPr="009960EF">
        <w:rPr>
          <w:rFonts w:ascii="Times New Roman" w:hAnsi="Times New Roman"/>
          <w:color w:val="000000"/>
          <w:sz w:val="27"/>
          <w:szCs w:val="27"/>
        </w:rPr>
        <w:t>номера телефонов для справок.</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Помещения, в которых предоставляется муниципальная услуга, должны соответствовать санитарно-эпидемиологическим правилам и нормативам.</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Помещения, в которых предоставляется муниципальная услуга, оснащаются:</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противопожарной системой и средствами пожаротушения;</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системой оповещения о возникновении чрезвычайной ситуации;</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средствами оказания первой медицинской помощи;</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lastRenderedPageBreak/>
        <w:t>туалетными комнатами для посетителей.</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Места для заполнения заявлений оборудуются стульями, столами (стойками), бланками заявлений, письменными принадлежностями.</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Места приема Заявителей оборудуются информационными вывесками с указанием:</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номера кабинета и наименования отдела;</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фамилии, имени и отчества (последнее – при наличии), должности ответственного лица за прием документов;</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графика приема Заявителей.</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При предоставлении муниципальной услуги инвалидам обеспечиваются:</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sz w:val="27"/>
          <w:szCs w:val="27"/>
        </w:rPr>
      </w:pPr>
      <w:r w:rsidRPr="009960EF">
        <w:rPr>
          <w:rFonts w:ascii="Times New Roman" w:hAnsi="Times New Roman"/>
          <w:color w:val="000000"/>
          <w:sz w:val="27"/>
          <w:szCs w:val="27"/>
        </w:rPr>
        <w:t>возможность беспрепятственного доступа к объекту (зданию, помещению), в котором предоставляется муниципальная услуга;</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сопровождение инвалидов, имеющих стойкие расстройства функции зрения и самостоятельного передвижения;</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 xml:space="preserve">допуск </w:t>
      </w:r>
      <w:proofErr w:type="spellStart"/>
      <w:r w:rsidRPr="009960EF">
        <w:rPr>
          <w:rFonts w:ascii="Times New Roman" w:hAnsi="Times New Roman"/>
          <w:color w:val="000000"/>
          <w:sz w:val="27"/>
          <w:szCs w:val="27"/>
        </w:rPr>
        <w:t>сурдопереводчика</w:t>
      </w:r>
      <w:proofErr w:type="spellEnd"/>
      <w:r w:rsidRPr="009960EF">
        <w:rPr>
          <w:rFonts w:ascii="Times New Roman" w:hAnsi="Times New Roman"/>
          <w:color w:val="000000"/>
          <w:sz w:val="27"/>
          <w:szCs w:val="27"/>
        </w:rPr>
        <w:t xml:space="preserve"> и </w:t>
      </w:r>
      <w:proofErr w:type="spellStart"/>
      <w:r w:rsidRPr="009960EF">
        <w:rPr>
          <w:rFonts w:ascii="Times New Roman" w:hAnsi="Times New Roman"/>
          <w:color w:val="000000"/>
          <w:sz w:val="27"/>
          <w:szCs w:val="27"/>
        </w:rPr>
        <w:t>тифлосурдопереводчика</w:t>
      </w:r>
      <w:proofErr w:type="spellEnd"/>
      <w:r w:rsidRPr="009960EF">
        <w:rPr>
          <w:rFonts w:ascii="Times New Roman" w:hAnsi="Times New Roman"/>
          <w:color w:val="000000"/>
          <w:sz w:val="27"/>
          <w:szCs w:val="27"/>
        </w:rPr>
        <w:t>;</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strike/>
          <w:color w:val="000000"/>
          <w:sz w:val="27"/>
          <w:szCs w:val="27"/>
        </w:rPr>
      </w:pPr>
      <w:r w:rsidRPr="009960EF">
        <w:rPr>
          <w:rFonts w:ascii="Times New Roman" w:hAnsi="Times New Roman"/>
          <w:color w:val="000000"/>
          <w:sz w:val="27"/>
          <w:szCs w:val="27"/>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9960EF">
        <w:rPr>
          <w:rFonts w:ascii="Times New Roman" w:hAnsi="Times New Roman"/>
          <w:color w:val="000000"/>
          <w:sz w:val="27"/>
          <w:szCs w:val="27"/>
        </w:rPr>
        <w:t>муниципальная</w:t>
      </w:r>
      <w:proofErr w:type="gramEnd"/>
      <w:r w:rsidRPr="009960EF">
        <w:rPr>
          <w:rFonts w:ascii="Times New Roman" w:hAnsi="Times New Roman"/>
          <w:color w:val="000000"/>
          <w:sz w:val="27"/>
          <w:szCs w:val="27"/>
        </w:rPr>
        <w:t xml:space="preserve"> услуги;</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оказание инвалидам помощи в преодолении барьеров, мешающих получению ими муниципальных услуг наравне с другими лицами.</w:t>
      </w:r>
    </w:p>
    <w:p w:rsidR="00653943" w:rsidRPr="009960EF" w:rsidRDefault="00D73E00">
      <w:pPr>
        <w:pStyle w:val="ConsPlusNormal"/>
        <w:spacing w:before="240"/>
        <w:ind w:firstLine="540"/>
        <w:jc w:val="both"/>
        <w:rPr>
          <w:sz w:val="27"/>
          <w:szCs w:val="27"/>
        </w:rPr>
      </w:pPr>
      <w:r w:rsidRPr="009960EF">
        <w:rPr>
          <w:sz w:val="27"/>
          <w:szCs w:val="27"/>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653943" w:rsidRPr="009960EF" w:rsidRDefault="00D73E00">
      <w:pPr>
        <w:pStyle w:val="ConsPlusNormal"/>
        <w:spacing w:before="240"/>
        <w:ind w:firstLine="540"/>
        <w:jc w:val="both"/>
        <w:rPr>
          <w:sz w:val="27"/>
          <w:szCs w:val="27"/>
        </w:rPr>
      </w:pPr>
      <w:r w:rsidRPr="009960EF">
        <w:rPr>
          <w:sz w:val="27"/>
          <w:szCs w:val="27"/>
        </w:rPr>
        <w:t>Информационные стенды должны располагаться в месте, доступном для просмотра (в том числе при большом количестве посетителей).</w:t>
      </w:r>
    </w:p>
    <w:p w:rsidR="00653943" w:rsidRPr="009960EF" w:rsidRDefault="00D73E00">
      <w:pPr>
        <w:pStyle w:val="ConsPlusNormal"/>
        <w:spacing w:before="240"/>
        <w:ind w:firstLine="540"/>
        <w:jc w:val="both"/>
        <w:rPr>
          <w:sz w:val="27"/>
          <w:szCs w:val="27"/>
        </w:rPr>
      </w:pPr>
      <w:r w:rsidRPr="009960EF">
        <w:rPr>
          <w:sz w:val="27"/>
          <w:szCs w:val="27"/>
        </w:rPr>
        <w:t>2.14.</w:t>
      </w:r>
      <w:r w:rsidR="00243E08" w:rsidRPr="009960EF">
        <w:rPr>
          <w:sz w:val="27"/>
          <w:szCs w:val="27"/>
        </w:rPr>
        <w:t>2</w:t>
      </w:r>
      <w:r w:rsidRPr="009960EF">
        <w:rPr>
          <w:sz w:val="27"/>
          <w:szCs w:val="27"/>
        </w:rPr>
        <w:t xml:space="preserve">. Требования к комфортности и доступности предоставления государственной услуги в МФЦ устанавливаются постановлением </w:t>
      </w:r>
      <w:r w:rsidRPr="009960EF">
        <w:rPr>
          <w:sz w:val="27"/>
          <w:szCs w:val="27"/>
        </w:rPr>
        <w:lastRenderedPageBreak/>
        <w:t xml:space="preserve">Правительства Российской Федерации от 22.12.2012               № 1376 «Об утверждении </w:t>
      </w:r>
      <w:proofErr w:type="gramStart"/>
      <w:r w:rsidRPr="009960EF">
        <w:rPr>
          <w:sz w:val="27"/>
          <w:szCs w:val="27"/>
        </w:rPr>
        <w:t>Правил организации деятельности многофункциональных центров предоставления государственных</w:t>
      </w:r>
      <w:proofErr w:type="gramEnd"/>
      <w:r w:rsidRPr="009960EF">
        <w:rPr>
          <w:sz w:val="27"/>
          <w:szCs w:val="27"/>
        </w:rPr>
        <w:t xml:space="preserve"> и муниципальных услуг».</w:t>
      </w:r>
    </w:p>
    <w:p w:rsidR="00653943" w:rsidRPr="009960EF" w:rsidRDefault="00D73E00">
      <w:pPr>
        <w:pStyle w:val="ConsPlusNormal"/>
        <w:spacing w:before="240"/>
        <w:ind w:firstLine="540"/>
        <w:jc w:val="both"/>
        <w:rPr>
          <w:sz w:val="27"/>
          <w:szCs w:val="27"/>
        </w:rPr>
      </w:pPr>
      <w:r w:rsidRPr="009960EF">
        <w:rPr>
          <w:sz w:val="27"/>
          <w:szCs w:val="27"/>
        </w:rPr>
        <w:t>2.15. Показатели доступности и качества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Количество взаимодействий заявителя с сотрудником уполномоченного органа при предоставлении муниципальной услуги - 2.</w:t>
      </w:r>
    </w:p>
    <w:p w:rsidR="00653943" w:rsidRPr="009960EF" w:rsidRDefault="00D73E00">
      <w:pPr>
        <w:pStyle w:val="ConsPlusNormal"/>
        <w:spacing w:before="240"/>
        <w:ind w:firstLine="540"/>
        <w:jc w:val="both"/>
        <w:rPr>
          <w:sz w:val="27"/>
          <w:szCs w:val="27"/>
        </w:rPr>
      </w:pPr>
      <w:r w:rsidRPr="009960EF">
        <w:rPr>
          <w:sz w:val="27"/>
          <w:szCs w:val="27"/>
        </w:rPr>
        <w:t>Продолжительность взаимодействий заявителя с сотрудником уполномоченного при предоставлении муниципальной услуги - не более 15 минут.</w:t>
      </w:r>
    </w:p>
    <w:p w:rsidR="00653943" w:rsidRPr="009960EF" w:rsidRDefault="00D73E00">
      <w:pPr>
        <w:pStyle w:val="ConsPlusNormal"/>
        <w:spacing w:before="240"/>
        <w:ind w:firstLine="540"/>
        <w:jc w:val="both"/>
        <w:rPr>
          <w:sz w:val="27"/>
          <w:szCs w:val="27"/>
        </w:rPr>
      </w:pPr>
      <w:r w:rsidRPr="009960EF">
        <w:rPr>
          <w:sz w:val="27"/>
          <w:szCs w:val="27"/>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653943" w:rsidRPr="009960EF" w:rsidRDefault="00D73E00">
      <w:pPr>
        <w:pStyle w:val="ConsPlusNormal"/>
        <w:spacing w:before="240"/>
        <w:ind w:firstLine="540"/>
        <w:jc w:val="both"/>
        <w:rPr>
          <w:sz w:val="27"/>
          <w:szCs w:val="27"/>
        </w:rPr>
      </w:pPr>
      <w:r w:rsidRPr="009960EF">
        <w:rPr>
          <w:sz w:val="27"/>
          <w:szCs w:val="27"/>
        </w:rPr>
        <w:t>2.15.1. Иными показателями качества и доступности предоставления муниципальной услуги являются:</w:t>
      </w:r>
    </w:p>
    <w:p w:rsidR="00653943" w:rsidRPr="009960EF" w:rsidRDefault="00D73E00">
      <w:pPr>
        <w:pStyle w:val="ConsPlusNormal"/>
        <w:spacing w:before="240"/>
        <w:ind w:firstLine="540"/>
        <w:jc w:val="both"/>
        <w:rPr>
          <w:sz w:val="27"/>
          <w:szCs w:val="27"/>
        </w:rPr>
      </w:pPr>
      <w:r w:rsidRPr="009960EF">
        <w:rPr>
          <w:sz w:val="27"/>
          <w:szCs w:val="27"/>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653943" w:rsidRPr="009960EF" w:rsidRDefault="00D73E00">
      <w:pPr>
        <w:pStyle w:val="ConsPlusNormal"/>
        <w:spacing w:before="240"/>
        <w:ind w:firstLine="540"/>
        <w:jc w:val="both"/>
        <w:rPr>
          <w:sz w:val="27"/>
          <w:szCs w:val="27"/>
        </w:rPr>
      </w:pPr>
      <w:r w:rsidRPr="009960EF">
        <w:rPr>
          <w:sz w:val="27"/>
          <w:szCs w:val="27"/>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653943" w:rsidRPr="009960EF" w:rsidRDefault="00D73E00">
      <w:pPr>
        <w:pStyle w:val="ConsPlusNormal"/>
        <w:spacing w:before="240"/>
        <w:ind w:firstLine="540"/>
        <w:jc w:val="both"/>
        <w:rPr>
          <w:sz w:val="27"/>
          <w:szCs w:val="27"/>
        </w:rPr>
      </w:pPr>
      <w:r w:rsidRPr="009960EF">
        <w:rPr>
          <w:sz w:val="27"/>
          <w:szCs w:val="27"/>
        </w:rPr>
        <w:t>возможность выбора заявителем форм обращения за получением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доступность обращения за предоставлением муниципальной услуги, в том числе для лиц с ограниченными возможностями здоровья;</w:t>
      </w:r>
    </w:p>
    <w:p w:rsidR="00653943" w:rsidRPr="009960EF" w:rsidRDefault="00D73E00">
      <w:pPr>
        <w:pStyle w:val="ConsPlusNormal"/>
        <w:spacing w:before="240"/>
        <w:ind w:firstLine="540"/>
        <w:jc w:val="both"/>
        <w:rPr>
          <w:sz w:val="27"/>
          <w:szCs w:val="27"/>
        </w:rPr>
      </w:pPr>
      <w:r w:rsidRPr="009960EF">
        <w:rPr>
          <w:sz w:val="27"/>
          <w:szCs w:val="27"/>
        </w:rPr>
        <w:t>своевременность предоставления муниципальной услуги в соответствии со стандартом ее предоставления;</w:t>
      </w:r>
    </w:p>
    <w:p w:rsidR="00653943" w:rsidRPr="009960EF" w:rsidRDefault="00D73E00">
      <w:pPr>
        <w:pStyle w:val="ConsPlusNormal"/>
        <w:spacing w:before="240"/>
        <w:ind w:firstLine="540"/>
        <w:jc w:val="both"/>
        <w:rPr>
          <w:sz w:val="27"/>
          <w:szCs w:val="27"/>
        </w:rPr>
      </w:pPr>
      <w:r w:rsidRPr="009960EF">
        <w:rPr>
          <w:sz w:val="27"/>
          <w:szCs w:val="27"/>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возможность получения информации о ходе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отсутствие обоснованных жалоб со стороны заявителя по результатам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 xml:space="preserve">открытый доступ для заявителей к информации о порядке и сроках предоставления муниципальной услуги, порядке обжалования действий </w:t>
      </w:r>
      <w:r w:rsidRPr="009960EF">
        <w:rPr>
          <w:sz w:val="27"/>
          <w:szCs w:val="27"/>
        </w:rPr>
        <w:lastRenderedPageBreak/>
        <w:t>(бездействия) уполномоченного органа, руководителя уполномоченного органа либо специалиста уполномоченного органа;</w:t>
      </w:r>
    </w:p>
    <w:p w:rsidR="00653943" w:rsidRPr="009960EF" w:rsidRDefault="00D73E00">
      <w:pPr>
        <w:pStyle w:val="ConsPlusNormal"/>
        <w:spacing w:before="240"/>
        <w:ind w:firstLine="540"/>
        <w:jc w:val="both"/>
        <w:rPr>
          <w:sz w:val="27"/>
          <w:szCs w:val="27"/>
        </w:rPr>
      </w:pPr>
      <w:r w:rsidRPr="009960EF">
        <w:rPr>
          <w:sz w:val="27"/>
          <w:szCs w:val="27"/>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653943" w:rsidRPr="009960EF" w:rsidRDefault="00D73E00">
      <w:pPr>
        <w:pStyle w:val="ConsPlusNormal"/>
        <w:spacing w:before="240"/>
        <w:ind w:firstLine="540"/>
        <w:jc w:val="both"/>
        <w:rPr>
          <w:sz w:val="27"/>
          <w:szCs w:val="27"/>
        </w:rPr>
      </w:pPr>
      <w:r w:rsidRPr="009960EF">
        <w:rPr>
          <w:sz w:val="27"/>
          <w:szCs w:val="27"/>
        </w:rPr>
        <w:t>2.15.</w:t>
      </w:r>
      <w:r w:rsidR="00B23B9B" w:rsidRPr="009960EF">
        <w:rPr>
          <w:sz w:val="27"/>
          <w:szCs w:val="27"/>
        </w:rPr>
        <w:t>2</w:t>
      </w:r>
      <w:r w:rsidRPr="009960EF">
        <w:rPr>
          <w:sz w:val="27"/>
          <w:szCs w:val="27"/>
        </w:rPr>
        <w:t>.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653943" w:rsidRPr="009960EF" w:rsidRDefault="00D73E00">
      <w:pPr>
        <w:pStyle w:val="ConsPlusNormal"/>
        <w:spacing w:before="240"/>
        <w:ind w:firstLine="540"/>
        <w:jc w:val="both"/>
        <w:rPr>
          <w:sz w:val="27"/>
          <w:szCs w:val="27"/>
        </w:rPr>
      </w:pPr>
      <w:r w:rsidRPr="009960EF">
        <w:rPr>
          <w:sz w:val="27"/>
          <w:szCs w:val="27"/>
        </w:rPr>
        <w:t>для получения информации по вопросам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для подачи заявления и документов;</w:t>
      </w:r>
    </w:p>
    <w:p w:rsidR="00653943" w:rsidRPr="009960EF" w:rsidRDefault="00D73E00">
      <w:pPr>
        <w:pStyle w:val="ConsPlusNormal"/>
        <w:spacing w:before="240"/>
        <w:ind w:firstLine="540"/>
        <w:jc w:val="both"/>
        <w:rPr>
          <w:sz w:val="27"/>
          <w:szCs w:val="27"/>
        </w:rPr>
      </w:pPr>
      <w:r w:rsidRPr="009960EF">
        <w:rPr>
          <w:sz w:val="27"/>
          <w:szCs w:val="27"/>
        </w:rPr>
        <w:t>для получения информации о ходе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для получения результата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Продолжительность взаимодействия заявителя со специалистом уполномоченного органа не может превышать 15 минут.</w:t>
      </w:r>
    </w:p>
    <w:p w:rsidR="00653943" w:rsidRPr="009960EF" w:rsidRDefault="00D73E00">
      <w:pPr>
        <w:pStyle w:val="ConsPlusNormal"/>
        <w:spacing w:before="240"/>
        <w:ind w:firstLine="540"/>
        <w:jc w:val="both"/>
        <w:rPr>
          <w:sz w:val="27"/>
          <w:szCs w:val="27"/>
        </w:rPr>
      </w:pPr>
      <w:r w:rsidRPr="009960EF">
        <w:rPr>
          <w:sz w:val="27"/>
          <w:szCs w:val="27"/>
        </w:rPr>
        <w:t>2.15.</w:t>
      </w:r>
      <w:r w:rsidR="00B23B9B" w:rsidRPr="009960EF">
        <w:rPr>
          <w:sz w:val="27"/>
          <w:szCs w:val="27"/>
        </w:rPr>
        <w:t>3</w:t>
      </w:r>
      <w:r w:rsidRPr="009960EF">
        <w:rPr>
          <w:sz w:val="27"/>
          <w:szCs w:val="27"/>
        </w:rPr>
        <w:t>. Предоставление муниципальной услуги в МФЦ возможно при наличии заключенного соглашения о взаимодействии между уполномоченным органом и МФЦ.</w:t>
      </w:r>
    </w:p>
    <w:p w:rsidR="00653943" w:rsidRPr="009960EF" w:rsidRDefault="00D73E00">
      <w:pPr>
        <w:pStyle w:val="ConsPlusNormal"/>
        <w:spacing w:before="240"/>
        <w:ind w:firstLine="540"/>
        <w:jc w:val="both"/>
        <w:rPr>
          <w:sz w:val="27"/>
          <w:szCs w:val="27"/>
        </w:rPr>
      </w:pPr>
      <w:r w:rsidRPr="009960EF">
        <w:rPr>
          <w:sz w:val="27"/>
          <w:szCs w:val="27"/>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653943" w:rsidRPr="009960EF" w:rsidRDefault="00D73E00">
      <w:pPr>
        <w:pStyle w:val="ConsPlusNormal"/>
        <w:spacing w:before="240"/>
        <w:ind w:firstLine="540"/>
        <w:jc w:val="both"/>
        <w:rPr>
          <w:sz w:val="27"/>
          <w:szCs w:val="27"/>
        </w:rPr>
      </w:pPr>
      <w:r w:rsidRPr="009960EF">
        <w:rPr>
          <w:sz w:val="27"/>
          <w:szCs w:val="27"/>
        </w:rPr>
        <w:t>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653943" w:rsidRPr="009960EF" w:rsidRDefault="00D73E00">
      <w:pPr>
        <w:pStyle w:val="ConsPlusNormal"/>
        <w:spacing w:before="240"/>
        <w:ind w:firstLine="540"/>
        <w:jc w:val="both"/>
        <w:rPr>
          <w:sz w:val="27"/>
          <w:szCs w:val="27"/>
        </w:rPr>
      </w:pPr>
      <w:r w:rsidRPr="009960EF">
        <w:rPr>
          <w:sz w:val="27"/>
          <w:szCs w:val="27"/>
        </w:rPr>
        <w:t xml:space="preserve">2.16.1. Заявитель </w:t>
      </w:r>
      <w:proofErr w:type="gramStart"/>
      <w:r w:rsidRPr="009960EF">
        <w:rPr>
          <w:sz w:val="27"/>
          <w:szCs w:val="27"/>
        </w:rPr>
        <w:t>предоставляет документы</w:t>
      </w:r>
      <w:proofErr w:type="gramEnd"/>
      <w:r w:rsidRPr="009960EF">
        <w:rPr>
          <w:sz w:val="27"/>
          <w:szCs w:val="27"/>
        </w:rPr>
        <w:t xml:space="preserve"> в орган, осуществляющий согласование, по месту нахождения переустраиваемого и (или) </w:t>
      </w:r>
      <w:proofErr w:type="spellStart"/>
      <w:r w:rsidRPr="009960EF">
        <w:rPr>
          <w:sz w:val="27"/>
          <w:szCs w:val="27"/>
        </w:rPr>
        <w:t>перепланируемого</w:t>
      </w:r>
      <w:proofErr w:type="spellEnd"/>
      <w:r w:rsidRPr="009960EF">
        <w:rPr>
          <w:sz w:val="27"/>
          <w:szCs w:val="27"/>
        </w:rPr>
        <w:t xml:space="preserve"> помещения в многоквартирном доме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rsidR="00653943" w:rsidRPr="009960EF" w:rsidRDefault="00D73E00">
      <w:pPr>
        <w:pStyle w:val="ConsPlusNormal"/>
        <w:spacing w:before="240"/>
        <w:ind w:firstLine="540"/>
        <w:jc w:val="both"/>
        <w:rPr>
          <w:sz w:val="27"/>
          <w:szCs w:val="27"/>
        </w:rPr>
      </w:pPr>
      <w:r w:rsidRPr="009960EF">
        <w:rPr>
          <w:sz w:val="27"/>
          <w:szCs w:val="27"/>
        </w:rPr>
        <w:t xml:space="preserve">2.16.2. Заявитель вправе обратиться за предоставлением муниципальной услуги и подать документы, указанные в </w:t>
      </w:r>
      <w:hyperlink w:anchor="Par93" w:tooltip="Current Document" w:history="1">
        <w:r w:rsidRPr="009960EF">
          <w:rPr>
            <w:sz w:val="27"/>
            <w:szCs w:val="27"/>
          </w:rPr>
          <w:t>пункте 2.6.1</w:t>
        </w:r>
      </w:hyperlink>
      <w:r w:rsidRPr="009960EF">
        <w:rPr>
          <w:sz w:val="27"/>
          <w:szCs w:val="27"/>
        </w:rPr>
        <w:t xml:space="preserve"> настоящего административного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требованиями Федерального закона от 06.04.2011 № 63-ФЗ </w:t>
      </w:r>
      <w:r w:rsidRPr="009960EF">
        <w:rPr>
          <w:sz w:val="27"/>
          <w:szCs w:val="27"/>
        </w:rPr>
        <w:lastRenderedPageBreak/>
        <w:t>«Об электронной подписи».</w:t>
      </w:r>
    </w:p>
    <w:p w:rsidR="00653943" w:rsidRPr="009960EF" w:rsidRDefault="00D73E00">
      <w:pPr>
        <w:pStyle w:val="ConsPlusNormal"/>
        <w:spacing w:before="240"/>
        <w:ind w:firstLine="540"/>
        <w:jc w:val="both"/>
        <w:rPr>
          <w:sz w:val="27"/>
          <w:szCs w:val="27"/>
        </w:rPr>
      </w:pPr>
      <w:r w:rsidRPr="009960EF">
        <w:rPr>
          <w:sz w:val="27"/>
          <w:szCs w:val="27"/>
        </w:rPr>
        <w:t>Уполномоченный орган обеспечивает информирование заявителей о возможности получения муниципальной услуги через ЕПГУ, РПГУ.</w:t>
      </w:r>
    </w:p>
    <w:p w:rsidR="00653943" w:rsidRPr="009960EF" w:rsidRDefault="00D73E00">
      <w:pPr>
        <w:pStyle w:val="ConsPlusNormal"/>
        <w:spacing w:before="240"/>
        <w:ind w:firstLine="540"/>
        <w:jc w:val="both"/>
        <w:rPr>
          <w:sz w:val="27"/>
          <w:szCs w:val="27"/>
        </w:rPr>
      </w:pPr>
      <w:r w:rsidRPr="009960EF">
        <w:rPr>
          <w:sz w:val="27"/>
          <w:szCs w:val="27"/>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653943" w:rsidRPr="009960EF" w:rsidRDefault="00D73E00">
      <w:pPr>
        <w:pStyle w:val="ConsPlusNormal"/>
        <w:spacing w:before="240"/>
        <w:ind w:firstLine="540"/>
        <w:jc w:val="both"/>
        <w:rPr>
          <w:sz w:val="27"/>
          <w:szCs w:val="27"/>
        </w:rPr>
      </w:pPr>
      <w:r w:rsidRPr="009960EF">
        <w:rPr>
          <w:sz w:val="27"/>
          <w:szCs w:val="27"/>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653943" w:rsidRPr="009960EF" w:rsidRDefault="00D73E00">
      <w:pPr>
        <w:pStyle w:val="ConsPlusNormal"/>
        <w:spacing w:before="240"/>
        <w:ind w:firstLine="540"/>
        <w:jc w:val="both"/>
        <w:rPr>
          <w:sz w:val="27"/>
          <w:szCs w:val="27"/>
        </w:rPr>
      </w:pPr>
      <w:r w:rsidRPr="009960EF">
        <w:rPr>
          <w:sz w:val="27"/>
          <w:szCs w:val="27"/>
        </w:rPr>
        <w:t>2.16.3. При предоставлении муниципальной услуги в электронной форме посредством ЕПГУ, РПГУ заявителю обеспечивается:</w:t>
      </w:r>
    </w:p>
    <w:p w:rsidR="00653943" w:rsidRPr="009960EF" w:rsidRDefault="00D73E00">
      <w:pPr>
        <w:pStyle w:val="ConsPlusNormal"/>
        <w:spacing w:before="240"/>
        <w:ind w:firstLine="540"/>
        <w:jc w:val="both"/>
        <w:rPr>
          <w:sz w:val="27"/>
          <w:szCs w:val="27"/>
        </w:rPr>
      </w:pPr>
      <w:r w:rsidRPr="009960EF">
        <w:rPr>
          <w:sz w:val="27"/>
          <w:szCs w:val="27"/>
        </w:rPr>
        <w:t>- получение информации о порядке и сроках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 запись на прием в уполномоченный орган для подачи заявления и документов;</w:t>
      </w:r>
    </w:p>
    <w:p w:rsidR="00653943" w:rsidRPr="009960EF" w:rsidRDefault="00D73E00">
      <w:pPr>
        <w:pStyle w:val="ConsPlusNormal"/>
        <w:spacing w:before="240"/>
        <w:ind w:firstLine="540"/>
        <w:jc w:val="both"/>
        <w:rPr>
          <w:sz w:val="27"/>
          <w:szCs w:val="27"/>
        </w:rPr>
      </w:pPr>
      <w:r w:rsidRPr="009960EF">
        <w:rPr>
          <w:sz w:val="27"/>
          <w:szCs w:val="27"/>
        </w:rPr>
        <w:t>- формирование запроса;</w:t>
      </w:r>
    </w:p>
    <w:p w:rsidR="00653943" w:rsidRPr="009960EF" w:rsidRDefault="00D73E00">
      <w:pPr>
        <w:pStyle w:val="ConsPlusNormal"/>
        <w:spacing w:before="240"/>
        <w:ind w:firstLine="540"/>
        <w:jc w:val="both"/>
        <w:rPr>
          <w:sz w:val="27"/>
          <w:szCs w:val="27"/>
        </w:rPr>
      </w:pPr>
      <w:r w:rsidRPr="009960EF">
        <w:rPr>
          <w:sz w:val="27"/>
          <w:szCs w:val="27"/>
        </w:rPr>
        <w:t>- прием и регистрация уполномоченным органом запроса и документов;</w:t>
      </w:r>
    </w:p>
    <w:p w:rsidR="00653943" w:rsidRPr="009960EF" w:rsidRDefault="00D73E00">
      <w:pPr>
        <w:pStyle w:val="ConsPlusNormal"/>
        <w:spacing w:before="240"/>
        <w:ind w:firstLine="540"/>
        <w:jc w:val="both"/>
        <w:rPr>
          <w:sz w:val="27"/>
          <w:szCs w:val="27"/>
        </w:rPr>
      </w:pPr>
      <w:r w:rsidRPr="009960EF">
        <w:rPr>
          <w:sz w:val="27"/>
          <w:szCs w:val="27"/>
        </w:rPr>
        <w:t>- получение результата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 получение сведений о ходе выполнения запроса.</w:t>
      </w:r>
    </w:p>
    <w:p w:rsidR="00653943" w:rsidRPr="009960EF" w:rsidRDefault="00D73E00">
      <w:pPr>
        <w:pStyle w:val="ConsPlusNormal"/>
        <w:spacing w:before="240"/>
        <w:ind w:firstLine="540"/>
        <w:jc w:val="both"/>
        <w:rPr>
          <w:sz w:val="27"/>
          <w:szCs w:val="27"/>
        </w:rPr>
      </w:pPr>
      <w:r w:rsidRPr="009960EF">
        <w:rPr>
          <w:sz w:val="27"/>
          <w:szCs w:val="27"/>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B42228" w:rsidRDefault="00B42228">
      <w:pPr>
        <w:pStyle w:val="ConsPlusTitle"/>
        <w:jc w:val="center"/>
        <w:outlineLvl w:val="1"/>
        <w:rPr>
          <w:rFonts w:ascii="Times New Roman" w:hAnsi="Times New Roman" w:cs="Times New Roman"/>
          <w:b w:val="0"/>
          <w:sz w:val="27"/>
          <w:szCs w:val="27"/>
        </w:rPr>
      </w:pPr>
    </w:p>
    <w:p w:rsidR="00653943" w:rsidRPr="009960EF" w:rsidRDefault="00FE641E">
      <w:pPr>
        <w:pStyle w:val="ConsPlusTitle"/>
        <w:jc w:val="center"/>
        <w:outlineLvl w:val="1"/>
        <w:rPr>
          <w:rFonts w:ascii="Times New Roman" w:hAnsi="Times New Roman" w:cs="Times New Roman"/>
          <w:b w:val="0"/>
          <w:sz w:val="27"/>
          <w:szCs w:val="27"/>
        </w:rPr>
      </w:pPr>
      <w:r w:rsidRPr="009960EF">
        <w:rPr>
          <w:rFonts w:ascii="Times New Roman" w:hAnsi="Times New Roman" w:cs="Times New Roman"/>
          <w:b w:val="0"/>
          <w:sz w:val="27"/>
          <w:szCs w:val="27"/>
        </w:rPr>
        <w:t>Раздел</w:t>
      </w:r>
      <w:r w:rsidR="00030CD0" w:rsidRPr="009960EF">
        <w:rPr>
          <w:rFonts w:ascii="Times New Roman" w:hAnsi="Times New Roman" w:cs="Times New Roman"/>
          <w:b w:val="0"/>
          <w:sz w:val="27"/>
          <w:szCs w:val="27"/>
        </w:rPr>
        <w:t xml:space="preserve"> </w:t>
      </w:r>
      <w:r w:rsidR="00030CD0" w:rsidRPr="009960EF">
        <w:rPr>
          <w:rFonts w:ascii="Times New Roman" w:hAnsi="Times New Roman" w:cs="Times New Roman"/>
          <w:b w:val="0"/>
          <w:sz w:val="27"/>
          <w:szCs w:val="27"/>
          <w:lang w:val="en-US"/>
        </w:rPr>
        <w:t>III</w:t>
      </w:r>
      <w:r w:rsidR="00D73E00" w:rsidRPr="009960EF">
        <w:rPr>
          <w:rFonts w:ascii="Times New Roman" w:hAnsi="Times New Roman" w:cs="Times New Roman"/>
          <w:b w:val="0"/>
          <w:sz w:val="27"/>
          <w:szCs w:val="27"/>
        </w:rPr>
        <w:t>. Состав, последовательность и сроки выполнения</w:t>
      </w:r>
    </w:p>
    <w:p w:rsidR="00653943" w:rsidRPr="009960EF" w:rsidRDefault="00D73E00">
      <w:pPr>
        <w:pStyle w:val="ConsPlusTitle"/>
        <w:jc w:val="center"/>
        <w:rPr>
          <w:rFonts w:ascii="Times New Roman" w:hAnsi="Times New Roman" w:cs="Times New Roman"/>
          <w:b w:val="0"/>
          <w:sz w:val="27"/>
          <w:szCs w:val="27"/>
        </w:rPr>
      </w:pPr>
      <w:r w:rsidRPr="009960EF">
        <w:rPr>
          <w:rFonts w:ascii="Times New Roman" w:hAnsi="Times New Roman" w:cs="Times New Roman"/>
          <w:b w:val="0"/>
          <w:sz w:val="27"/>
          <w:szCs w:val="27"/>
        </w:rPr>
        <w:t>административных процедур (действий), требования к порядку</w:t>
      </w:r>
    </w:p>
    <w:p w:rsidR="00653943" w:rsidRPr="009960EF" w:rsidRDefault="00D73E00">
      <w:pPr>
        <w:pStyle w:val="ConsPlusTitle"/>
        <w:jc w:val="center"/>
        <w:rPr>
          <w:rFonts w:ascii="Times New Roman" w:hAnsi="Times New Roman" w:cs="Times New Roman"/>
          <w:b w:val="0"/>
          <w:sz w:val="27"/>
          <w:szCs w:val="27"/>
        </w:rPr>
      </w:pPr>
      <w:r w:rsidRPr="009960EF">
        <w:rPr>
          <w:rFonts w:ascii="Times New Roman" w:hAnsi="Times New Roman" w:cs="Times New Roman"/>
          <w:b w:val="0"/>
          <w:sz w:val="27"/>
          <w:szCs w:val="27"/>
        </w:rPr>
        <w:t>их выполнения, в том числе особенности выполнения</w:t>
      </w:r>
    </w:p>
    <w:p w:rsidR="00653943" w:rsidRPr="009960EF" w:rsidRDefault="00D73E00">
      <w:pPr>
        <w:pStyle w:val="ConsPlusTitle"/>
        <w:jc w:val="center"/>
        <w:rPr>
          <w:rFonts w:ascii="Times New Roman" w:hAnsi="Times New Roman" w:cs="Times New Roman"/>
          <w:b w:val="0"/>
          <w:sz w:val="27"/>
          <w:szCs w:val="27"/>
        </w:rPr>
      </w:pPr>
      <w:r w:rsidRPr="009960EF">
        <w:rPr>
          <w:rFonts w:ascii="Times New Roman" w:hAnsi="Times New Roman" w:cs="Times New Roman"/>
          <w:b w:val="0"/>
          <w:sz w:val="27"/>
          <w:szCs w:val="27"/>
        </w:rPr>
        <w:t>административных процедур (действий) в электронной форме</w:t>
      </w:r>
    </w:p>
    <w:p w:rsidR="00653943" w:rsidRPr="009960EF" w:rsidRDefault="00653943">
      <w:pPr>
        <w:pStyle w:val="ConsPlusNormal"/>
        <w:jc w:val="both"/>
        <w:rPr>
          <w:sz w:val="27"/>
          <w:szCs w:val="27"/>
        </w:rPr>
      </w:pPr>
    </w:p>
    <w:p w:rsidR="00653943" w:rsidRPr="009960EF" w:rsidRDefault="00D73E00">
      <w:pPr>
        <w:pStyle w:val="ConsPlusNormal"/>
        <w:ind w:firstLine="540"/>
        <w:jc w:val="both"/>
        <w:rPr>
          <w:sz w:val="27"/>
          <w:szCs w:val="27"/>
        </w:rPr>
      </w:pPr>
      <w:r w:rsidRPr="009960EF">
        <w:rPr>
          <w:sz w:val="27"/>
          <w:szCs w:val="27"/>
        </w:rPr>
        <w:t>3.1. Исчерпывающий перечень административных процедур</w:t>
      </w:r>
    </w:p>
    <w:p w:rsidR="00653943" w:rsidRPr="009960EF" w:rsidRDefault="00D73E00">
      <w:pPr>
        <w:pStyle w:val="ConsPlusNormal"/>
        <w:spacing w:before="240"/>
        <w:ind w:firstLine="540"/>
        <w:jc w:val="both"/>
        <w:rPr>
          <w:sz w:val="27"/>
          <w:szCs w:val="27"/>
        </w:rPr>
      </w:pPr>
      <w:r w:rsidRPr="009960EF">
        <w:rPr>
          <w:sz w:val="27"/>
          <w:szCs w:val="27"/>
        </w:rPr>
        <w:t>1) прием и регистрация заявления и документов на предоставление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 xml:space="preserve">2) формирование и направление межведомственных запросов в органы </w:t>
      </w:r>
      <w:r w:rsidRPr="009960EF">
        <w:rPr>
          <w:sz w:val="27"/>
          <w:szCs w:val="27"/>
        </w:rPr>
        <w:lastRenderedPageBreak/>
        <w:t>(организации), участвующие в предоставлении муниципальной услуги (при необходимости);</w:t>
      </w:r>
    </w:p>
    <w:p w:rsidR="00653943" w:rsidRPr="009960EF" w:rsidRDefault="00D73E00">
      <w:pPr>
        <w:pStyle w:val="ConsPlusNormal"/>
        <w:spacing w:before="240"/>
        <w:ind w:firstLine="540"/>
        <w:jc w:val="both"/>
        <w:rPr>
          <w:sz w:val="27"/>
          <w:szCs w:val="27"/>
        </w:rPr>
      </w:pPr>
      <w:r w:rsidRPr="009960EF">
        <w:rPr>
          <w:sz w:val="27"/>
          <w:szCs w:val="27"/>
        </w:rPr>
        <w:t>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rsidR="00653943" w:rsidRPr="009960EF" w:rsidRDefault="00D73E00">
      <w:pPr>
        <w:pStyle w:val="ConsPlusNormal"/>
        <w:spacing w:before="240"/>
        <w:ind w:firstLine="540"/>
        <w:jc w:val="both"/>
        <w:rPr>
          <w:sz w:val="27"/>
          <w:szCs w:val="27"/>
        </w:rPr>
      </w:pPr>
      <w:r w:rsidRPr="009960EF">
        <w:rPr>
          <w:sz w:val="27"/>
          <w:szCs w:val="27"/>
        </w:rPr>
        <w:t>4) принятие решения о согласовании (об отказе в согласовании) проведения переустройства и (или) перепланировки помещения в многоквартирном доме;</w:t>
      </w:r>
    </w:p>
    <w:p w:rsidR="00653943" w:rsidRPr="009960EF" w:rsidRDefault="00D73E00">
      <w:pPr>
        <w:pStyle w:val="ConsPlusNormal"/>
        <w:spacing w:before="240"/>
        <w:ind w:firstLine="540"/>
        <w:jc w:val="both"/>
        <w:rPr>
          <w:sz w:val="27"/>
          <w:szCs w:val="27"/>
        </w:rPr>
      </w:pPr>
      <w:r w:rsidRPr="009960EF">
        <w:rPr>
          <w:sz w:val="27"/>
          <w:szCs w:val="27"/>
        </w:rPr>
        <w:t>5) выдача (направление) документов по результатам предоставления муниципальной услуги.</w:t>
      </w:r>
    </w:p>
    <w:p w:rsidR="00653943" w:rsidRPr="009960EF" w:rsidRDefault="00A7779C">
      <w:pPr>
        <w:pStyle w:val="ConsPlusNormal"/>
        <w:spacing w:before="240"/>
        <w:ind w:firstLine="540"/>
        <w:jc w:val="both"/>
        <w:rPr>
          <w:sz w:val="27"/>
          <w:szCs w:val="27"/>
        </w:rPr>
      </w:pPr>
      <w:hyperlink w:anchor="Par436" w:tooltip="Current Document" w:history="1">
        <w:r w:rsidR="00D73E00" w:rsidRPr="009960EF">
          <w:rPr>
            <w:sz w:val="27"/>
            <w:szCs w:val="27"/>
          </w:rPr>
          <w:t>Блок-схема</w:t>
        </w:r>
      </w:hyperlink>
      <w:r w:rsidR="00D73E00" w:rsidRPr="009960EF">
        <w:rPr>
          <w:sz w:val="27"/>
          <w:szCs w:val="27"/>
        </w:rPr>
        <w:t xml:space="preserve"> предоставления муниципальной услуги представлена в Приложении № 1 к настоящему административному регламенту.</w:t>
      </w:r>
    </w:p>
    <w:p w:rsidR="00653943" w:rsidRPr="009960EF" w:rsidRDefault="00D73E00">
      <w:pPr>
        <w:pStyle w:val="ConsPlusNormal"/>
        <w:spacing w:before="240"/>
        <w:ind w:firstLine="540"/>
        <w:jc w:val="both"/>
        <w:rPr>
          <w:sz w:val="27"/>
          <w:szCs w:val="27"/>
        </w:rPr>
      </w:pPr>
      <w:r w:rsidRPr="009960EF">
        <w:rPr>
          <w:sz w:val="27"/>
          <w:szCs w:val="27"/>
        </w:rPr>
        <w:t>3.1.1. Прием и регистрация заявления и документов на предоставление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3.1.1.1. Основанием начала выполнения административной процедуры является поступление от заявителя заявления и документов, необходимых для предоставления государственной услуги, в уполномоченный орган, ЕПГ, РПГУ либо через МФЦ.</w:t>
      </w:r>
    </w:p>
    <w:p w:rsidR="00653943" w:rsidRPr="009960EF" w:rsidRDefault="00D73E00">
      <w:pPr>
        <w:pStyle w:val="ConsPlusNormal"/>
        <w:spacing w:before="240"/>
        <w:ind w:firstLine="540"/>
        <w:jc w:val="both"/>
        <w:rPr>
          <w:sz w:val="27"/>
          <w:szCs w:val="27"/>
        </w:rPr>
      </w:pPr>
      <w:r w:rsidRPr="009960EF">
        <w:rPr>
          <w:sz w:val="27"/>
          <w:szCs w:val="27"/>
        </w:rPr>
        <w:t>3.1.1.2. При личном обращении заявителя в уполномоченный орган специалист уполномоченного органа, ответственный за прием и выдачу документов:</w:t>
      </w:r>
    </w:p>
    <w:p w:rsidR="00653943" w:rsidRPr="009960EF" w:rsidRDefault="00D73E00">
      <w:pPr>
        <w:pStyle w:val="ConsPlusNormal"/>
        <w:spacing w:before="240"/>
        <w:ind w:firstLine="540"/>
        <w:jc w:val="both"/>
        <w:rPr>
          <w:sz w:val="27"/>
          <w:szCs w:val="27"/>
        </w:rPr>
      </w:pPr>
      <w:r w:rsidRPr="009960EF">
        <w:rPr>
          <w:sz w:val="27"/>
          <w:szCs w:val="27"/>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653943" w:rsidRPr="009960EF" w:rsidRDefault="00D73E00">
      <w:pPr>
        <w:pStyle w:val="ConsPlusNormal"/>
        <w:spacing w:before="240"/>
        <w:ind w:firstLine="540"/>
        <w:jc w:val="both"/>
        <w:rPr>
          <w:sz w:val="27"/>
          <w:szCs w:val="27"/>
        </w:rPr>
      </w:pPr>
      <w:r w:rsidRPr="009960EF">
        <w:rPr>
          <w:sz w:val="27"/>
          <w:szCs w:val="27"/>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проведения переустройства и (или) перепланировки помещения в многоквартирном доме и приложенных к нему документах.</w:t>
      </w:r>
    </w:p>
    <w:p w:rsidR="00653943" w:rsidRPr="009960EF" w:rsidRDefault="00D73E00">
      <w:pPr>
        <w:pStyle w:val="ConsPlusNormal"/>
        <w:spacing w:before="240"/>
        <w:ind w:firstLine="540"/>
        <w:jc w:val="both"/>
        <w:rPr>
          <w:sz w:val="27"/>
          <w:szCs w:val="27"/>
        </w:rPr>
      </w:pPr>
      <w:r w:rsidRPr="009960EF">
        <w:rPr>
          <w:sz w:val="27"/>
          <w:szCs w:val="27"/>
        </w:rPr>
        <w:t>В ходе приема документов от заявителя или уполномоченного им лица специалист, ответственный за прием и выдачу документов, удостоверяется, что:</w:t>
      </w:r>
    </w:p>
    <w:p w:rsidR="00653943" w:rsidRPr="009960EF" w:rsidRDefault="00D73E00">
      <w:pPr>
        <w:pStyle w:val="ConsPlusNormal"/>
        <w:spacing w:before="240"/>
        <w:ind w:firstLine="540"/>
        <w:jc w:val="both"/>
        <w:rPr>
          <w:sz w:val="27"/>
          <w:szCs w:val="27"/>
        </w:rPr>
      </w:pPr>
      <w:r w:rsidRPr="009960EF">
        <w:rPr>
          <w:sz w:val="27"/>
          <w:szCs w:val="27"/>
        </w:rPr>
        <w:t>1) текст в заявлении о переустройстве и (или) перепланировке помещения в многоквартирном доме поддается прочтению;</w:t>
      </w:r>
    </w:p>
    <w:p w:rsidR="00653943" w:rsidRPr="009960EF" w:rsidRDefault="00D73E00">
      <w:pPr>
        <w:pStyle w:val="ConsPlusNormal"/>
        <w:spacing w:before="240"/>
        <w:ind w:firstLine="540"/>
        <w:jc w:val="both"/>
        <w:rPr>
          <w:sz w:val="27"/>
          <w:szCs w:val="27"/>
        </w:rPr>
      </w:pPr>
      <w:r w:rsidRPr="009960EF">
        <w:rPr>
          <w:sz w:val="27"/>
          <w:szCs w:val="27"/>
        </w:rPr>
        <w:t>2) в заявлении о переустройстве и (или) перепланировке помещения в многоквартирном доме указаны фамилия, имя, отчество (последнее - при наличии) физического лица либо наименование юридического лица;</w:t>
      </w:r>
    </w:p>
    <w:p w:rsidR="00653943" w:rsidRPr="009960EF" w:rsidRDefault="00D73E00">
      <w:pPr>
        <w:pStyle w:val="ConsPlusNormal"/>
        <w:spacing w:before="240"/>
        <w:ind w:firstLine="540"/>
        <w:jc w:val="both"/>
        <w:rPr>
          <w:sz w:val="27"/>
          <w:szCs w:val="27"/>
        </w:rPr>
      </w:pPr>
      <w:r w:rsidRPr="009960EF">
        <w:rPr>
          <w:sz w:val="27"/>
          <w:szCs w:val="27"/>
        </w:rPr>
        <w:lastRenderedPageBreak/>
        <w:t>3) заявление о переустройстве и (или) перепланировке помещения в многоквартирном доме подписано заявителем или уполномоченный представитель;</w:t>
      </w:r>
    </w:p>
    <w:p w:rsidR="00653943" w:rsidRPr="009960EF" w:rsidRDefault="00D73E00">
      <w:pPr>
        <w:pStyle w:val="ConsPlusNormal"/>
        <w:spacing w:before="240"/>
        <w:ind w:firstLine="540"/>
        <w:jc w:val="both"/>
        <w:rPr>
          <w:sz w:val="27"/>
          <w:szCs w:val="27"/>
        </w:rPr>
      </w:pPr>
      <w:r w:rsidRPr="009960EF">
        <w:rPr>
          <w:sz w:val="27"/>
          <w:szCs w:val="27"/>
        </w:rPr>
        <w:t>4) прилагаются документы, необходимые для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653943" w:rsidRPr="009960EF" w:rsidRDefault="00D73E00">
      <w:pPr>
        <w:pStyle w:val="ConsPlusNormal"/>
        <w:spacing w:before="240"/>
        <w:ind w:firstLine="540"/>
        <w:jc w:val="both"/>
        <w:rPr>
          <w:sz w:val="27"/>
          <w:szCs w:val="27"/>
        </w:rPr>
      </w:pPr>
      <w:r w:rsidRPr="009960EF">
        <w:rPr>
          <w:sz w:val="27"/>
          <w:szCs w:val="27"/>
        </w:rPr>
        <w:t>В случае если заявитель настаивает на принятии документов - принимает представленные заявителем документы.</w:t>
      </w:r>
    </w:p>
    <w:p w:rsidR="00653943" w:rsidRPr="009960EF" w:rsidRDefault="00D73E00">
      <w:pPr>
        <w:pStyle w:val="ConsPlusNormal"/>
        <w:spacing w:before="240"/>
        <w:ind w:firstLine="540"/>
        <w:jc w:val="both"/>
        <w:rPr>
          <w:sz w:val="27"/>
          <w:szCs w:val="27"/>
        </w:rPr>
      </w:pPr>
      <w:r w:rsidRPr="009960EF">
        <w:rPr>
          <w:sz w:val="27"/>
          <w:szCs w:val="27"/>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653943" w:rsidRPr="009960EF" w:rsidRDefault="00D73E00">
      <w:pPr>
        <w:pStyle w:val="ConsPlusNormal"/>
        <w:spacing w:before="240"/>
        <w:ind w:firstLine="540"/>
        <w:jc w:val="both"/>
        <w:rPr>
          <w:sz w:val="27"/>
          <w:szCs w:val="27"/>
        </w:rPr>
      </w:pPr>
      <w:r w:rsidRPr="009960EF">
        <w:rPr>
          <w:sz w:val="27"/>
          <w:szCs w:val="27"/>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rsidR="00653943" w:rsidRPr="009960EF" w:rsidRDefault="00D73E00">
      <w:pPr>
        <w:pStyle w:val="ConsPlusNormal"/>
        <w:spacing w:before="240"/>
        <w:ind w:firstLine="540"/>
        <w:jc w:val="both"/>
        <w:rPr>
          <w:sz w:val="27"/>
          <w:szCs w:val="27"/>
        </w:rPr>
      </w:pPr>
      <w:r w:rsidRPr="009960EF">
        <w:rPr>
          <w:sz w:val="27"/>
          <w:szCs w:val="27"/>
        </w:rPr>
        <w:t>Максимальный срок выполнения административной процедуры по приему и регистрации заявления о согласовании проведения переустройства и (или) перепланировки помещения в многоквартирном доме и приложенных к нему документов составляет 1 рабочий день с момента поступления заявления.</w:t>
      </w:r>
    </w:p>
    <w:p w:rsidR="00653943" w:rsidRPr="009960EF" w:rsidRDefault="00D73E00">
      <w:pPr>
        <w:pStyle w:val="ConsPlusNormal"/>
        <w:spacing w:before="240"/>
        <w:ind w:firstLine="540"/>
        <w:jc w:val="both"/>
        <w:rPr>
          <w:sz w:val="27"/>
          <w:szCs w:val="27"/>
        </w:rPr>
      </w:pPr>
      <w:r w:rsidRPr="009960EF">
        <w:rPr>
          <w:sz w:val="27"/>
          <w:szCs w:val="27"/>
        </w:rPr>
        <w:t>Критерий принятия решения: поступление заявления о согласовании проведения переустройства и (или) перепланировки помещения в многоквартирном доме и приложенных к нему документов.</w:t>
      </w:r>
    </w:p>
    <w:p w:rsidR="00653943" w:rsidRPr="009960EF" w:rsidRDefault="00D73E00">
      <w:pPr>
        <w:pStyle w:val="ConsPlusNormal"/>
        <w:spacing w:before="240"/>
        <w:ind w:firstLine="540"/>
        <w:jc w:val="both"/>
        <w:rPr>
          <w:sz w:val="27"/>
          <w:szCs w:val="27"/>
        </w:rPr>
      </w:pPr>
      <w:r w:rsidRPr="009960EF">
        <w:rPr>
          <w:sz w:val="27"/>
          <w:szCs w:val="27"/>
        </w:rPr>
        <w:t>Результатом административной процедуры является прием и регистрация заявления о согласовании проведения переустройства и (или) перепланировки помещения в многоквартирном доме и приложенных к нему документов.</w:t>
      </w:r>
    </w:p>
    <w:p w:rsidR="00653943" w:rsidRPr="009960EF" w:rsidRDefault="00D73E00">
      <w:pPr>
        <w:pStyle w:val="ConsPlusNormal"/>
        <w:spacing w:before="240"/>
        <w:ind w:firstLine="540"/>
        <w:jc w:val="both"/>
        <w:rPr>
          <w:sz w:val="27"/>
          <w:szCs w:val="27"/>
        </w:rPr>
      </w:pPr>
      <w:r w:rsidRPr="009960EF">
        <w:rPr>
          <w:sz w:val="27"/>
          <w:szCs w:val="27"/>
        </w:rPr>
        <w:t>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должностному лицу для рассмотрения и назначения ответственного исполнителя.</w:t>
      </w:r>
    </w:p>
    <w:p w:rsidR="00653943" w:rsidRPr="009960EF" w:rsidRDefault="00D73E00">
      <w:pPr>
        <w:pStyle w:val="ConsPlusNormal"/>
        <w:spacing w:before="240"/>
        <w:ind w:firstLine="540"/>
        <w:jc w:val="both"/>
        <w:rPr>
          <w:sz w:val="27"/>
          <w:szCs w:val="27"/>
        </w:rPr>
      </w:pPr>
      <w:r w:rsidRPr="009960EF">
        <w:rPr>
          <w:sz w:val="27"/>
          <w:szCs w:val="27"/>
        </w:rPr>
        <w:t xml:space="preserve">3.1.1.3. Прием и регистрация заявления и документов на предоставление </w:t>
      </w:r>
      <w:r w:rsidRPr="009960EF">
        <w:rPr>
          <w:sz w:val="27"/>
          <w:szCs w:val="27"/>
        </w:rPr>
        <w:lastRenderedPageBreak/>
        <w:t>муниципальной услуги в форме электронных документов через ЕПГУ, РПГУ.</w:t>
      </w:r>
    </w:p>
    <w:p w:rsidR="00653943" w:rsidRPr="009960EF" w:rsidRDefault="00D73E00">
      <w:pPr>
        <w:pStyle w:val="ConsPlusNormal"/>
        <w:spacing w:before="240"/>
        <w:ind w:firstLine="540"/>
        <w:jc w:val="both"/>
        <w:rPr>
          <w:sz w:val="27"/>
          <w:szCs w:val="27"/>
        </w:rPr>
      </w:pPr>
      <w:r w:rsidRPr="009960EF">
        <w:rPr>
          <w:sz w:val="27"/>
          <w:szCs w:val="27"/>
        </w:rPr>
        <w:t>При направлении заявления о переустройстве и (или) перепланировке помещения в многоквартирном доме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На ЕПГУ, РПГУ размещается образец заполнения электронной формы заявления (запроса).</w:t>
      </w:r>
    </w:p>
    <w:p w:rsidR="00653943" w:rsidRPr="009960EF" w:rsidRDefault="00D73E00">
      <w:pPr>
        <w:pStyle w:val="ConsPlusNormal"/>
        <w:spacing w:before="240"/>
        <w:ind w:firstLine="540"/>
        <w:jc w:val="both"/>
        <w:rPr>
          <w:sz w:val="27"/>
          <w:szCs w:val="27"/>
        </w:rPr>
      </w:pPr>
      <w:r w:rsidRPr="009960EF">
        <w:rPr>
          <w:sz w:val="27"/>
          <w:szCs w:val="27"/>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53943" w:rsidRPr="009960EF" w:rsidRDefault="00D73E00">
      <w:pPr>
        <w:pStyle w:val="ConsPlusNormal"/>
        <w:spacing w:before="240"/>
        <w:ind w:firstLine="540"/>
        <w:jc w:val="both"/>
        <w:rPr>
          <w:sz w:val="27"/>
          <w:szCs w:val="27"/>
        </w:rPr>
      </w:pPr>
      <w:r w:rsidRPr="009960EF">
        <w:rPr>
          <w:sz w:val="27"/>
          <w:szCs w:val="27"/>
        </w:rPr>
        <w:t>Специалист, ответственный за прием и выдачу документов, при поступлении заявления и документов в электронном виде:</w:t>
      </w:r>
    </w:p>
    <w:p w:rsidR="00653943" w:rsidRPr="009960EF" w:rsidRDefault="00D73E00">
      <w:pPr>
        <w:pStyle w:val="ConsPlusNormal"/>
        <w:spacing w:before="240"/>
        <w:ind w:firstLine="540"/>
        <w:jc w:val="both"/>
        <w:rPr>
          <w:sz w:val="27"/>
          <w:szCs w:val="27"/>
        </w:rPr>
      </w:pPr>
      <w:r w:rsidRPr="009960EF">
        <w:rPr>
          <w:sz w:val="27"/>
          <w:szCs w:val="27"/>
        </w:rPr>
        <w:t>проверяет электронные образы документов на отсутствие компьютерных вирусов и искаженной информации;</w:t>
      </w:r>
    </w:p>
    <w:p w:rsidR="00653943" w:rsidRPr="009960EF" w:rsidRDefault="00D73E00">
      <w:pPr>
        <w:pStyle w:val="ConsPlusNormal"/>
        <w:spacing w:before="240"/>
        <w:ind w:firstLine="540"/>
        <w:jc w:val="both"/>
        <w:rPr>
          <w:sz w:val="27"/>
          <w:szCs w:val="27"/>
        </w:rPr>
      </w:pPr>
      <w:r w:rsidRPr="009960EF">
        <w:rPr>
          <w:sz w:val="27"/>
          <w:szCs w:val="27"/>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653943" w:rsidRPr="009960EF" w:rsidRDefault="00D73E00">
      <w:pPr>
        <w:pStyle w:val="ConsPlusNormal"/>
        <w:spacing w:before="240"/>
        <w:ind w:firstLine="540"/>
        <w:jc w:val="both"/>
        <w:rPr>
          <w:sz w:val="27"/>
          <w:szCs w:val="27"/>
        </w:rPr>
      </w:pPr>
      <w:r w:rsidRPr="009960EF">
        <w:rPr>
          <w:sz w:val="27"/>
          <w:szCs w:val="27"/>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653943" w:rsidRPr="009960EF" w:rsidRDefault="00D73E00">
      <w:pPr>
        <w:pStyle w:val="ConsPlusNormal"/>
        <w:spacing w:before="240"/>
        <w:ind w:firstLine="540"/>
        <w:jc w:val="both"/>
        <w:rPr>
          <w:sz w:val="27"/>
          <w:szCs w:val="27"/>
        </w:rPr>
      </w:pPr>
      <w:r w:rsidRPr="009960EF">
        <w:rPr>
          <w:sz w:val="27"/>
          <w:szCs w:val="27"/>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rsidR="00653943" w:rsidRPr="009960EF" w:rsidRDefault="00D73E00">
      <w:pPr>
        <w:pStyle w:val="ConsPlusNormal"/>
        <w:spacing w:before="240"/>
        <w:ind w:firstLine="540"/>
        <w:jc w:val="both"/>
        <w:rPr>
          <w:sz w:val="27"/>
          <w:szCs w:val="27"/>
        </w:rPr>
      </w:pPr>
      <w:r w:rsidRPr="009960EF">
        <w:rPr>
          <w:sz w:val="27"/>
          <w:szCs w:val="27"/>
        </w:rPr>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в форме электронных документов составляет 1 рабочий день с момента получения документов.</w:t>
      </w:r>
    </w:p>
    <w:p w:rsidR="00653943" w:rsidRPr="009960EF" w:rsidRDefault="00D73E00">
      <w:pPr>
        <w:pStyle w:val="ConsPlusNormal"/>
        <w:spacing w:before="240"/>
        <w:ind w:firstLine="540"/>
        <w:jc w:val="both"/>
        <w:rPr>
          <w:sz w:val="27"/>
          <w:szCs w:val="27"/>
        </w:rPr>
      </w:pPr>
      <w:r w:rsidRPr="009960EF">
        <w:rPr>
          <w:sz w:val="27"/>
          <w:szCs w:val="27"/>
        </w:rPr>
        <w:t>Критерий принятия решения: поступление заявления о переустройстве и (или) перепланировке помещения в многоквартирном доме и приложенных к нему документов.</w:t>
      </w:r>
    </w:p>
    <w:p w:rsidR="00653943" w:rsidRPr="009960EF" w:rsidRDefault="00D73E00">
      <w:pPr>
        <w:pStyle w:val="ConsPlusNormal"/>
        <w:spacing w:before="240"/>
        <w:ind w:firstLine="540"/>
        <w:jc w:val="both"/>
        <w:rPr>
          <w:sz w:val="27"/>
          <w:szCs w:val="27"/>
        </w:rPr>
      </w:pPr>
      <w:r w:rsidRPr="009960EF">
        <w:rPr>
          <w:sz w:val="27"/>
          <w:szCs w:val="27"/>
        </w:rPr>
        <w:t xml:space="preserve">Результатом административной процедуры является прием, регистрация </w:t>
      </w:r>
      <w:r w:rsidRPr="009960EF">
        <w:rPr>
          <w:sz w:val="27"/>
          <w:szCs w:val="27"/>
        </w:rPr>
        <w:lastRenderedPageBreak/>
        <w:t>заявления о переустройстве и (или) перепланировке помещения в многоквартирном доме и приложенных к нему документов.</w:t>
      </w:r>
    </w:p>
    <w:p w:rsidR="00653943" w:rsidRPr="009960EF" w:rsidRDefault="00D73E00">
      <w:pPr>
        <w:pStyle w:val="ConsPlusNormal"/>
        <w:spacing w:before="240"/>
        <w:ind w:firstLine="540"/>
        <w:jc w:val="both"/>
        <w:rPr>
          <w:sz w:val="27"/>
          <w:szCs w:val="27"/>
        </w:rPr>
      </w:pPr>
      <w:r w:rsidRPr="009960EF">
        <w:rPr>
          <w:sz w:val="27"/>
          <w:szCs w:val="27"/>
        </w:rPr>
        <w:t>3.1.1.4.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p w:rsidR="00653943" w:rsidRPr="009960EF" w:rsidRDefault="00D73E00">
      <w:pPr>
        <w:pStyle w:val="ConsPlusNormal"/>
        <w:spacing w:before="240"/>
        <w:ind w:firstLine="540"/>
        <w:jc w:val="both"/>
        <w:rPr>
          <w:sz w:val="27"/>
          <w:szCs w:val="27"/>
        </w:rPr>
      </w:pPr>
      <w:r w:rsidRPr="009960EF">
        <w:rPr>
          <w:sz w:val="27"/>
          <w:szCs w:val="27"/>
        </w:rPr>
        <w:t xml:space="preserve">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9960EF">
        <w:rPr>
          <w:sz w:val="27"/>
          <w:szCs w:val="27"/>
        </w:rPr>
        <w:t>невскрытыми</w:t>
      </w:r>
      <w:proofErr w:type="gramEnd"/>
      <w:r w:rsidRPr="009960EF">
        <w:rPr>
          <w:sz w:val="27"/>
          <w:szCs w:val="27"/>
        </w:rPr>
        <w:t>;</w:t>
      </w:r>
    </w:p>
    <w:p w:rsidR="00653943" w:rsidRPr="009960EF" w:rsidRDefault="00D73E00">
      <w:pPr>
        <w:pStyle w:val="ConsPlusNormal"/>
        <w:spacing w:before="240"/>
        <w:ind w:firstLine="540"/>
        <w:jc w:val="both"/>
        <w:rPr>
          <w:sz w:val="27"/>
          <w:szCs w:val="27"/>
        </w:rPr>
      </w:pPr>
      <w:r w:rsidRPr="009960EF">
        <w:rPr>
          <w:sz w:val="27"/>
          <w:szCs w:val="27"/>
        </w:rPr>
        <w:t>вскрывает конверты, проверяет наличие в них заявления и документов, обязанность по предоставлению которых возложена на заявителя;</w:t>
      </w:r>
    </w:p>
    <w:p w:rsidR="00653943" w:rsidRPr="009960EF" w:rsidRDefault="00D73E00">
      <w:pPr>
        <w:pStyle w:val="ConsPlusNormal"/>
        <w:spacing w:before="240"/>
        <w:ind w:firstLine="540"/>
        <w:jc w:val="both"/>
        <w:rPr>
          <w:sz w:val="27"/>
          <w:szCs w:val="27"/>
        </w:rPr>
      </w:pPr>
      <w:proofErr w:type="gramStart"/>
      <w:r w:rsidRPr="009960EF">
        <w:rPr>
          <w:sz w:val="27"/>
          <w:szCs w:val="27"/>
        </w:rP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roofErr w:type="gramEnd"/>
    </w:p>
    <w:p w:rsidR="00653943" w:rsidRPr="009960EF" w:rsidRDefault="00D73E00">
      <w:pPr>
        <w:pStyle w:val="ConsPlusNormal"/>
        <w:spacing w:before="240"/>
        <w:ind w:firstLine="540"/>
        <w:jc w:val="both"/>
        <w:rPr>
          <w:sz w:val="27"/>
          <w:szCs w:val="27"/>
        </w:rPr>
      </w:pPr>
      <w:r w:rsidRPr="009960EF">
        <w:rPr>
          <w:sz w:val="27"/>
          <w:szCs w:val="27"/>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653943" w:rsidRPr="009960EF" w:rsidRDefault="00D73E00">
      <w:pPr>
        <w:pStyle w:val="ConsPlusNormal"/>
        <w:spacing w:before="240"/>
        <w:ind w:firstLine="540"/>
        <w:jc w:val="both"/>
        <w:rPr>
          <w:sz w:val="27"/>
          <w:szCs w:val="27"/>
        </w:rPr>
      </w:pPr>
      <w:r w:rsidRPr="009960EF">
        <w:rPr>
          <w:sz w:val="27"/>
          <w:szCs w:val="27"/>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653943" w:rsidRPr="009960EF" w:rsidRDefault="00D73E00">
      <w:pPr>
        <w:pStyle w:val="ConsPlusNormal"/>
        <w:spacing w:before="240"/>
        <w:ind w:firstLine="540"/>
        <w:jc w:val="both"/>
        <w:rPr>
          <w:sz w:val="27"/>
          <w:szCs w:val="27"/>
        </w:rPr>
      </w:pPr>
      <w:r w:rsidRPr="009960EF">
        <w:rPr>
          <w:sz w:val="27"/>
          <w:szCs w:val="27"/>
        </w:rPr>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поступивших посредством почтовой связи, составляет 1 рабочий день с момента получения документов.</w:t>
      </w:r>
    </w:p>
    <w:p w:rsidR="00653943" w:rsidRPr="009960EF" w:rsidRDefault="00D73E00">
      <w:pPr>
        <w:pStyle w:val="ConsPlusNormal"/>
        <w:spacing w:before="240"/>
        <w:ind w:firstLine="540"/>
        <w:jc w:val="both"/>
        <w:rPr>
          <w:sz w:val="27"/>
          <w:szCs w:val="27"/>
        </w:rPr>
      </w:pPr>
      <w:r w:rsidRPr="009960EF">
        <w:rPr>
          <w:sz w:val="27"/>
          <w:szCs w:val="27"/>
        </w:rPr>
        <w:t>Критерий принятия решения: поступление заявления о переустройстве и (или) перепланировки помещения в многоквартирном доме и приложенных к нему документов.</w:t>
      </w:r>
    </w:p>
    <w:p w:rsidR="00653943" w:rsidRPr="009960EF" w:rsidRDefault="00D73E00">
      <w:pPr>
        <w:pStyle w:val="ConsPlusNormal"/>
        <w:spacing w:before="240"/>
        <w:ind w:firstLine="540"/>
        <w:jc w:val="both"/>
        <w:rPr>
          <w:sz w:val="27"/>
          <w:szCs w:val="27"/>
        </w:rPr>
      </w:pPr>
      <w:r w:rsidRPr="009960EF">
        <w:rPr>
          <w:sz w:val="27"/>
          <w:szCs w:val="27"/>
        </w:rPr>
        <w:t>Результатом административной процедуры является прием и регистрация заявления о переустройстве и (или) перепланировке помещения в многоквартирном доме и приложенных к нему документов.</w:t>
      </w:r>
    </w:p>
    <w:p w:rsidR="00653943" w:rsidRPr="009960EF" w:rsidRDefault="00D73E00">
      <w:pPr>
        <w:pStyle w:val="ConsPlusNormal"/>
        <w:spacing w:before="240"/>
        <w:ind w:firstLine="540"/>
        <w:jc w:val="both"/>
        <w:rPr>
          <w:sz w:val="27"/>
          <w:szCs w:val="27"/>
        </w:rPr>
      </w:pPr>
      <w:r w:rsidRPr="009960EF">
        <w:rPr>
          <w:sz w:val="27"/>
          <w:szCs w:val="27"/>
        </w:rPr>
        <w:t>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653943" w:rsidRPr="009960EF" w:rsidRDefault="00D73E00">
      <w:pPr>
        <w:pStyle w:val="ConsPlusNormal"/>
        <w:spacing w:before="240"/>
        <w:ind w:firstLine="540"/>
        <w:jc w:val="both"/>
        <w:rPr>
          <w:sz w:val="27"/>
          <w:szCs w:val="27"/>
        </w:rPr>
      </w:pPr>
      <w:r w:rsidRPr="009960EF">
        <w:rPr>
          <w:sz w:val="27"/>
          <w:szCs w:val="27"/>
        </w:rPr>
        <w:t xml:space="preserve">В день регистрации заявления о переустройстве и (или) перепланировке помещения в многоквартирном доме и приложенных к нему документов, специалист, ответственный за прием документов, передает поступившие </w:t>
      </w:r>
      <w:r w:rsidRPr="009960EF">
        <w:rPr>
          <w:sz w:val="27"/>
          <w:szCs w:val="27"/>
        </w:rPr>
        <w:lastRenderedPageBreak/>
        <w:t>документы должностному лицу уполномоченного органа для рассмотрения и назначения ответственного исполнителя.</w:t>
      </w:r>
    </w:p>
    <w:p w:rsidR="00653943" w:rsidRPr="009960EF" w:rsidRDefault="00D73E00">
      <w:pPr>
        <w:pStyle w:val="ConsPlusNormal"/>
        <w:spacing w:before="240"/>
        <w:ind w:firstLine="540"/>
        <w:jc w:val="both"/>
        <w:rPr>
          <w:sz w:val="27"/>
          <w:szCs w:val="27"/>
        </w:rPr>
      </w:pPr>
      <w:r w:rsidRPr="009960EF">
        <w:rPr>
          <w:sz w:val="27"/>
          <w:szCs w:val="27"/>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653943" w:rsidRPr="009960EF" w:rsidRDefault="00D73E00">
      <w:pPr>
        <w:pStyle w:val="ConsPlusNormal"/>
        <w:spacing w:before="240"/>
        <w:ind w:firstLine="540"/>
        <w:jc w:val="both"/>
        <w:rPr>
          <w:sz w:val="27"/>
          <w:szCs w:val="27"/>
        </w:rPr>
      </w:pPr>
      <w:r w:rsidRPr="009960EF">
        <w:rPr>
          <w:sz w:val="27"/>
          <w:szCs w:val="27"/>
        </w:rPr>
        <w:t xml:space="preserve">Основанием для начала административной процедуры является непредставление заявителем документов, предусмотренных </w:t>
      </w:r>
      <w:hyperlink w:anchor="Par96" w:tooltip="Current Document" w:history="1">
        <w:r w:rsidRPr="009960EF">
          <w:rPr>
            <w:sz w:val="27"/>
            <w:szCs w:val="27"/>
          </w:rPr>
          <w:t>подпунктами 2</w:t>
        </w:r>
      </w:hyperlink>
      <w:r w:rsidRPr="009960EF">
        <w:rPr>
          <w:sz w:val="27"/>
          <w:szCs w:val="27"/>
        </w:rPr>
        <w:t xml:space="preserve">, </w:t>
      </w:r>
      <w:hyperlink w:anchor="Par98" w:tooltip="Current Document" w:history="1">
        <w:r w:rsidRPr="009960EF">
          <w:rPr>
            <w:sz w:val="27"/>
            <w:szCs w:val="27"/>
          </w:rPr>
          <w:t>5</w:t>
        </w:r>
      </w:hyperlink>
      <w:r w:rsidRPr="009960EF">
        <w:rPr>
          <w:sz w:val="27"/>
          <w:szCs w:val="27"/>
        </w:rPr>
        <w:t xml:space="preserve">, </w:t>
      </w:r>
      <w:hyperlink w:anchor="Par100" w:tooltip="Current Document" w:history="1">
        <w:r w:rsidRPr="009960EF">
          <w:rPr>
            <w:sz w:val="27"/>
            <w:szCs w:val="27"/>
          </w:rPr>
          <w:t>7 пункта 2.6.1</w:t>
        </w:r>
      </w:hyperlink>
      <w:r w:rsidRPr="009960EF">
        <w:rPr>
          <w:sz w:val="27"/>
          <w:szCs w:val="27"/>
        </w:rPr>
        <w:t xml:space="preserve"> настоящего административного регламента.</w:t>
      </w:r>
    </w:p>
    <w:p w:rsidR="00653943" w:rsidRPr="009960EF" w:rsidRDefault="00D73E00">
      <w:pPr>
        <w:pStyle w:val="ConsPlusNormal"/>
        <w:spacing w:before="240"/>
        <w:ind w:firstLine="540"/>
        <w:jc w:val="both"/>
        <w:rPr>
          <w:sz w:val="27"/>
          <w:szCs w:val="27"/>
        </w:rPr>
      </w:pPr>
      <w:r w:rsidRPr="009960EF">
        <w:rPr>
          <w:sz w:val="27"/>
          <w:szCs w:val="27"/>
        </w:rPr>
        <w:t>Должностное лицо уполномоченного органа при получении заявления о переустройстве и (или) перепланировки помещения в многоквартирном доме и приложенных к нему документов, поручает специалисту соответствующего отдела произвести их проверку.</w:t>
      </w:r>
    </w:p>
    <w:p w:rsidR="00653943" w:rsidRPr="009960EF" w:rsidRDefault="00D73E00">
      <w:pPr>
        <w:pStyle w:val="ConsPlusNormal"/>
        <w:spacing w:before="240"/>
        <w:ind w:firstLine="540"/>
        <w:jc w:val="both"/>
        <w:rPr>
          <w:sz w:val="27"/>
          <w:szCs w:val="27"/>
        </w:rPr>
      </w:pPr>
      <w:r w:rsidRPr="009960EF">
        <w:rPr>
          <w:sz w:val="27"/>
          <w:szCs w:val="27"/>
        </w:rPr>
        <w:t>В случае</w:t>
      </w:r>
      <w:proofErr w:type="gramStart"/>
      <w:r w:rsidRPr="009960EF">
        <w:rPr>
          <w:sz w:val="27"/>
          <w:szCs w:val="27"/>
        </w:rPr>
        <w:t>,</w:t>
      </w:r>
      <w:proofErr w:type="gramEnd"/>
      <w:r w:rsidRPr="009960EF">
        <w:rPr>
          <w:sz w:val="27"/>
          <w:szCs w:val="27"/>
        </w:rPr>
        <w:t xml:space="preserve">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hyperlink w:anchor="Par96" w:tooltip="Current Document" w:history="1">
        <w:r w:rsidRPr="009960EF">
          <w:rPr>
            <w:sz w:val="27"/>
            <w:szCs w:val="27"/>
          </w:rPr>
          <w:t>подпунктами 2</w:t>
        </w:r>
      </w:hyperlink>
      <w:r w:rsidRPr="009960EF">
        <w:rPr>
          <w:sz w:val="27"/>
          <w:szCs w:val="27"/>
        </w:rPr>
        <w:t xml:space="preserve">, </w:t>
      </w:r>
      <w:hyperlink w:anchor="Par98" w:tooltip="Current Document" w:history="1">
        <w:r w:rsidRPr="009960EF">
          <w:rPr>
            <w:sz w:val="27"/>
            <w:szCs w:val="27"/>
          </w:rPr>
          <w:t>5</w:t>
        </w:r>
      </w:hyperlink>
      <w:r w:rsidRPr="009960EF">
        <w:rPr>
          <w:sz w:val="27"/>
          <w:szCs w:val="27"/>
        </w:rPr>
        <w:t xml:space="preserve">, </w:t>
      </w:r>
      <w:hyperlink w:anchor="Par100" w:tooltip="Current Document" w:history="1">
        <w:r w:rsidRPr="009960EF">
          <w:rPr>
            <w:sz w:val="27"/>
            <w:szCs w:val="27"/>
          </w:rPr>
          <w:t>7 пункта 2.6.1</w:t>
        </w:r>
      </w:hyperlink>
      <w:r w:rsidRPr="009960EF">
        <w:rPr>
          <w:sz w:val="27"/>
          <w:szCs w:val="27"/>
        </w:rPr>
        <w:t xml:space="preserve"> настоящего административного регламента, принимается решение о направлении соответствующих межведомственных запросов.</w:t>
      </w:r>
    </w:p>
    <w:p w:rsidR="00653943" w:rsidRPr="009960EF" w:rsidRDefault="00D73E00">
      <w:pPr>
        <w:pStyle w:val="ConsPlusNormal"/>
        <w:spacing w:before="240"/>
        <w:ind w:firstLine="540"/>
        <w:jc w:val="both"/>
        <w:rPr>
          <w:sz w:val="27"/>
          <w:szCs w:val="27"/>
        </w:rPr>
      </w:pPr>
      <w:r w:rsidRPr="009960EF">
        <w:rPr>
          <w:sz w:val="27"/>
          <w:szCs w:val="27"/>
        </w:rPr>
        <w:t>Межведомственные запросы направляются в срок, не превышающий 3 рабочих дней со дня регистрации заявления о переустройстве и (или) перепланировке помещения в многоквартирном доме и приложенных к нему документов от заявителя.</w:t>
      </w:r>
    </w:p>
    <w:p w:rsidR="00653943" w:rsidRPr="009960EF" w:rsidRDefault="00D73E00">
      <w:pPr>
        <w:pStyle w:val="ConsPlusNormal"/>
        <w:spacing w:before="240"/>
        <w:ind w:firstLine="540"/>
        <w:jc w:val="both"/>
        <w:rPr>
          <w:sz w:val="27"/>
          <w:szCs w:val="27"/>
        </w:rPr>
      </w:pPr>
      <w:r w:rsidRPr="009960EF">
        <w:rPr>
          <w:sz w:val="27"/>
          <w:szCs w:val="27"/>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653943" w:rsidRPr="009960EF" w:rsidRDefault="00D73E00">
      <w:pPr>
        <w:pStyle w:val="ConsPlusNormal"/>
        <w:spacing w:before="240"/>
        <w:ind w:firstLine="540"/>
        <w:jc w:val="both"/>
        <w:rPr>
          <w:sz w:val="27"/>
          <w:szCs w:val="27"/>
        </w:rPr>
      </w:pPr>
      <w:r w:rsidRPr="009960EF">
        <w:rPr>
          <w:sz w:val="27"/>
          <w:szCs w:val="27"/>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653943" w:rsidRPr="009960EF" w:rsidRDefault="00D73E00">
      <w:pPr>
        <w:pStyle w:val="ConsPlusNormal"/>
        <w:spacing w:before="240"/>
        <w:ind w:firstLine="540"/>
        <w:jc w:val="both"/>
        <w:rPr>
          <w:sz w:val="27"/>
          <w:szCs w:val="27"/>
        </w:rPr>
      </w:pPr>
      <w:r w:rsidRPr="009960EF">
        <w:rPr>
          <w:sz w:val="27"/>
          <w:szCs w:val="27"/>
        </w:rPr>
        <w:t xml:space="preserve">В случае </w:t>
      </w:r>
      <w:proofErr w:type="spellStart"/>
      <w:r w:rsidRPr="009960EF">
        <w:rPr>
          <w:sz w:val="27"/>
          <w:szCs w:val="27"/>
        </w:rPr>
        <w:t>непоступления</w:t>
      </w:r>
      <w:proofErr w:type="spellEnd"/>
      <w:r w:rsidRPr="009960EF">
        <w:rPr>
          <w:sz w:val="27"/>
          <w:szCs w:val="27"/>
        </w:rPr>
        <w:t xml:space="preserve"> ответа на межведомственный </w:t>
      </w:r>
      <w:proofErr w:type="gramStart"/>
      <w:r w:rsidRPr="009960EF">
        <w:rPr>
          <w:sz w:val="27"/>
          <w:szCs w:val="27"/>
        </w:rPr>
        <w:t>запрос</w:t>
      </w:r>
      <w:proofErr w:type="gramEnd"/>
      <w:r w:rsidRPr="009960EF">
        <w:rPr>
          <w:sz w:val="27"/>
          <w:szCs w:val="27"/>
        </w:rPr>
        <w:t xml:space="preserve"> в срок установленный пунктом 2.6.3 административного регламента принимаются меры в соответствии </w:t>
      </w:r>
      <w:hyperlink w:anchor="Par100" w:tooltip="Current Document" w:history="1">
        <w:r w:rsidRPr="009960EF">
          <w:rPr>
            <w:sz w:val="27"/>
            <w:szCs w:val="27"/>
          </w:rPr>
          <w:t>подпунктом 3 пункта 3.1</w:t>
        </w:r>
      </w:hyperlink>
      <w:r w:rsidRPr="009960EF">
        <w:rPr>
          <w:sz w:val="27"/>
          <w:szCs w:val="27"/>
        </w:rPr>
        <w:t xml:space="preserve"> настоящего административного регламента.</w:t>
      </w:r>
    </w:p>
    <w:p w:rsidR="00653943" w:rsidRPr="009960EF" w:rsidRDefault="00D73E00">
      <w:pPr>
        <w:pStyle w:val="ConsPlusNormal"/>
        <w:spacing w:before="240"/>
        <w:ind w:firstLine="540"/>
        <w:jc w:val="both"/>
        <w:rPr>
          <w:sz w:val="27"/>
          <w:szCs w:val="27"/>
        </w:rPr>
      </w:pPr>
      <w:r w:rsidRPr="009960EF">
        <w:rPr>
          <w:sz w:val="27"/>
          <w:szCs w:val="27"/>
        </w:rPr>
        <w:t xml:space="preserve">Критерий принятия решения: непредставление документов, предусмотренных </w:t>
      </w:r>
      <w:hyperlink w:anchor="Par96" w:tooltip="Current Document" w:history="1">
        <w:r w:rsidRPr="009960EF">
          <w:rPr>
            <w:sz w:val="27"/>
            <w:szCs w:val="27"/>
          </w:rPr>
          <w:t>подпунктами 2</w:t>
        </w:r>
      </w:hyperlink>
      <w:r w:rsidRPr="009960EF">
        <w:rPr>
          <w:sz w:val="27"/>
          <w:szCs w:val="27"/>
        </w:rPr>
        <w:t xml:space="preserve">, </w:t>
      </w:r>
      <w:hyperlink w:anchor="Par98" w:tooltip="Current Document" w:history="1">
        <w:r w:rsidRPr="009960EF">
          <w:rPr>
            <w:sz w:val="27"/>
            <w:szCs w:val="27"/>
          </w:rPr>
          <w:t>5</w:t>
        </w:r>
      </w:hyperlink>
      <w:r w:rsidRPr="009960EF">
        <w:rPr>
          <w:sz w:val="27"/>
          <w:szCs w:val="27"/>
        </w:rPr>
        <w:t xml:space="preserve">, </w:t>
      </w:r>
      <w:hyperlink w:anchor="Par100" w:tooltip="Current Document" w:history="1">
        <w:r w:rsidRPr="009960EF">
          <w:rPr>
            <w:sz w:val="27"/>
            <w:szCs w:val="27"/>
          </w:rPr>
          <w:t>7 пункта 2.6.1</w:t>
        </w:r>
      </w:hyperlink>
      <w:r w:rsidRPr="009960EF">
        <w:rPr>
          <w:sz w:val="27"/>
          <w:szCs w:val="27"/>
        </w:rPr>
        <w:t xml:space="preserve"> настоящего административного регламента.</w:t>
      </w:r>
    </w:p>
    <w:p w:rsidR="00653943" w:rsidRPr="009960EF" w:rsidRDefault="00D73E00">
      <w:pPr>
        <w:pStyle w:val="ConsPlusNormal"/>
        <w:spacing w:before="240"/>
        <w:ind w:firstLine="540"/>
        <w:jc w:val="both"/>
        <w:rPr>
          <w:sz w:val="27"/>
          <w:szCs w:val="27"/>
        </w:rPr>
      </w:pPr>
      <w:proofErr w:type="gramStart"/>
      <w:r w:rsidRPr="009960EF">
        <w:rPr>
          <w:sz w:val="27"/>
          <w:szCs w:val="27"/>
        </w:rPr>
        <w:t xml:space="preserve">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w:t>
      </w:r>
      <w:r w:rsidRPr="009960EF">
        <w:rPr>
          <w:sz w:val="27"/>
          <w:szCs w:val="27"/>
        </w:rPr>
        <w:lastRenderedPageBreak/>
        <w:t>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653943" w:rsidRPr="009960EF" w:rsidRDefault="00D73E00">
      <w:pPr>
        <w:pStyle w:val="ConsPlusNormal"/>
        <w:spacing w:before="240"/>
        <w:ind w:firstLine="540"/>
        <w:jc w:val="both"/>
        <w:rPr>
          <w:sz w:val="27"/>
          <w:szCs w:val="27"/>
        </w:rPr>
      </w:pPr>
      <w:r w:rsidRPr="009960EF">
        <w:rPr>
          <w:sz w:val="27"/>
          <w:szCs w:val="27"/>
        </w:rPr>
        <w:t>Фиксация результата выполнения административной процедуры не производится.</w:t>
      </w:r>
    </w:p>
    <w:p w:rsidR="00653943" w:rsidRPr="009960EF" w:rsidRDefault="00D73E00">
      <w:pPr>
        <w:pStyle w:val="ConsPlusNormal"/>
        <w:spacing w:before="240"/>
        <w:ind w:firstLine="567"/>
        <w:jc w:val="both"/>
        <w:rPr>
          <w:sz w:val="27"/>
          <w:szCs w:val="27"/>
        </w:rPr>
      </w:pPr>
      <w:r w:rsidRPr="009960EF">
        <w:rPr>
          <w:sz w:val="27"/>
          <w:szCs w:val="27"/>
        </w:rPr>
        <w:t xml:space="preserve">3.1.3 Принятие решения о согласовании (об отказе в согласовании) проведения переустройства и (или) перепланировки помещения в многоквартирном </w:t>
      </w:r>
      <w:proofErr w:type="spellStart"/>
      <w:r w:rsidRPr="009960EF">
        <w:rPr>
          <w:sz w:val="27"/>
          <w:szCs w:val="27"/>
        </w:rPr>
        <w:t>доме</w:t>
      </w:r>
      <w:proofErr w:type="gramStart"/>
      <w:r w:rsidRPr="009960EF">
        <w:rPr>
          <w:sz w:val="27"/>
          <w:szCs w:val="27"/>
        </w:rPr>
        <w:t>.О</w:t>
      </w:r>
      <w:proofErr w:type="gramEnd"/>
      <w:r w:rsidRPr="009960EF">
        <w:rPr>
          <w:sz w:val="27"/>
          <w:szCs w:val="27"/>
        </w:rPr>
        <w:t>снованием</w:t>
      </w:r>
      <w:proofErr w:type="spellEnd"/>
      <w:r w:rsidRPr="009960EF">
        <w:rPr>
          <w:sz w:val="27"/>
          <w:szCs w:val="27"/>
        </w:rPr>
        <w:t xml:space="preserve"> для начала административной процедуры является получение уполномоченным органом документов, указанных в </w:t>
      </w:r>
      <w:hyperlink w:anchor="Par93" w:tooltip="Current Document" w:history="1">
        <w:r w:rsidRPr="009960EF">
          <w:rPr>
            <w:sz w:val="27"/>
            <w:szCs w:val="27"/>
          </w:rPr>
          <w:t>пункте 2.6.1</w:t>
        </w:r>
      </w:hyperlink>
      <w:r w:rsidRPr="009960EF">
        <w:rPr>
          <w:sz w:val="27"/>
          <w:szCs w:val="27"/>
        </w:rPr>
        <w:t xml:space="preserve">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Ответственным за выполнение административной процедуры является должностное лицо уполномоченного органа.</w:t>
      </w:r>
    </w:p>
    <w:p w:rsidR="00653943" w:rsidRPr="009960EF" w:rsidRDefault="00D73E00">
      <w:pPr>
        <w:pStyle w:val="ConsPlusNormal"/>
        <w:spacing w:before="240"/>
        <w:ind w:firstLine="540"/>
        <w:jc w:val="both"/>
        <w:rPr>
          <w:sz w:val="27"/>
          <w:szCs w:val="27"/>
        </w:rPr>
      </w:pPr>
      <w:proofErr w:type="gramStart"/>
      <w:r w:rsidRPr="009960EF">
        <w:rPr>
          <w:sz w:val="27"/>
          <w:szCs w:val="27"/>
        </w:rPr>
        <w:t>Специалист отдела/уполномоченная комиссия проводит анализ представленных документов на наличие оснований для принятия решения, и подготавливает проект решения о согласовании проведения переустройства и (или) перепланировки помещения в многоквартирном доме по форме, утвержденной постановлением Правительства РФ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проведения переустройства и</w:t>
      </w:r>
      <w:proofErr w:type="gramEnd"/>
      <w:r w:rsidRPr="009960EF">
        <w:rPr>
          <w:sz w:val="27"/>
          <w:szCs w:val="27"/>
        </w:rPr>
        <w:t xml:space="preserve"> (или) перепланировки жилого помещения», либо проект решения об отказе в согласовании проведения переустройства и (или) перепланировки помещения в многоквартирном доме (Приложение № 4 к настоящему административному регламенту), либо проект решения об отказе в согласовании проведения переустройства и (или) перепланировки помещения в многоквартирном доме (Приложение № 5 настоящего административного регламента).</w:t>
      </w:r>
    </w:p>
    <w:p w:rsidR="00653943" w:rsidRPr="009960EF" w:rsidRDefault="00D73E00">
      <w:pPr>
        <w:pStyle w:val="ConsPlusNormal"/>
        <w:spacing w:before="240"/>
        <w:ind w:firstLine="540"/>
        <w:jc w:val="both"/>
        <w:rPr>
          <w:sz w:val="27"/>
          <w:szCs w:val="27"/>
        </w:rPr>
      </w:pPr>
      <w:proofErr w:type="gramStart"/>
      <w:r w:rsidRPr="009960EF">
        <w:rPr>
          <w:sz w:val="27"/>
          <w:szCs w:val="27"/>
        </w:rPr>
        <w:t xml:space="preserve">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ar93" w:tooltip="Current Document" w:history="1">
        <w:r w:rsidRPr="009960EF">
          <w:rPr>
            <w:sz w:val="27"/>
            <w:szCs w:val="27"/>
          </w:rPr>
          <w:t>пунктом 2.6.1</w:t>
        </w:r>
      </w:hyperlink>
      <w:r w:rsidRPr="009960EF">
        <w:rPr>
          <w:sz w:val="27"/>
          <w:szCs w:val="27"/>
        </w:rPr>
        <w:t xml:space="preserve"> настоящего административного регламента, и если соответствующий документ не представлен заявителем по собственной</w:t>
      </w:r>
      <w:proofErr w:type="gramEnd"/>
      <w:r w:rsidRPr="009960EF">
        <w:rPr>
          <w:sz w:val="27"/>
          <w:szCs w:val="27"/>
        </w:rPr>
        <w:t xml:space="preserve">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w:t>
      </w:r>
      <w:r w:rsidRPr="009960EF">
        <w:rPr>
          <w:sz w:val="27"/>
          <w:szCs w:val="27"/>
        </w:rPr>
        <w:lastRenderedPageBreak/>
        <w:t xml:space="preserve">документ и (или) информацию, необходимые для проведения переустройства и (или) перепланировки помещения в многоквартирном доме в соответствии с </w:t>
      </w:r>
      <w:hyperlink w:anchor="Par93" w:tooltip="Current Document" w:history="1">
        <w:r w:rsidRPr="009960EF">
          <w:rPr>
            <w:sz w:val="27"/>
            <w:szCs w:val="27"/>
          </w:rPr>
          <w:t>пунктом 2.6.1</w:t>
        </w:r>
      </w:hyperlink>
      <w:r w:rsidRPr="009960EF">
        <w:rPr>
          <w:sz w:val="27"/>
          <w:szCs w:val="27"/>
        </w:rPr>
        <w:t xml:space="preserve"> настоящего административного регламента, в течение пятнадцати рабочих дней со дня направления уведомления.</w:t>
      </w:r>
    </w:p>
    <w:p w:rsidR="00653943" w:rsidRPr="009960EF" w:rsidRDefault="00D73E00">
      <w:pPr>
        <w:pStyle w:val="ConsPlusNormal"/>
        <w:spacing w:before="240"/>
        <w:ind w:firstLine="540"/>
        <w:jc w:val="both"/>
        <w:rPr>
          <w:sz w:val="27"/>
          <w:szCs w:val="27"/>
        </w:rPr>
      </w:pPr>
      <w:r w:rsidRPr="009960EF">
        <w:rPr>
          <w:sz w:val="27"/>
          <w:szCs w:val="27"/>
        </w:rPr>
        <w:t>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согласовании проведения переустройства и (или) перепланировки помещения в многоквартирном доме.</w:t>
      </w:r>
    </w:p>
    <w:p w:rsidR="00653943" w:rsidRPr="009960EF" w:rsidRDefault="00D73E00">
      <w:pPr>
        <w:pStyle w:val="ConsPlusNormal"/>
        <w:spacing w:before="240"/>
        <w:ind w:firstLine="540"/>
        <w:jc w:val="both"/>
        <w:rPr>
          <w:sz w:val="27"/>
          <w:szCs w:val="27"/>
        </w:rPr>
      </w:pPr>
      <w:r w:rsidRPr="009960EF">
        <w:rPr>
          <w:sz w:val="27"/>
          <w:szCs w:val="27"/>
        </w:rPr>
        <w:t>Решение об отказе в согласовании проведения переустройства и (или) перепланировки помещения в многоквартирном доме должно содержать основания отказа с обязательной ссылкой на нарушения.</w:t>
      </w:r>
    </w:p>
    <w:p w:rsidR="00653943" w:rsidRPr="009960EF" w:rsidRDefault="00D73E00">
      <w:pPr>
        <w:pStyle w:val="ConsPlusNormal"/>
        <w:spacing w:before="240"/>
        <w:ind w:firstLine="540"/>
        <w:jc w:val="both"/>
        <w:rPr>
          <w:sz w:val="27"/>
          <w:szCs w:val="27"/>
        </w:rPr>
      </w:pPr>
      <w:r w:rsidRPr="009960EF">
        <w:rPr>
          <w:sz w:val="27"/>
          <w:szCs w:val="27"/>
        </w:rPr>
        <w:t>Решение о согласовании или об отказе в согласовании проведения переустройства и (или) перепланировки помещения в многоквартирном доме подписывается должностным лицом уполномоченного органа в двух экземплярах и передается специалисту, ответственному за прием-выдачу документов.</w:t>
      </w:r>
    </w:p>
    <w:p w:rsidR="00653943" w:rsidRPr="009960EF" w:rsidRDefault="00D73E00">
      <w:pPr>
        <w:pStyle w:val="ConsPlusNormal"/>
        <w:spacing w:before="240"/>
        <w:ind w:firstLine="540"/>
        <w:jc w:val="both"/>
        <w:rPr>
          <w:sz w:val="27"/>
          <w:szCs w:val="27"/>
        </w:rPr>
      </w:pPr>
      <w:r w:rsidRPr="009960EF">
        <w:rPr>
          <w:sz w:val="27"/>
          <w:szCs w:val="27"/>
        </w:rPr>
        <w:t>В случае представления заявления о переустройстве и (или) перепланировке через МФЦ документ, подтверждающий принятие решения, направляется в МФЦ, если иной способ его получения не указан заявителем.</w:t>
      </w:r>
    </w:p>
    <w:p w:rsidR="00653943" w:rsidRPr="009960EF" w:rsidRDefault="00D73E00">
      <w:pPr>
        <w:pStyle w:val="ConsPlusNormal"/>
        <w:spacing w:before="240"/>
        <w:ind w:firstLine="540"/>
        <w:jc w:val="both"/>
        <w:rPr>
          <w:sz w:val="27"/>
          <w:szCs w:val="27"/>
        </w:rPr>
      </w:pPr>
      <w:r w:rsidRPr="009960EF">
        <w:rPr>
          <w:sz w:val="27"/>
          <w:szCs w:val="27"/>
        </w:rPr>
        <w:t>Максимальный срок выполнения административной процедуры принятия решения о согласовании или об отказе в согласовании проведения переустройства и (или) перепланировки помещения в многоквартирном доме не может превышать срока пяти дней со дня представления в уполномоченный орган документов.</w:t>
      </w:r>
    </w:p>
    <w:p w:rsidR="00653943" w:rsidRPr="009960EF" w:rsidRDefault="00D73E00">
      <w:pPr>
        <w:pStyle w:val="ConsPlusNormal"/>
        <w:spacing w:before="240"/>
        <w:ind w:firstLine="540"/>
        <w:jc w:val="both"/>
        <w:rPr>
          <w:sz w:val="27"/>
          <w:szCs w:val="27"/>
        </w:rPr>
      </w:pPr>
      <w:r w:rsidRPr="009960EF">
        <w:rPr>
          <w:sz w:val="27"/>
          <w:szCs w:val="27"/>
        </w:rPr>
        <w:t>Критерий принятия решения: наличие (отсутствие) оснований для отказа в предоставлении муниципальной услуги, предусмотренных пунктом 2.7 настоящего административного регламента.</w:t>
      </w:r>
    </w:p>
    <w:p w:rsidR="00653943" w:rsidRPr="009960EF" w:rsidRDefault="00D73E00">
      <w:pPr>
        <w:pStyle w:val="ConsPlusNormal"/>
        <w:spacing w:before="240"/>
        <w:ind w:firstLine="540"/>
        <w:jc w:val="both"/>
        <w:rPr>
          <w:sz w:val="27"/>
          <w:szCs w:val="27"/>
        </w:rPr>
      </w:pPr>
      <w:r w:rsidRPr="009960EF">
        <w:rPr>
          <w:sz w:val="27"/>
          <w:szCs w:val="27"/>
        </w:rPr>
        <w:t>Результатом административной процедуры является поступление к специалисту, ответственному за прием-выдачу документов, решения о согласовании или об отказе в согласовании проведения переустройства и (или) перепланировки помещения в многоквартирном доме.</w:t>
      </w:r>
    </w:p>
    <w:p w:rsidR="00653943" w:rsidRPr="009960EF" w:rsidRDefault="00D73E00">
      <w:pPr>
        <w:pStyle w:val="ConsPlusNormal"/>
        <w:spacing w:before="240"/>
        <w:ind w:firstLine="540"/>
        <w:jc w:val="both"/>
        <w:rPr>
          <w:sz w:val="27"/>
          <w:szCs w:val="27"/>
        </w:rPr>
      </w:pPr>
      <w:r w:rsidRPr="009960EF">
        <w:rPr>
          <w:sz w:val="27"/>
          <w:szCs w:val="27"/>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rsidR="00653943" w:rsidRPr="009960EF" w:rsidRDefault="00D73E00">
      <w:pPr>
        <w:pStyle w:val="ConsPlusNormal"/>
        <w:spacing w:before="240"/>
        <w:ind w:firstLine="540"/>
        <w:jc w:val="both"/>
        <w:rPr>
          <w:sz w:val="27"/>
          <w:szCs w:val="27"/>
        </w:rPr>
      </w:pPr>
      <w:r w:rsidRPr="009960EF">
        <w:rPr>
          <w:sz w:val="27"/>
          <w:szCs w:val="27"/>
        </w:rPr>
        <w:t>3.1.4. Выдача (направление) документов по результатам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3.1.4.1. Выдача (направление) документов по результатам предоставления муниципальной услуги в уполномоченном органе.</w:t>
      </w:r>
    </w:p>
    <w:p w:rsidR="00653943" w:rsidRPr="009960EF" w:rsidRDefault="00D73E00">
      <w:pPr>
        <w:pStyle w:val="ConsPlusNormal"/>
        <w:spacing w:before="240"/>
        <w:ind w:firstLine="540"/>
        <w:jc w:val="both"/>
        <w:rPr>
          <w:sz w:val="27"/>
          <w:szCs w:val="27"/>
        </w:rPr>
      </w:pPr>
      <w:r w:rsidRPr="009960EF">
        <w:rPr>
          <w:sz w:val="27"/>
          <w:szCs w:val="27"/>
        </w:rPr>
        <w:lastRenderedPageBreak/>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rsidR="00653943" w:rsidRPr="009960EF" w:rsidRDefault="00D73E00">
      <w:pPr>
        <w:pStyle w:val="ConsPlusNormal"/>
        <w:spacing w:before="240"/>
        <w:ind w:firstLine="540"/>
        <w:jc w:val="both"/>
        <w:rPr>
          <w:sz w:val="27"/>
          <w:szCs w:val="27"/>
        </w:rPr>
      </w:pPr>
      <w:proofErr w:type="gramStart"/>
      <w:r w:rsidRPr="009960EF">
        <w:rPr>
          <w:sz w:val="27"/>
          <w:szCs w:val="27"/>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roofErr w:type="gramEnd"/>
    </w:p>
    <w:p w:rsidR="00653943" w:rsidRPr="009960EF" w:rsidRDefault="00D73E00">
      <w:pPr>
        <w:pStyle w:val="ConsPlusNormal"/>
        <w:spacing w:before="240"/>
        <w:ind w:firstLine="540"/>
        <w:jc w:val="both"/>
        <w:rPr>
          <w:sz w:val="27"/>
          <w:szCs w:val="27"/>
        </w:rPr>
      </w:pPr>
      <w:r w:rsidRPr="009960EF">
        <w:rPr>
          <w:sz w:val="27"/>
          <w:szCs w:val="27"/>
        </w:rPr>
        <w:t>1) документ, удостоверяющий личность заявителя;</w:t>
      </w:r>
    </w:p>
    <w:p w:rsidR="00653943" w:rsidRPr="009960EF" w:rsidRDefault="00D73E00">
      <w:pPr>
        <w:pStyle w:val="ConsPlusNormal"/>
        <w:spacing w:before="240"/>
        <w:ind w:firstLine="540"/>
        <w:jc w:val="both"/>
        <w:rPr>
          <w:sz w:val="27"/>
          <w:szCs w:val="27"/>
        </w:rPr>
      </w:pPr>
      <w:r w:rsidRPr="009960EF">
        <w:rPr>
          <w:sz w:val="27"/>
          <w:szCs w:val="27"/>
        </w:rPr>
        <w:t>2) документ, подтверждающий полномочия представителя на получение документов (если от имени заявителя действует представитель);</w:t>
      </w:r>
    </w:p>
    <w:p w:rsidR="00653943" w:rsidRPr="009960EF" w:rsidRDefault="00D73E00">
      <w:pPr>
        <w:pStyle w:val="ConsPlusNormal"/>
        <w:spacing w:before="240"/>
        <w:ind w:firstLine="540"/>
        <w:jc w:val="both"/>
        <w:rPr>
          <w:sz w:val="27"/>
          <w:szCs w:val="27"/>
        </w:rPr>
      </w:pPr>
      <w:r w:rsidRPr="009960EF">
        <w:rPr>
          <w:sz w:val="27"/>
          <w:szCs w:val="27"/>
        </w:rPr>
        <w:t>3) расписка в получении документов (при ее наличии у заявителя).</w:t>
      </w:r>
    </w:p>
    <w:p w:rsidR="00653943" w:rsidRPr="009960EF" w:rsidRDefault="00D73E00">
      <w:pPr>
        <w:pStyle w:val="ConsPlusNormal"/>
        <w:spacing w:before="240"/>
        <w:ind w:firstLine="540"/>
        <w:jc w:val="both"/>
        <w:rPr>
          <w:sz w:val="27"/>
          <w:szCs w:val="27"/>
        </w:rPr>
      </w:pPr>
      <w:r w:rsidRPr="009960EF">
        <w:rPr>
          <w:sz w:val="27"/>
          <w:szCs w:val="27"/>
        </w:rPr>
        <w:t>Специалист, ответственный за прием и выдачу документов, при выдаче результата предоставления услуги на бумажном носителе:</w:t>
      </w:r>
    </w:p>
    <w:p w:rsidR="00653943" w:rsidRPr="009960EF" w:rsidRDefault="00D73E00">
      <w:pPr>
        <w:pStyle w:val="ConsPlusNormal"/>
        <w:spacing w:before="240"/>
        <w:ind w:firstLine="540"/>
        <w:jc w:val="both"/>
        <w:rPr>
          <w:sz w:val="27"/>
          <w:szCs w:val="27"/>
        </w:rPr>
      </w:pPr>
      <w:r w:rsidRPr="009960EF">
        <w:rPr>
          <w:sz w:val="27"/>
          <w:szCs w:val="27"/>
        </w:rPr>
        <w:t>1) устанавливает личность заявителя либо его представителя;</w:t>
      </w:r>
    </w:p>
    <w:p w:rsidR="00653943" w:rsidRPr="009960EF" w:rsidRDefault="00D73E00">
      <w:pPr>
        <w:pStyle w:val="ConsPlusNormal"/>
        <w:spacing w:before="240"/>
        <w:ind w:firstLine="540"/>
        <w:jc w:val="both"/>
        <w:rPr>
          <w:sz w:val="27"/>
          <w:szCs w:val="27"/>
        </w:rPr>
      </w:pPr>
      <w:r w:rsidRPr="009960EF">
        <w:rPr>
          <w:sz w:val="27"/>
          <w:szCs w:val="27"/>
        </w:rPr>
        <w:t>2) проверяет правомочия представителя заявителя действовать от имени заявителя при получении документов;</w:t>
      </w:r>
    </w:p>
    <w:p w:rsidR="00653943" w:rsidRPr="009960EF" w:rsidRDefault="00D73E00">
      <w:pPr>
        <w:pStyle w:val="ConsPlusNormal"/>
        <w:spacing w:before="240"/>
        <w:ind w:firstLine="540"/>
        <w:jc w:val="both"/>
        <w:rPr>
          <w:sz w:val="27"/>
          <w:szCs w:val="27"/>
        </w:rPr>
      </w:pPr>
      <w:r w:rsidRPr="009960EF">
        <w:rPr>
          <w:sz w:val="27"/>
          <w:szCs w:val="27"/>
        </w:rPr>
        <w:t>3) выдает документы;</w:t>
      </w:r>
    </w:p>
    <w:p w:rsidR="00653943" w:rsidRPr="009960EF" w:rsidRDefault="00D73E00">
      <w:pPr>
        <w:pStyle w:val="ConsPlusNormal"/>
        <w:spacing w:before="240"/>
        <w:ind w:firstLine="540"/>
        <w:jc w:val="both"/>
        <w:rPr>
          <w:sz w:val="27"/>
          <w:szCs w:val="27"/>
        </w:rPr>
      </w:pPr>
      <w:r w:rsidRPr="009960EF">
        <w:rPr>
          <w:sz w:val="27"/>
          <w:szCs w:val="27"/>
        </w:rPr>
        <w:t>4) регистрирует факт выдачи документов в системе электронного документооборота уполномоченного органа и в журнале регистрации;</w:t>
      </w:r>
    </w:p>
    <w:p w:rsidR="00653943" w:rsidRPr="009960EF" w:rsidRDefault="00D73E00">
      <w:pPr>
        <w:pStyle w:val="ConsPlusNormal"/>
        <w:spacing w:before="240"/>
        <w:ind w:firstLine="540"/>
        <w:jc w:val="both"/>
        <w:rPr>
          <w:sz w:val="27"/>
          <w:szCs w:val="27"/>
        </w:rPr>
      </w:pPr>
      <w:r w:rsidRPr="009960EF">
        <w:rPr>
          <w:sz w:val="27"/>
          <w:szCs w:val="27"/>
        </w:rPr>
        <w:t>5) отказывает в выдаче результата предоставления муниципальной услуги в случаях:</w:t>
      </w:r>
    </w:p>
    <w:p w:rsidR="00653943" w:rsidRPr="009960EF" w:rsidRDefault="00D73E00">
      <w:pPr>
        <w:pStyle w:val="ConsPlusNormal"/>
        <w:spacing w:before="240"/>
        <w:ind w:firstLine="540"/>
        <w:jc w:val="both"/>
        <w:rPr>
          <w:sz w:val="27"/>
          <w:szCs w:val="27"/>
        </w:rPr>
      </w:pPr>
      <w:r w:rsidRPr="009960EF">
        <w:rPr>
          <w:sz w:val="27"/>
          <w:szCs w:val="27"/>
        </w:rPr>
        <w:t>- за выдачей документов обратилось лицо, не являющееся заявителем (его представителем);</w:t>
      </w:r>
    </w:p>
    <w:p w:rsidR="00653943" w:rsidRPr="009960EF" w:rsidRDefault="00D73E00">
      <w:pPr>
        <w:pStyle w:val="ConsPlusNormal"/>
        <w:spacing w:before="240"/>
        <w:ind w:firstLine="540"/>
        <w:jc w:val="both"/>
        <w:rPr>
          <w:sz w:val="27"/>
          <w:szCs w:val="27"/>
        </w:rPr>
      </w:pPr>
      <w:r w:rsidRPr="009960EF">
        <w:rPr>
          <w:sz w:val="27"/>
          <w:szCs w:val="27"/>
        </w:rPr>
        <w:t>- обратившееся лицо отказалось предъявить документ, удостоверяющий его личность.</w:t>
      </w:r>
    </w:p>
    <w:p w:rsidR="00653943" w:rsidRPr="009960EF" w:rsidRDefault="00D73E00">
      <w:pPr>
        <w:pStyle w:val="ConsPlusNormal"/>
        <w:spacing w:before="240"/>
        <w:ind w:firstLine="540"/>
        <w:jc w:val="both"/>
        <w:rPr>
          <w:sz w:val="27"/>
          <w:szCs w:val="27"/>
        </w:rPr>
      </w:pPr>
      <w:r w:rsidRPr="009960EF">
        <w:rPr>
          <w:sz w:val="27"/>
          <w:szCs w:val="27"/>
        </w:rPr>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rsidR="00653943" w:rsidRPr="009960EF" w:rsidRDefault="00D73E00">
      <w:pPr>
        <w:pStyle w:val="ConsPlusNormal"/>
        <w:spacing w:before="240"/>
        <w:ind w:firstLine="540"/>
        <w:jc w:val="both"/>
        <w:rPr>
          <w:sz w:val="27"/>
          <w:szCs w:val="27"/>
        </w:rPr>
      </w:pPr>
      <w:r w:rsidRPr="009960EF">
        <w:rPr>
          <w:sz w:val="27"/>
          <w:szCs w:val="27"/>
        </w:rPr>
        <w:t>1) устанавливает личность заявителя либо его представителя;</w:t>
      </w:r>
    </w:p>
    <w:p w:rsidR="00653943" w:rsidRPr="009960EF" w:rsidRDefault="00D73E00">
      <w:pPr>
        <w:pStyle w:val="ConsPlusNormal"/>
        <w:spacing w:before="240"/>
        <w:ind w:firstLine="540"/>
        <w:jc w:val="both"/>
        <w:rPr>
          <w:sz w:val="27"/>
          <w:szCs w:val="27"/>
        </w:rPr>
      </w:pPr>
      <w:r w:rsidRPr="009960EF">
        <w:rPr>
          <w:sz w:val="27"/>
          <w:szCs w:val="27"/>
        </w:rPr>
        <w:t>2) проверяет правомочия представителя заявителя действовать от имени заявителя при получении документов;</w:t>
      </w:r>
    </w:p>
    <w:p w:rsidR="00653943" w:rsidRPr="009960EF" w:rsidRDefault="00D73E00">
      <w:pPr>
        <w:pStyle w:val="ConsPlusNormal"/>
        <w:spacing w:before="240"/>
        <w:ind w:firstLine="540"/>
        <w:jc w:val="both"/>
        <w:rPr>
          <w:sz w:val="27"/>
          <w:szCs w:val="27"/>
        </w:rPr>
      </w:pPr>
      <w:r w:rsidRPr="009960EF">
        <w:rPr>
          <w:sz w:val="27"/>
          <w:szCs w:val="27"/>
        </w:rPr>
        <w:t xml:space="preserve">3) сверяет электронные образы документов с оригиналами (при </w:t>
      </w:r>
      <w:r w:rsidRPr="009960EF">
        <w:rPr>
          <w:sz w:val="27"/>
          <w:szCs w:val="27"/>
        </w:rPr>
        <w:lastRenderedPageBreak/>
        <w:t>направлении запроса и документов на предоставление услуги через ЕПГУ, РПГУ;</w:t>
      </w:r>
    </w:p>
    <w:p w:rsidR="00653943" w:rsidRPr="009960EF" w:rsidRDefault="00D73E00">
      <w:pPr>
        <w:pStyle w:val="ConsPlusNormal"/>
        <w:spacing w:before="240"/>
        <w:ind w:firstLine="540"/>
        <w:jc w:val="both"/>
        <w:rPr>
          <w:sz w:val="27"/>
          <w:szCs w:val="27"/>
        </w:rPr>
      </w:pPr>
      <w:r w:rsidRPr="009960EF">
        <w:rPr>
          <w:sz w:val="27"/>
          <w:szCs w:val="27"/>
        </w:rPr>
        <w:t>4)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p>
    <w:p w:rsidR="00653943" w:rsidRPr="009960EF" w:rsidRDefault="00D73E00">
      <w:pPr>
        <w:pStyle w:val="ConsPlusNormal"/>
        <w:spacing w:before="240"/>
        <w:ind w:firstLine="540"/>
        <w:jc w:val="both"/>
        <w:rPr>
          <w:sz w:val="27"/>
          <w:szCs w:val="27"/>
        </w:rPr>
      </w:pPr>
      <w:r w:rsidRPr="009960EF">
        <w:rPr>
          <w:sz w:val="27"/>
          <w:szCs w:val="27"/>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rsidR="00653943" w:rsidRPr="009960EF" w:rsidRDefault="00D73E00">
      <w:pPr>
        <w:pStyle w:val="ConsPlusNormal"/>
        <w:spacing w:before="240"/>
        <w:ind w:firstLine="540"/>
        <w:jc w:val="both"/>
        <w:rPr>
          <w:sz w:val="27"/>
          <w:szCs w:val="27"/>
        </w:rPr>
      </w:pPr>
      <w:r w:rsidRPr="009960EF">
        <w:rPr>
          <w:sz w:val="27"/>
          <w:szCs w:val="27"/>
        </w:rPr>
        <w:t>В случае</w:t>
      </w:r>
      <w:proofErr w:type="gramStart"/>
      <w:r w:rsidRPr="009960EF">
        <w:rPr>
          <w:sz w:val="27"/>
          <w:szCs w:val="27"/>
        </w:rPr>
        <w:t>,</w:t>
      </w:r>
      <w:proofErr w:type="gramEnd"/>
      <w:r w:rsidRPr="009960EF">
        <w:rPr>
          <w:sz w:val="27"/>
          <w:szCs w:val="27"/>
        </w:rPr>
        <w:t xml:space="preserve"> если принято решение о согласовании (об отказе в согласовании) проведения переустройства и (или) перепланировки помещения в многоквартирном доме, данное 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653943" w:rsidRPr="009960EF" w:rsidRDefault="00D73E00">
      <w:pPr>
        <w:pStyle w:val="ConsPlusNormal"/>
        <w:spacing w:before="240"/>
        <w:ind w:firstLine="540"/>
        <w:jc w:val="both"/>
        <w:rPr>
          <w:sz w:val="27"/>
          <w:szCs w:val="27"/>
        </w:rPr>
      </w:pPr>
      <w:r w:rsidRPr="009960EF">
        <w:rPr>
          <w:sz w:val="27"/>
          <w:szCs w:val="27"/>
        </w:rPr>
        <w:t>Максимальный срок выполнения данной административной процедуры составляет 3 рабочий дня со дня принятия решения о согласовании либо об отказе в согласовании проведения переустройства и (или) перепланировки помещения в многоквартирном доме.</w:t>
      </w:r>
    </w:p>
    <w:p w:rsidR="00653943" w:rsidRPr="009960EF" w:rsidRDefault="00D73E00">
      <w:pPr>
        <w:pStyle w:val="ConsPlusNormal"/>
        <w:spacing w:before="240"/>
        <w:ind w:firstLine="540"/>
        <w:jc w:val="both"/>
        <w:rPr>
          <w:sz w:val="27"/>
          <w:szCs w:val="27"/>
        </w:rPr>
      </w:pPr>
      <w:r w:rsidRPr="009960EF">
        <w:rPr>
          <w:sz w:val="27"/>
          <w:szCs w:val="27"/>
        </w:rPr>
        <w:t>Критерий принятия решения: принятие решения о согласовании проведения переустройства и (или) перепланировки помещения в многоквартирном доме либо решения об отказе в согласовании проведения переустройства и (или) перепланировки помещения в многоквартирном доме.</w:t>
      </w:r>
    </w:p>
    <w:p w:rsidR="00653943" w:rsidRPr="009960EF" w:rsidRDefault="00D73E00">
      <w:pPr>
        <w:pStyle w:val="ConsPlusNormal"/>
        <w:spacing w:before="240"/>
        <w:ind w:firstLine="540"/>
        <w:jc w:val="both"/>
        <w:rPr>
          <w:sz w:val="27"/>
          <w:szCs w:val="27"/>
        </w:rPr>
      </w:pPr>
      <w:r w:rsidRPr="009960EF">
        <w:rPr>
          <w:sz w:val="27"/>
          <w:szCs w:val="27"/>
        </w:rPr>
        <w:t>Результатом административной процедуры является выдача или направление по адресу, указанному в заявлении, либо через МФЦ, ЕПГУ, РПГУ заявителю документа, подтверждающего принятие такого решения.</w:t>
      </w:r>
    </w:p>
    <w:p w:rsidR="00653943" w:rsidRPr="009960EF" w:rsidRDefault="00D73E00">
      <w:pPr>
        <w:pStyle w:val="ConsPlusNormal"/>
        <w:spacing w:before="240"/>
        <w:ind w:firstLine="540"/>
        <w:jc w:val="both"/>
        <w:rPr>
          <w:sz w:val="27"/>
          <w:szCs w:val="27"/>
        </w:rPr>
      </w:pPr>
      <w:r w:rsidRPr="009960EF">
        <w:rPr>
          <w:sz w:val="27"/>
          <w:szCs w:val="27"/>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rsidR="00653943" w:rsidRPr="009960EF" w:rsidRDefault="00653943">
      <w:pPr>
        <w:pStyle w:val="ConsPlusNormal"/>
        <w:jc w:val="both"/>
        <w:rPr>
          <w:sz w:val="27"/>
          <w:szCs w:val="27"/>
        </w:rPr>
      </w:pPr>
    </w:p>
    <w:p w:rsidR="00653943" w:rsidRPr="009960EF" w:rsidRDefault="00A90584" w:rsidP="00FE641E">
      <w:pPr>
        <w:pStyle w:val="ConsPlusTitle"/>
        <w:jc w:val="center"/>
        <w:outlineLvl w:val="1"/>
        <w:rPr>
          <w:rFonts w:ascii="Times New Roman" w:hAnsi="Times New Roman" w:cs="Times New Roman"/>
          <w:b w:val="0"/>
          <w:sz w:val="27"/>
          <w:szCs w:val="27"/>
        </w:rPr>
      </w:pPr>
      <w:r w:rsidRPr="009960EF">
        <w:rPr>
          <w:rFonts w:ascii="Times New Roman" w:hAnsi="Times New Roman" w:cs="Times New Roman"/>
          <w:b w:val="0"/>
          <w:sz w:val="27"/>
          <w:szCs w:val="27"/>
        </w:rPr>
        <w:t>Раздел</w:t>
      </w:r>
      <w:r w:rsidRPr="008A050F">
        <w:rPr>
          <w:rFonts w:ascii="Times New Roman" w:hAnsi="Times New Roman" w:cs="Times New Roman"/>
          <w:b w:val="0"/>
          <w:sz w:val="27"/>
          <w:szCs w:val="27"/>
        </w:rPr>
        <w:t xml:space="preserve"> </w:t>
      </w:r>
      <w:r w:rsidRPr="009960EF">
        <w:rPr>
          <w:rFonts w:ascii="Times New Roman" w:hAnsi="Times New Roman" w:cs="Times New Roman"/>
          <w:b w:val="0"/>
          <w:sz w:val="27"/>
          <w:szCs w:val="27"/>
          <w:lang w:val="en-US"/>
        </w:rPr>
        <w:t>IV</w:t>
      </w:r>
      <w:r w:rsidR="00D73E00" w:rsidRPr="009960EF">
        <w:rPr>
          <w:rFonts w:ascii="Times New Roman" w:hAnsi="Times New Roman" w:cs="Times New Roman"/>
          <w:b w:val="0"/>
          <w:sz w:val="27"/>
          <w:szCs w:val="27"/>
        </w:rPr>
        <w:t xml:space="preserve">. Формы </w:t>
      </w:r>
      <w:proofErr w:type="gramStart"/>
      <w:r w:rsidR="00D73E00" w:rsidRPr="009960EF">
        <w:rPr>
          <w:rFonts w:ascii="Times New Roman" w:hAnsi="Times New Roman" w:cs="Times New Roman"/>
          <w:b w:val="0"/>
          <w:sz w:val="27"/>
          <w:szCs w:val="27"/>
        </w:rPr>
        <w:t>контроля за</w:t>
      </w:r>
      <w:proofErr w:type="gramEnd"/>
      <w:r w:rsidR="00D73E00" w:rsidRPr="009960EF">
        <w:rPr>
          <w:rFonts w:ascii="Times New Roman" w:hAnsi="Times New Roman" w:cs="Times New Roman"/>
          <w:b w:val="0"/>
          <w:sz w:val="27"/>
          <w:szCs w:val="27"/>
        </w:rPr>
        <w:t xml:space="preserve"> исполнением</w:t>
      </w:r>
    </w:p>
    <w:p w:rsidR="00653943" w:rsidRPr="009960EF" w:rsidRDefault="00D73E00" w:rsidP="00FE641E">
      <w:pPr>
        <w:pStyle w:val="ConsPlusTitle"/>
        <w:jc w:val="center"/>
        <w:rPr>
          <w:rFonts w:ascii="Times New Roman" w:hAnsi="Times New Roman" w:cs="Times New Roman"/>
          <w:b w:val="0"/>
          <w:sz w:val="27"/>
          <w:szCs w:val="27"/>
        </w:rPr>
      </w:pPr>
      <w:r w:rsidRPr="009960EF">
        <w:rPr>
          <w:rFonts w:ascii="Times New Roman" w:hAnsi="Times New Roman" w:cs="Times New Roman"/>
          <w:b w:val="0"/>
          <w:sz w:val="27"/>
          <w:szCs w:val="27"/>
        </w:rPr>
        <w:t>административного регламента</w:t>
      </w:r>
    </w:p>
    <w:p w:rsidR="00653943" w:rsidRPr="009960EF" w:rsidRDefault="00653943">
      <w:pPr>
        <w:pStyle w:val="ConsPlusNormal"/>
        <w:jc w:val="both"/>
        <w:rPr>
          <w:sz w:val="27"/>
          <w:szCs w:val="27"/>
        </w:rPr>
      </w:pPr>
    </w:p>
    <w:p w:rsidR="00653943" w:rsidRPr="009960EF" w:rsidRDefault="00D73E00">
      <w:pPr>
        <w:pStyle w:val="ConsPlusNormal"/>
        <w:ind w:firstLine="540"/>
        <w:jc w:val="both"/>
        <w:rPr>
          <w:sz w:val="27"/>
          <w:szCs w:val="27"/>
        </w:rPr>
      </w:pPr>
      <w:r w:rsidRPr="009960EF">
        <w:rPr>
          <w:sz w:val="27"/>
          <w:szCs w:val="27"/>
        </w:rPr>
        <w:t xml:space="preserve">4.1. Порядок осуществления текущего </w:t>
      </w:r>
      <w:proofErr w:type="gramStart"/>
      <w:r w:rsidRPr="009960EF">
        <w:rPr>
          <w:sz w:val="27"/>
          <w:szCs w:val="27"/>
        </w:rPr>
        <w:t>контроля за</w:t>
      </w:r>
      <w:proofErr w:type="gramEnd"/>
      <w:r w:rsidRPr="009960EF">
        <w:rPr>
          <w:sz w:val="27"/>
          <w:szCs w:val="27"/>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53943" w:rsidRPr="009960EF" w:rsidRDefault="00D73E00">
      <w:pPr>
        <w:pStyle w:val="ConsPlusNormal"/>
        <w:spacing w:before="240"/>
        <w:ind w:firstLine="540"/>
        <w:jc w:val="both"/>
        <w:rPr>
          <w:sz w:val="27"/>
          <w:szCs w:val="27"/>
        </w:rPr>
      </w:pPr>
      <w:r w:rsidRPr="009960EF">
        <w:rPr>
          <w:sz w:val="27"/>
          <w:szCs w:val="27"/>
        </w:rPr>
        <w:t xml:space="preserve">Текущий </w:t>
      </w:r>
      <w:proofErr w:type="gramStart"/>
      <w:r w:rsidRPr="009960EF">
        <w:rPr>
          <w:sz w:val="27"/>
          <w:szCs w:val="27"/>
        </w:rPr>
        <w:t>контроль за</w:t>
      </w:r>
      <w:proofErr w:type="gramEnd"/>
      <w:r w:rsidRPr="009960EF">
        <w:rPr>
          <w:sz w:val="27"/>
          <w:szCs w:val="27"/>
        </w:rPr>
        <w:t xml:space="preserve"> соблюдением и исполнением должностными лицами </w:t>
      </w:r>
      <w:r w:rsidRPr="009960EF">
        <w:rPr>
          <w:sz w:val="27"/>
          <w:szCs w:val="27"/>
        </w:rPr>
        <w:lastRenderedPageBreak/>
        <w:t>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должностное лицо уполномоченного органа.</w:t>
      </w:r>
    </w:p>
    <w:p w:rsidR="00653943" w:rsidRPr="009960EF" w:rsidRDefault="00D73E00">
      <w:pPr>
        <w:pStyle w:val="ConsPlusNormal"/>
        <w:spacing w:before="240"/>
        <w:ind w:firstLine="540"/>
        <w:jc w:val="both"/>
        <w:rPr>
          <w:sz w:val="27"/>
          <w:szCs w:val="27"/>
        </w:rPr>
      </w:pPr>
      <w:r w:rsidRPr="009960EF">
        <w:rPr>
          <w:sz w:val="27"/>
          <w:szCs w:val="27"/>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9960EF">
        <w:rPr>
          <w:sz w:val="27"/>
          <w:szCs w:val="27"/>
        </w:rPr>
        <w:t>контроля за</w:t>
      </w:r>
      <w:proofErr w:type="gramEnd"/>
      <w:r w:rsidRPr="009960EF">
        <w:rPr>
          <w:sz w:val="27"/>
          <w:szCs w:val="27"/>
        </w:rPr>
        <w:t xml:space="preserve"> полнотой и качеством предоставления муниципальной услуги.</w:t>
      </w:r>
    </w:p>
    <w:p w:rsidR="00653943" w:rsidRPr="009960EF" w:rsidRDefault="00D73E00">
      <w:pPr>
        <w:pStyle w:val="ConsPlusNormal"/>
        <w:spacing w:before="240"/>
        <w:ind w:firstLine="540"/>
        <w:jc w:val="both"/>
        <w:rPr>
          <w:sz w:val="27"/>
          <w:szCs w:val="27"/>
        </w:rPr>
      </w:pPr>
      <w:proofErr w:type="gramStart"/>
      <w:r w:rsidRPr="009960EF">
        <w:rPr>
          <w:sz w:val="27"/>
          <w:szCs w:val="27"/>
        </w:rPr>
        <w:t>Контроль за</w:t>
      </w:r>
      <w:proofErr w:type="gramEnd"/>
      <w:r w:rsidRPr="009960EF">
        <w:rPr>
          <w:sz w:val="27"/>
          <w:szCs w:val="27"/>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653943" w:rsidRPr="009960EF" w:rsidRDefault="00D73E00">
      <w:pPr>
        <w:pStyle w:val="ConsPlusNormal"/>
        <w:spacing w:before="240"/>
        <w:ind w:firstLine="540"/>
        <w:jc w:val="both"/>
        <w:rPr>
          <w:sz w:val="27"/>
          <w:szCs w:val="27"/>
        </w:rPr>
      </w:pPr>
      <w:r w:rsidRPr="009960EF">
        <w:rPr>
          <w:sz w:val="27"/>
          <w:szCs w:val="27"/>
        </w:rPr>
        <w:t>Проверки полноты и качества предоставления муниципальной услуги осуществляются на основании распоряжений уполномоченного органа.</w:t>
      </w:r>
    </w:p>
    <w:p w:rsidR="00653943" w:rsidRPr="009960EF" w:rsidRDefault="00D73E00">
      <w:pPr>
        <w:pStyle w:val="ConsPlusNormal"/>
        <w:spacing w:before="240"/>
        <w:ind w:firstLine="540"/>
        <w:jc w:val="both"/>
        <w:rPr>
          <w:sz w:val="27"/>
          <w:szCs w:val="27"/>
        </w:rPr>
      </w:pPr>
      <w:r w:rsidRPr="009960EF">
        <w:rPr>
          <w:sz w:val="27"/>
          <w:szCs w:val="27"/>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653943" w:rsidRPr="009960EF" w:rsidRDefault="00D73E00">
      <w:pPr>
        <w:pStyle w:val="ConsPlusNormal"/>
        <w:spacing w:before="240"/>
        <w:ind w:firstLine="540"/>
        <w:jc w:val="both"/>
        <w:rPr>
          <w:sz w:val="27"/>
          <w:szCs w:val="27"/>
        </w:rPr>
      </w:pPr>
      <w:r w:rsidRPr="009960EF">
        <w:rPr>
          <w:sz w:val="27"/>
          <w:szCs w:val="27"/>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653943" w:rsidRPr="009960EF" w:rsidRDefault="00D73E00">
      <w:pPr>
        <w:pStyle w:val="ConsPlusNormal"/>
        <w:spacing w:before="240"/>
        <w:ind w:firstLine="540"/>
        <w:jc w:val="both"/>
        <w:rPr>
          <w:sz w:val="27"/>
          <w:szCs w:val="27"/>
        </w:rPr>
      </w:pPr>
      <w:r w:rsidRPr="009960EF">
        <w:rPr>
          <w:sz w:val="27"/>
          <w:szCs w:val="27"/>
        </w:rPr>
        <w:t>4.3.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653943" w:rsidRPr="009960EF" w:rsidRDefault="00D73E00">
      <w:pPr>
        <w:pStyle w:val="ConsPlusNormal"/>
        <w:spacing w:before="240"/>
        <w:ind w:firstLine="540"/>
        <w:jc w:val="both"/>
        <w:rPr>
          <w:sz w:val="27"/>
          <w:szCs w:val="27"/>
        </w:rPr>
      </w:pPr>
      <w:r w:rsidRPr="009960EF">
        <w:rPr>
          <w:sz w:val="27"/>
          <w:szCs w:val="27"/>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653943" w:rsidRPr="009960EF" w:rsidRDefault="00D73E00">
      <w:pPr>
        <w:pStyle w:val="ConsPlusNormal"/>
        <w:spacing w:before="240"/>
        <w:ind w:firstLine="540"/>
        <w:jc w:val="both"/>
        <w:rPr>
          <w:sz w:val="27"/>
          <w:szCs w:val="27"/>
        </w:rPr>
      </w:pPr>
      <w:r w:rsidRPr="009960EF">
        <w:rPr>
          <w:sz w:val="27"/>
          <w:szCs w:val="27"/>
        </w:rPr>
        <w:lastRenderedPageBreak/>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653943" w:rsidRPr="009960EF" w:rsidRDefault="00D73E00">
      <w:pPr>
        <w:pStyle w:val="ConsPlusNormal"/>
        <w:spacing w:before="240"/>
        <w:ind w:firstLine="540"/>
        <w:jc w:val="both"/>
        <w:rPr>
          <w:sz w:val="27"/>
          <w:szCs w:val="27"/>
        </w:rPr>
      </w:pPr>
      <w:r w:rsidRPr="009960EF">
        <w:rPr>
          <w:sz w:val="27"/>
          <w:szCs w:val="27"/>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653943" w:rsidRPr="009960EF" w:rsidRDefault="00D73E00">
      <w:pPr>
        <w:pStyle w:val="ConsPlusNormal"/>
        <w:spacing w:before="240"/>
        <w:ind w:firstLine="540"/>
        <w:jc w:val="both"/>
        <w:rPr>
          <w:sz w:val="27"/>
          <w:szCs w:val="27"/>
        </w:rPr>
      </w:pPr>
      <w:r w:rsidRPr="009960EF">
        <w:rPr>
          <w:sz w:val="27"/>
          <w:szCs w:val="27"/>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rsidR="00653943" w:rsidRPr="009960EF" w:rsidRDefault="00D73E00">
      <w:pPr>
        <w:pStyle w:val="ConsPlusNormal"/>
        <w:spacing w:before="240"/>
        <w:ind w:firstLine="540"/>
        <w:jc w:val="both"/>
        <w:rPr>
          <w:sz w:val="27"/>
          <w:szCs w:val="27"/>
        </w:rPr>
      </w:pPr>
      <w:r w:rsidRPr="009960EF">
        <w:rPr>
          <w:sz w:val="27"/>
          <w:szCs w:val="27"/>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653943" w:rsidRPr="009960EF" w:rsidRDefault="00D73E00">
      <w:pPr>
        <w:pStyle w:val="ConsPlusNormal"/>
        <w:spacing w:before="240"/>
        <w:ind w:firstLine="540"/>
        <w:jc w:val="both"/>
        <w:rPr>
          <w:sz w:val="27"/>
          <w:szCs w:val="27"/>
        </w:rPr>
      </w:pPr>
      <w:r w:rsidRPr="009960EF">
        <w:rPr>
          <w:sz w:val="27"/>
          <w:szCs w:val="27"/>
        </w:rPr>
        <w:t xml:space="preserve">4.4. Положения, характеризующие требования к порядку и формам </w:t>
      </w:r>
      <w:proofErr w:type="gramStart"/>
      <w:r w:rsidRPr="009960EF">
        <w:rPr>
          <w:sz w:val="27"/>
          <w:szCs w:val="27"/>
        </w:rPr>
        <w:t>контроля за</w:t>
      </w:r>
      <w:proofErr w:type="gramEnd"/>
      <w:r w:rsidRPr="009960EF">
        <w:rPr>
          <w:sz w:val="27"/>
          <w:szCs w:val="27"/>
        </w:rPr>
        <w:t xml:space="preserve"> предоставлением муниципальной услуги, в том числе со стороны граждан, их объединений и организаций.</w:t>
      </w:r>
    </w:p>
    <w:p w:rsidR="00653943" w:rsidRPr="009960EF" w:rsidRDefault="00D73E00">
      <w:pPr>
        <w:pStyle w:val="ConsPlusNormal"/>
        <w:spacing w:before="240"/>
        <w:ind w:firstLine="540"/>
        <w:jc w:val="both"/>
        <w:rPr>
          <w:sz w:val="27"/>
          <w:szCs w:val="27"/>
        </w:rPr>
      </w:pPr>
      <w:proofErr w:type="gramStart"/>
      <w:r w:rsidRPr="009960EF">
        <w:rPr>
          <w:sz w:val="27"/>
          <w:szCs w:val="27"/>
        </w:rPr>
        <w:t>Контроль за</w:t>
      </w:r>
      <w:proofErr w:type="gramEnd"/>
      <w:r w:rsidRPr="009960EF">
        <w:rPr>
          <w:sz w:val="27"/>
          <w:szCs w:val="27"/>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653943" w:rsidRPr="009960EF" w:rsidRDefault="00D73E00">
      <w:pPr>
        <w:pStyle w:val="ConsPlusNormal"/>
        <w:spacing w:before="240"/>
        <w:ind w:firstLine="540"/>
        <w:jc w:val="both"/>
        <w:rPr>
          <w:sz w:val="27"/>
          <w:szCs w:val="27"/>
        </w:rPr>
      </w:pPr>
      <w:r w:rsidRPr="009960EF">
        <w:rPr>
          <w:sz w:val="27"/>
          <w:szCs w:val="27"/>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653943" w:rsidRPr="009960EF" w:rsidRDefault="00653943">
      <w:pPr>
        <w:pStyle w:val="ConsPlusNormal"/>
        <w:jc w:val="both"/>
        <w:rPr>
          <w:sz w:val="27"/>
          <w:szCs w:val="27"/>
        </w:rPr>
      </w:pPr>
    </w:p>
    <w:p w:rsidR="00653943" w:rsidRPr="009960EF" w:rsidRDefault="00A90584">
      <w:pPr>
        <w:pStyle w:val="ConsPlusTitle"/>
        <w:jc w:val="center"/>
        <w:outlineLvl w:val="1"/>
        <w:rPr>
          <w:rFonts w:ascii="Times New Roman" w:hAnsi="Times New Roman" w:cs="Times New Roman"/>
          <w:b w:val="0"/>
          <w:sz w:val="27"/>
          <w:szCs w:val="27"/>
        </w:rPr>
      </w:pPr>
      <w:r w:rsidRPr="009960EF">
        <w:rPr>
          <w:rFonts w:ascii="Times New Roman" w:hAnsi="Times New Roman" w:cs="Times New Roman"/>
          <w:b w:val="0"/>
          <w:sz w:val="27"/>
          <w:szCs w:val="27"/>
        </w:rPr>
        <w:t xml:space="preserve">Раздел </w:t>
      </w:r>
      <w:r w:rsidRPr="009960EF">
        <w:rPr>
          <w:rFonts w:ascii="Times New Roman" w:hAnsi="Times New Roman" w:cs="Times New Roman"/>
          <w:b w:val="0"/>
          <w:sz w:val="27"/>
          <w:szCs w:val="27"/>
          <w:lang w:val="en-US"/>
        </w:rPr>
        <w:t>V</w:t>
      </w:r>
      <w:r w:rsidR="00D73E00" w:rsidRPr="009960EF">
        <w:rPr>
          <w:rFonts w:ascii="Times New Roman" w:hAnsi="Times New Roman" w:cs="Times New Roman"/>
          <w:b w:val="0"/>
          <w:sz w:val="27"/>
          <w:szCs w:val="27"/>
        </w:rPr>
        <w:t>. Досудебный (внесудебный) порядок обжалования решений</w:t>
      </w:r>
    </w:p>
    <w:p w:rsidR="00653943" w:rsidRPr="009960EF" w:rsidRDefault="00D73E00">
      <w:pPr>
        <w:pStyle w:val="ConsPlusTitle"/>
        <w:jc w:val="center"/>
        <w:rPr>
          <w:rFonts w:ascii="Times New Roman" w:hAnsi="Times New Roman" w:cs="Times New Roman"/>
          <w:b w:val="0"/>
          <w:sz w:val="27"/>
          <w:szCs w:val="27"/>
        </w:rPr>
      </w:pPr>
      <w:r w:rsidRPr="009960EF">
        <w:rPr>
          <w:rFonts w:ascii="Times New Roman" w:hAnsi="Times New Roman" w:cs="Times New Roman"/>
          <w:b w:val="0"/>
          <w:sz w:val="27"/>
          <w:szCs w:val="27"/>
        </w:rPr>
        <w:t>и действий (бездействия) органов, предоставляющих</w:t>
      </w:r>
    </w:p>
    <w:p w:rsidR="00653943" w:rsidRPr="009960EF" w:rsidRDefault="00D73E00">
      <w:pPr>
        <w:pStyle w:val="ConsPlusTitle"/>
        <w:jc w:val="center"/>
        <w:rPr>
          <w:rFonts w:ascii="Times New Roman" w:hAnsi="Times New Roman" w:cs="Times New Roman"/>
          <w:b w:val="0"/>
          <w:sz w:val="27"/>
          <w:szCs w:val="27"/>
        </w:rPr>
      </w:pPr>
      <w:r w:rsidRPr="009960EF">
        <w:rPr>
          <w:rFonts w:ascii="Times New Roman" w:hAnsi="Times New Roman" w:cs="Times New Roman"/>
          <w:b w:val="0"/>
          <w:sz w:val="27"/>
          <w:szCs w:val="27"/>
        </w:rPr>
        <w:t>муниципальные услуги, а также</w:t>
      </w:r>
    </w:p>
    <w:p w:rsidR="00653943" w:rsidRPr="009960EF" w:rsidRDefault="00D73E00">
      <w:pPr>
        <w:pStyle w:val="ConsPlusTitle"/>
        <w:jc w:val="center"/>
        <w:rPr>
          <w:rFonts w:ascii="Times New Roman" w:hAnsi="Times New Roman" w:cs="Times New Roman"/>
          <w:b w:val="0"/>
          <w:sz w:val="27"/>
          <w:szCs w:val="27"/>
        </w:rPr>
      </w:pPr>
      <w:r w:rsidRPr="009960EF">
        <w:rPr>
          <w:rFonts w:ascii="Times New Roman" w:hAnsi="Times New Roman" w:cs="Times New Roman"/>
          <w:b w:val="0"/>
          <w:sz w:val="27"/>
          <w:szCs w:val="27"/>
        </w:rPr>
        <w:t>их должностных лиц</w:t>
      </w:r>
    </w:p>
    <w:p w:rsidR="00653943" w:rsidRPr="009960EF" w:rsidRDefault="00653943">
      <w:pPr>
        <w:pStyle w:val="ConsPlusNormal"/>
        <w:jc w:val="both"/>
        <w:rPr>
          <w:sz w:val="27"/>
          <w:szCs w:val="27"/>
        </w:rPr>
      </w:pPr>
    </w:p>
    <w:p w:rsidR="00653943" w:rsidRPr="009960EF" w:rsidRDefault="00D73E00">
      <w:pPr>
        <w:pStyle w:val="ConsPlusNormal"/>
        <w:ind w:firstLine="540"/>
        <w:jc w:val="both"/>
        <w:rPr>
          <w:sz w:val="27"/>
          <w:szCs w:val="27"/>
        </w:rPr>
      </w:pPr>
      <w:bookmarkStart w:id="7" w:name="Par358"/>
      <w:bookmarkEnd w:id="7"/>
      <w:r w:rsidRPr="009960EF">
        <w:rPr>
          <w:sz w:val="27"/>
          <w:szCs w:val="27"/>
        </w:rPr>
        <w:t xml:space="preserve">5.1. </w:t>
      </w:r>
      <w:proofErr w:type="gramStart"/>
      <w:r w:rsidRPr="009960EF">
        <w:rPr>
          <w:sz w:val="27"/>
          <w:szCs w:val="27"/>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roofErr w:type="gramEnd"/>
    </w:p>
    <w:p w:rsidR="00653943" w:rsidRPr="009960EF" w:rsidRDefault="00D73E00">
      <w:pPr>
        <w:pStyle w:val="ConsPlusNormal"/>
        <w:spacing w:before="240"/>
        <w:ind w:firstLine="540"/>
        <w:jc w:val="both"/>
        <w:rPr>
          <w:sz w:val="27"/>
          <w:szCs w:val="27"/>
        </w:rPr>
      </w:pPr>
      <w:r w:rsidRPr="009960EF">
        <w:rPr>
          <w:sz w:val="27"/>
          <w:szCs w:val="27"/>
        </w:rPr>
        <w:t>Заявители имеют право подать жалобу на решение и действие (бездействие) органа, предоставляющего муниципальную услугу, должностного лица, предоставляющего муниципальную услугу, муниципального служащего, руководителя органа, предоставляющего муниципальную услугу.</w:t>
      </w:r>
    </w:p>
    <w:p w:rsidR="00653943" w:rsidRPr="009960EF" w:rsidRDefault="00D73E00">
      <w:pPr>
        <w:pStyle w:val="ConsPlusNormal"/>
        <w:spacing w:before="240"/>
        <w:ind w:firstLine="540"/>
        <w:jc w:val="both"/>
        <w:rPr>
          <w:sz w:val="27"/>
          <w:szCs w:val="27"/>
        </w:rPr>
      </w:pPr>
      <w:r w:rsidRPr="009960EF">
        <w:rPr>
          <w:sz w:val="27"/>
          <w:szCs w:val="27"/>
        </w:rPr>
        <w:t xml:space="preserve">Жалоба подается в письменной форме на бумажном носителе, в </w:t>
      </w:r>
      <w:r w:rsidRPr="009960EF">
        <w:rPr>
          <w:sz w:val="27"/>
          <w:szCs w:val="27"/>
        </w:rPr>
        <w:lastRenderedPageBreak/>
        <w:t>электронной форме в орган, предоставляющий муниципальную услугу.</w:t>
      </w:r>
    </w:p>
    <w:p w:rsidR="00653943" w:rsidRPr="009960EF" w:rsidRDefault="00D73E00">
      <w:pPr>
        <w:pStyle w:val="ConsPlusNormal"/>
        <w:spacing w:before="240"/>
        <w:ind w:firstLine="540"/>
        <w:jc w:val="both"/>
        <w:rPr>
          <w:sz w:val="27"/>
          <w:szCs w:val="27"/>
        </w:rPr>
      </w:pPr>
      <w:proofErr w:type="gramStart"/>
      <w:r w:rsidRPr="009960EF">
        <w:rPr>
          <w:sz w:val="27"/>
          <w:szCs w:val="27"/>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roofErr w:type="gramEnd"/>
    </w:p>
    <w:p w:rsidR="00653943" w:rsidRPr="009960EF" w:rsidRDefault="00D73E00">
      <w:pPr>
        <w:pStyle w:val="ConsPlusNormal"/>
        <w:spacing w:before="240"/>
        <w:ind w:firstLine="540"/>
        <w:jc w:val="both"/>
        <w:rPr>
          <w:sz w:val="27"/>
          <w:szCs w:val="27"/>
        </w:rPr>
      </w:pPr>
      <w:r w:rsidRPr="009960EF">
        <w:rPr>
          <w:sz w:val="27"/>
          <w:szCs w:val="27"/>
        </w:rPr>
        <w:t>Заявитель может обратиться с жалобой, в том числе в следующих случаях:</w:t>
      </w:r>
    </w:p>
    <w:p w:rsidR="00653943" w:rsidRPr="009960EF" w:rsidRDefault="00D73E00">
      <w:pPr>
        <w:pStyle w:val="ConsPlusNormal"/>
        <w:spacing w:before="240"/>
        <w:ind w:firstLine="540"/>
        <w:jc w:val="both"/>
        <w:rPr>
          <w:sz w:val="27"/>
          <w:szCs w:val="27"/>
        </w:rPr>
      </w:pPr>
      <w:r w:rsidRPr="009960EF">
        <w:rPr>
          <w:sz w:val="27"/>
          <w:szCs w:val="27"/>
        </w:rPr>
        <w:t>1) нарушение срока регистрации запроса о предоставлении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2) нарушение срока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653943" w:rsidRPr="009960EF" w:rsidRDefault="00D73E00">
      <w:pPr>
        <w:pStyle w:val="ConsPlusNormal"/>
        <w:spacing w:before="240"/>
        <w:ind w:firstLine="540"/>
        <w:jc w:val="both"/>
        <w:rPr>
          <w:sz w:val="27"/>
          <w:szCs w:val="27"/>
        </w:rPr>
      </w:pPr>
      <w:proofErr w:type="gramStart"/>
      <w:r w:rsidRPr="009960EF">
        <w:rPr>
          <w:sz w:val="27"/>
          <w:szCs w:val="27"/>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653943" w:rsidRPr="009960EF" w:rsidRDefault="00D73E00">
      <w:pPr>
        <w:pStyle w:val="ConsPlusNormal"/>
        <w:spacing w:before="240"/>
        <w:ind w:firstLine="540"/>
        <w:jc w:val="both"/>
        <w:rPr>
          <w:sz w:val="27"/>
          <w:szCs w:val="27"/>
        </w:rPr>
      </w:pPr>
      <w:r w:rsidRPr="009960EF">
        <w:rPr>
          <w:sz w:val="27"/>
          <w:szCs w:val="27"/>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53943" w:rsidRPr="009960EF" w:rsidRDefault="00D73E00">
      <w:pPr>
        <w:pStyle w:val="ConsPlusNormal"/>
        <w:spacing w:before="240"/>
        <w:ind w:firstLine="540"/>
        <w:jc w:val="both"/>
        <w:rPr>
          <w:sz w:val="27"/>
          <w:szCs w:val="27"/>
        </w:rPr>
      </w:pPr>
      <w:proofErr w:type="gramStart"/>
      <w:r w:rsidRPr="009960EF">
        <w:rPr>
          <w:sz w:val="27"/>
          <w:szCs w:val="27"/>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p>
    <w:p w:rsidR="00653943" w:rsidRPr="009960EF" w:rsidRDefault="00D73E00">
      <w:pPr>
        <w:pStyle w:val="ConsPlusNormal"/>
        <w:spacing w:before="240"/>
        <w:ind w:firstLine="540"/>
        <w:jc w:val="both"/>
        <w:rPr>
          <w:sz w:val="27"/>
          <w:szCs w:val="27"/>
        </w:rPr>
      </w:pPr>
      <w:r w:rsidRPr="009960EF">
        <w:rPr>
          <w:sz w:val="27"/>
          <w:szCs w:val="27"/>
        </w:rPr>
        <w:lastRenderedPageBreak/>
        <w:t>8) нарушение срока или порядка выдачи документов по результатам предоставления муниципальной услуги;</w:t>
      </w:r>
    </w:p>
    <w:p w:rsidR="00653943" w:rsidRPr="009960EF" w:rsidRDefault="00D73E00">
      <w:pPr>
        <w:pStyle w:val="ConsPlusNormal"/>
        <w:spacing w:before="240"/>
        <w:ind w:firstLine="540"/>
        <w:jc w:val="both"/>
        <w:rPr>
          <w:sz w:val="27"/>
          <w:szCs w:val="27"/>
        </w:rPr>
      </w:pPr>
      <w:proofErr w:type="gramStart"/>
      <w:r w:rsidRPr="009960EF">
        <w:rPr>
          <w:sz w:val="27"/>
          <w:szCs w:val="27"/>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653943" w:rsidRPr="009960EF" w:rsidRDefault="00D73E00">
      <w:pPr>
        <w:pStyle w:val="ConsPlusNormal"/>
        <w:spacing w:before="240"/>
        <w:ind w:firstLine="540"/>
        <w:jc w:val="both"/>
        <w:rPr>
          <w:sz w:val="27"/>
          <w:szCs w:val="27"/>
        </w:rPr>
      </w:pPr>
      <w:r w:rsidRPr="009960EF">
        <w:rPr>
          <w:sz w:val="27"/>
          <w:szCs w:val="27"/>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N 210-ФЗ.</w:t>
      </w:r>
    </w:p>
    <w:p w:rsidR="00653943" w:rsidRPr="009960EF" w:rsidRDefault="00D73E00">
      <w:pPr>
        <w:pStyle w:val="ConsPlusNormal"/>
        <w:spacing w:before="240"/>
        <w:ind w:firstLine="540"/>
        <w:jc w:val="both"/>
        <w:rPr>
          <w:sz w:val="27"/>
          <w:szCs w:val="27"/>
        </w:rPr>
      </w:pPr>
      <w:r w:rsidRPr="009960EF">
        <w:rPr>
          <w:sz w:val="27"/>
          <w:szCs w:val="27"/>
        </w:rPr>
        <w:t>Жалоба должна содержать:</w:t>
      </w:r>
    </w:p>
    <w:p w:rsidR="00653943" w:rsidRPr="009960EF" w:rsidRDefault="00D73E00">
      <w:pPr>
        <w:pStyle w:val="ConsPlusNormal"/>
        <w:spacing w:before="240"/>
        <w:ind w:firstLine="540"/>
        <w:jc w:val="both"/>
        <w:rPr>
          <w:sz w:val="27"/>
          <w:szCs w:val="27"/>
        </w:rPr>
      </w:pPr>
      <w:r w:rsidRPr="009960EF">
        <w:rPr>
          <w:sz w:val="27"/>
          <w:szCs w:val="27"/>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53943" w:rsidRPr="009960EF" w:rsidRDefault="00D73E00">
      <w:pPr>
        <w:pStyle w:val="ConsPlusNormal"/>
        <w:spacing w:before="240"/>
        <w:ind w:firstLine="540"/>
        <w:jc w:val="both"/>
        <w:rPr>
          <w:sz w:val="27"/>
          <w:szCs w:val="27"/>
        </w:rPr>
      </w:pPr>
      <w:proofErr w:type="gramStart"/>
      <w:r w:rsidRPr="009960EF">
        <w:rPr>
          <w:sz w:val="27"/>
          <w:szCs w:val="27"/>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53943" w:rsidRPr="009960EF" w:rsidRDefault="00D73E00">
      <w:pPr>
        <w:pStyle w:val="ConsPlusNormal"/>
        <w:spacing w:before="240"/>
        <w:ind w:firstLine="540"/>
        <w:jc w:val="both"/>
        <w:rPr>
          <w:sz w:val="27"/>
          <w:szCs w:val="27"/>
        </w:rPr>
      </w:pPr>
      <w:r w:rsidRPr="009960EF">
        <w:rPr>
          <w:sz w:val="27"/>
          <w:szCs w:val="27"/>
        </w:rPr>
        <w:t>4)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53943" w:rsidRPr="009960EF" w:rsidRDefault="00D73E00">
      <w:pPr>
        <w:pStyle w:val="ConsPlusNormal"/>
        <w:spacing w:before="240"/>
        <w:ind w:firstLine="540"/>
        <w:jc w:val="both"/>
        <w:rPr>
          <w:sz w:val="27"/>
          <w:szCs w:val="27"/>
        </w:rPr>
      </w:pPr>
      <w:r w:rsidRPr="009960EF">
        <w:rPr>
          <w:sz w:val="27"/>
          <w:szCs w:val="27"/>
        </w:rPr>
        <w:t>5)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53943" w:rsidRPr="009960EF" w:rsidRDefault="00D73E00">
      <w:pPr>
        <w:pStyle w:val="ConsPlusNormal"/>
        <w:spacing w:before="240"/>
        <w:ind w:firstLine="540"/>
        <w:jc w:val="both"/>
        <w:rPr>
          <w:sz w:val="27"/>
          <w:szCs w:val="27"/>
        </w:rPr>
      </w:pPr>
      <w:r w:rsidRPr="009960EF">
        <w:rPr>
          <w:sz w:val="27"/>
          <w:szCs w:val="27"/>
        </w:rPr>
        <w:t>5.2. Орган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53943" w:rsidRPr="009960EF" w:rsidRDefault="00D73E00">
      <w:pPr>
        <w:pStyle w:val="ConsPlusNormal"/>
        <w:spacing w:before="240"/>
        <w:ind w:firstLine="540"/>
        <w:jc w:val="both"/>
        <w:rPr>
          <w:sz w:val="27"/>
          <w:szCs w:val="27"/>
        </w:rPr>
      </w:pPr>
      <w:r w:rsidRPr="009960EF">
        <w:rPr>
          <w:sz w:val="27"/>
          <w:szCs w:val="27"/>
        </w:rPr>
        <w:t>Жалобы на решения, действия (бездействия) должностных лиц рассматриваются в порядке и сроки, установленные Федеральный закон от 02.05.2006 № 59-ФЗ «О порядке рассмотрения обращений граждан Российской Федерации».</w:t>
      </w:r>
    </w:p>
    <w:p w:rsidR="00653943" w:rsidRPr="009960EF" w:rsidRDefault="00D73E00">
      <w:pPr>
        <w:pStyle w:val="ConsPlusNormal"/>
        <w:spacing w:before="240"/>
        <w:ind w:firstLine="540"/>
        <w:jc w:val="both"/>
        <w:rPr>
          <w:sz w:val="27"/>
          <w:szCs w:val="27"/>
        </w:rPr>
      </w:pPr>
      <w:r w:rsidRPr="009960EF">
        <w:rPr>
          <w:sz w:val="27"/>
          <w:szCs w:val="27"/>
        </w:rPr>
        <w:t>5.3. Способы информирования заявителей о порядке подачи и рассмотрения жалобы, в том числе с использованием ЕПГУ, РПГУ.</w:t>
      </w:r>
    </w:p>
    <w:p w:rsidR="00653943" w:rsidRPr="009960EF" w:rsidRDefault="00D73E00">
      <w:pPr>
        <w:pStyle w:val="ConsPlusNormal"/>
        <w:spacing w:before="240"/>
        <w:ind w:firstLine="540"/>
        <w:jc w:val="both"/>
        <w:rPr>
          <w:sz w:val="27"/>
          <w:szCs w:val="27"/>
        </w:rPr>
      </w:pPr>
      <w:r w:rsidRPr="009960EF">
        <w:rPr>
          <w:sz w:val="27"/>
          <w:szCs w:val="27"/>
        </w:rPr>
        <w:lastRenderedPageBreak/>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53943" w:rsidRPr="009960EF" w:rsidRDefault="00D73E00">
      <w:pPr>
        <w:pStyle w:val="ConsPlusNormal"/>
        <w:spacing w:before="240"/>
        <w:ind w:firstLine="540"/>
        <w:jc w:val="both"/>
        <w:rPr>
          <w:sz w:val="27"/>
          <w:szCs w:val="27"/>
        </w:rPr>
      </w:pPr>
      <w:r w:rsidRPr="009960EF">
        <w:rPr>
          <w:sz w:val="27"/>
          <w:szCs w:val="27"/>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960EF">
        <w:rPr>
          <w:sz w:val="27"/>
          <w:szCs w:val="27"/>
        </w:rPr>
        <w:t>неудобства</w:t>
      </w:r>
      <w:proofErr w:type="gramEnd"/>
      <w:r w:rsidRPr="009960EF">
        <w:rPr>
          <w:sz w:val="27"/>
          <w:szCs w:val="27"/>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 xml:space="preserve">В случае признания </w:t>
      </w:r>
      <w:proofErr w:type="gramStart"/>
      <w:r w:rsidRPr="009960EF">
        <w:rPr>
          <w:sz w:val="27"/>
          <w:szCs w:val="27"/>
        </w:rPr>
        <w:t>жалобы</w:t>
      </w:r>
      <w:proofErr w:type="gramEnd"/>
      <w:r w:rsidRPr="009960EF">
        <w:rPr>
          <w:sz w:val="27"/>
          <w:szCs w:val="27"/>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53943" w:rsidRPr="009960EF" w:rsidRDefault="00D73E00">
      <w:pPr>
        <w:pStyle w:val="ConsPlusNormal"/>
        <w:spacing w:before="240"/>
        <w:ind w:firstLine="540"/>
        <w:jc w:val="both"/>
        <w:rPr>
          <w:sz w:val="27"/>
          <w:szCs w:val="27"/>
        </w:rPr>
      </w:pPr>
      <w:r w:rsidRPr="009960EF">
        <w:rPr>
          <w:sz w:val="27"/>
          <w:szCs w:val="27"/>
        </w:rPr>
        <w:t xml:space="preserve">В случае установления в ходе или по результатам </w:t>
      </w:r>
      <w:proofErr w:type="gramStart"/>
      <w:r w:rsidRPr="009960EF">
        <w:rPr>
          <w:sz w:val="27"/>
          <w:szCs w:val="27"/>
        </w:rPr>
        <w:t>рассмотрения жалобы признаков состава административного правонарушения</w:t>
      </w:r>
      <w:proofErr w:type="gramEnd"/>
      <w:r w:rsidRPr="009960EF">
        <w:rPr>
          <w:sz w:val="27"/>
          <w:szCs w:val="27"/>
        </w:rPr>
        <w:t xml:space="preserve">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p>
    <w:p w:rsidR="00653943" w:rsidRPr="009960EF" w:rsidRDefault="00D73E00">
      <w:pPr>
        <w:pStyle w:val="ConsPlusNormal"/>
        <w:spacing w:before="240"/>
        <w:ind w:firstLine="540"/>
        <w:jc w:val="both"/>
        <w:rPr>
          <w:sz w:val="27"/>
          <w:szCs w:val="27"/>
        </w:rPr>
      </w:pPr>
      <w:r w:rsidRPr="009960EF">
        <w:rPr>
          <w:sz w:val="27"/>
          <w:szCs w:val="27"/>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653943" w:rsidRPr="009960EF" w:rsidRDefault="00D73E00">
      <w:pPr>
        <w:pStyle w:val="ConsPlusNormal"/>
        <w:spacing w:before="240"/>
        <w:ind w:firstLine="540"/>
        <w:jc w:val="both"/>
        <w:rPr>
          <w:sz w:val="27"/>
          <w:szCs w:val="27"/>
        </w:rPr>
      </w:pPr>
      <w:proofErr w:type="gramStart"/>
      <w:r w:rsidRPr="009960EF">
        <w:rPr>
          <w:sz w:val="27"/>
          <w:szCs w:val="27"/>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w:t>
      </w:r>
      <w:proofErr w:type="gramEnd"/>
      <w:r w:rsidRPr="009960EF">
        <w:rPr>
          <w:sz w:val="27"/>
          <w:szCs w:val="27"/>
        </w:rPr>
        <w:t xml:space="preserve">, </w:t>
      </w:r>
      <w:proofErr w:type="gramStart"/>
      <w:r w:rsidRPr="009960EF">
        <w:rPr>
          <w:sz w:val="27"/>
          <w:szCs w:val="27"/>
        </w:rPr>
        <w:t>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функциональных центров предоставления государственных и муниципальных услуг и их работников».</w:t>
      </w:r>
      <w:proofErr w:type="gramEnd"/>
    </w:p>
    <w:p w:rsidR="00653943" w:rsidRPr="009960EF" w:rsidRDefault="00653943">
      <w:pPr>
        <w:pStyle w:val="ConsPlusNormal"/>
        <w:jc w:val="both"/>
        <w:rPr>
          <w:sz w:val="27"/>
          <w:szCs w:val="27"/>
        </w:rPr>
      </w:pPr>
    </w:p>
    <w:p w:rsidR="00653943" w:rsidRPr="009960EF" w:rsidRDefault="008E6843">
      <w:pPr>
        <w:pStyle w:val="ConsPlusTitle"/>
        <w:jc w:val="center"/>
        <w:outlineLvl w:val="1"/>
        <w:rPr>
          <w:rFonts w:ascii="Times New Roman" w:hAnsi="Times New Roman" w:cs="Times New Roman"/>
          <w:b w:val="0"/>
          <w:sz w:val="27"/>
          <w:szCs w:val="27"/>
        </w:rPr>
      </w:pPr>
      <w:r w:rsidRPr="009960EF">
        <w:rPr>
          <w:rFonts w:ascii="Times New Roman" w:hAnsi="Times New Roman" w:cs="Times New Roman"/>
          <w:b w:val="0"/>
          <w:sz w:val="27"/>
          <w:szCs w:val="27"/>
        </w:rPr>
        <w:t xml:space="preserve">Раздел </w:t>
      </w:r>
      <w:r w:rsidRPr="009960EF">
        <w:rPr>
          <w:rFonts w:ascii="Times New Roman" w:hAnsi="Times New Roman" w:cs="Times New Roman"/>
          <w:b w:val="0"/>
          <w:sz w:val="27"/>
          <w:szCs w:val="27"/>
          <w:lang w:val="en-US"/>
        </w:rPr>
        <w:t>VI</w:t>
      </w:r>
      <w:r w:rsidR="00D73E00" w:rsidRPr="009960EF">
        <w:rPr>
          <w:rFonts w:ascii="Times New Roman" w:hAnsi="Times New Roman" w:cs="Times New Roman"/>
          <w:b w:val="0"/>
          <w:sz w:val="27"/>
          <w:szCs w:val="27"/>
        </w:rPr>
        <w:t xml:space="preserve">. Особенности выполнения </w:t>
      </w:r>
      <w:proofErr w:type="gramStart"/>
      <w:r w:rsidR="00D73E00" w:rsidRPr="009960EF">
        <w:rPr>
          <w:rFonts w:ascii="Times New Roman" w:hAnsi="Times New Roman" w:cs="Times New Roman"/>
          <w:b w:val="0"/>
          <w:sz w:val="27"/>
          <w:szCs w:val="27"/>
        </w:rPr>
        <w:t>административных</w:t>
      </w:r>
      <w:proofErr w:type="gramEnd"/>
    </w:p>
    <w:p w:rsidR="00653943" w:rsidRPr="009960EF" w:rsidRDefault="00D73E00">
      <w:pPr>
        <w:pStyle w:val="ConsPlusTitle"/>
        <w:jc w:val="center"/>
        <w:rPr>
          <w:rFonts w:ascii="Times New Roman" w:hAnsi="Times New Roman" w:cs="Times New Roman"/>
          <w:b w:val="0"/>
          <w:sz w:val="27"/>
          <w:szCs w:val="27"/>
        </w:rPr>
      </w:pPr>
      <w:r w:rsidRPr="009960EF">
        <w:rPr>
          <w:rFonts w:ascii="Times New Roman" w:hAnsi="Times New Roman" w:cs="Times New Roman"/>
          <w:b w:val="0"/>
          <w:sz w:val="27"/>
          <w:szCs w:val="27"/>
        </w:rPr>
        <w:t>процедур (действий) в МФЦ</w:t>
      </w:r>
    </w:p>
    <w:p w:rsidR="00653943" w:rsidRPr="009960EF" w:rsidRDefault="00653943">
      <w:pPr>
        <w:pStyle w:val="ConsPlusNormal"/>
        <w:jc w:val="both"/>
        <w:rPr>
          <w:sz w:val="27"/>
          <w:szCs w:val="27"/>
        </w:rPr>
      </w:pPr>
    </w:p>
    <w:p w:rsidR="00653943" w:rsidRPr="009960EF" w:rsidRDefault="00D73E00">
      <w:pPr>
        <w:pStyle w:val="ConsPlusNormal"/>
        <w:ind w:firstLine="540"/>
        <w:jc w:val="both"/>
        <w:rPr>
          <w:sz w:val="27"/>
          <w:szCs w:val="27"/>
        </w:rPr>
      </w:pPr>
      <w:r w:rsidRPr="009960EF">
        <w:rPr>
          <w:sz w:val="27"/>
          <w:szCs w:val="27"/>
        </w:rPr>
        <w:t xml:space="preserve">6.1. Предоставление муниципальной услуги в МФЦ осуществляется при </w:t>
      </w:r>
      <w:r w:rsidRPr="009960EF">
        <w:rPr>
          <w:sz w:val="27"/>
          <w:szCs w:val="27"/>
        </w:rPr>
        <w:lastRenderedPageBreak/>
        <w:t>наличии заключенного соглашения о взаимодействии между уполномоченным органом и МФЦ.</w:t>
      </w:r>
    </w:p>
    <w:p w:rsidR="00653943" w:rsidRPr="009960EF" w:rsidRDefault="00D73E00">
      <w:pPr>
        <w:pStyle w:val="ConsPlusNormal"/>
        <w:spacing w:before="240"/>
        <w:ind w:firstLine="540"/>
        <w:jc w:val="both"/>
        <w:rPr>
          <w:sz w:val="27"/>
          <w:szCs w:val="27"/>
        </w:rPr>
      </w:pPr>
      <w:r w:rsidRPr="009960EF">
        <w:rPr>
          <w:sz w:val="27"/>
          <w:szCs w:val="27"/>
        </w:rPr>
        <w:t>6.2.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rsidR="00653943" w:rsidRPr="009960EF" w:rsidRDefault="00D73E00">
      <w:pPr>
        <w:pStyle w:val="ConsPlusNormal"/>
        <w:spacing w:before="240"/>
        <w:ind w:firstLine="540"/>
        <w:jc w:val="both"/>
        <w:rPr>
          <w:sz w:val="27"/>
          <w:szCs w:val="27"/>
        </w:rPr>
      </w:pPr>
      <w:bookmarkStart w:id="8" w:name="Par397"/>
      <w:bookmarkEnd w:id="8"/>
      <w:r w:rsidRPr="009960EF">
        <w:rPr>
          <w:sz w:val="27"/>
          <w:szCs w:val="27"/>
        </w:rPr>
        <w:t>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653943" w:rsidRPr="009960EF" w:rsidRDefault="00D73E00">
      <w:pPr>
        <w:pStyle w:val="ConsPlusNormal"/>
        <w:spacing w:before="240"/>
        <w:ind w:firstLine="540"/>
        <w:jc w:val="both"/>
        <w:rPr>
          <w:sz w:val="27"/>
          <w:szCs w:val="27"/>
        </w:rPr>
      </w:pPr>
      <w:r w:rsidRPr="009960EF">
        <w:rPr>
          <w:sz w:val="27"/>
          <w:szCs w:val="27"/>
        </w:rPr>
        <w:t>6.4. Прием заявлений о предоставлении муниципальной услуги и иных документов, необходимых для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При личном обращении заявителя в МФЦ сотрудник, ответственный за прием документов:</w:t>
      </w:r>
    </w:p>
    <w:p w:rsidR="00653943" w:rsidRPr="009960EF" w:rsidRDefault="00D73E00">
      <w:pPr>
        <w:pStyle w:val="ConsPlusNormal"/>
        <w:spacing w:before="240"/>
        <w:ind w:firstLine="540"/>
        <w:jc w:val="both"/>
        <w:rPr>
          <w:sz w:val="27"/>
          <w:szCs w:val="27"/>
        </w:rPr>
      </w:pPr>
      <w:r w:rsidRPr="009960EF">
        <w:rPr>
          <w:sz w:val="27"/>
          <w:szCs w:val="27"/>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rsidR="00653943" w:rsidRPr="009960EF" w:rsidRDefault="00D73E00">
      <w:pPr>
        <w:pStyle w:val="ConsPlusNormal"/>
        <w:spacing w:before="240"/>
        <w:ind w:firstLine="540"/>
        <w:jc w:val="both"/>
        <w:rPr>
          <w:sz w:val="27"/>
          <w:szCs w:val="27"/>
        </w:rPr>
      </w:pPr>
      <w:r w:rsidRPr="009960EF">
        <w:rPr>
          <w:sz w:val="27"/>
          <w:szCs w:val="27"/>
        </w:rPr>
        <w:t>- проверяет представленное заявление и документы на предмет:</w:t>
      </w:r>
    </w:p>
    <w:p w:rsidR="00653943" w:rsidRPr="009960EF" w:rsidRDefault="00D73E00">
      <w:pPr>
        <w:pStyle w:val="ConsPlusNormal"/>
        <w:spacing w:before="240"/>
        <w:ind w:firstLine="540"/>
        <w:jc w:val="both"/>
        <w:rPr>
          <w:sz w:val="27"/>
          <w:szCs w:val="27"/>
        </w:rPr>
      </w:pPr>
      <w:r w:rsidRPr="009960EF">
        <w:rPr>
          <w:sz w:val="27"/>
          <w:szCs w:val="27"/>
        </w:rPr>
        <w:t>1) текст в заявлении поддается прочтению;</w:t>
      </w:r>
    </w:p>
    <w:p w:rsidR="00653943" w:rsidRPr="009960EF" w:rsidRDefault="00D73E00">
      <w:pPr>
        <w:pStyle w:val="ConsPlusNormal"/>
        <w:spacing w:before="240"/>
        <w:ind w:firstLine="540"/>
        <w:jc w:val="both"/>
        <w:rPr>
          <w:sz w:val="27"/>
          <w:szCs w:val="27"/>
        </w:rPr>
      </w:pPr>
      <w:r w:rsidRPr="009960EF">
        <w:rPr>
          <w:sz w:val="27"/>
          <w:szCs w:val="27"/>
        </w:rPr>
        <w:t>2) в заявлении указаны фамилия, имя, отчество (последнее - при наличии) физического лица либо наименование юридического лица;</w:t>
      </w:r>
    </w:p>
    <w:p w:rsidR="00653943" w:rsidRPr="009960EF" w:rsidRDefault="00D73E00">
      <w:pPr>
        <w:pStyle w:val="ConsPlusNormal"/>
        <w:spacing w:before="240"/>
        <w:ind w:firstLine="540"/>
        <w:jc w:val="both"/>
        <w:rPr>
          <w:sz w:val="27"/>
          <w:szCs w:val="27"/>
        </w:rPr>
      </w:pPr>
      <w:r w:rsidRPr="009960EF">
        <w:rPr>
          <w:sz w:val="27"/>
          <w:szCs w:val="27"/>
        </w:rPr>
        <w:t>3) заявление подписано уполномоченным лицом;</w:t>
      </w:r>
    </w:p>
    <w:p w:rsidR="00653943" w:rsidRPr="009960EF" w:rsidRDefault="00D73E00">
      <w:pPr>
        <w:pStyle w:val="ConsPlusNormal"/>
        <w:spacing w:before="240"/>
        <w:ind w:firstLine="540"/>
        <w:jc w:val="both"/>
        <w:rPr>
          <w:sz w:val="27"/>
          <w:szCs w:val="27"/>
        </w:rPr>
      </w:pPr>
      <w:r w:rsidRPr="009960EF">
        <w:rPr>
          <w:sz w:val="27"/>
          <w:szCs w:val="27"/>
        </w:rPr>
        <w:t>4) приложены документы, необходимые для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5) соответствие данных документа, удостоверяющего личность, данным, указанным в заявлении и необходимых документах;</w:t>
      </w:r>
    </w:p>
    <w:p w:rsidR="00653943" w:rsidRPr="009960EF" w:rsidRDefault="00D73E00">
      <w:pPr>
        <w:pStyle w:val="ConsPlusNormal"/>
        <w:spacing w:before="240"/>
        <w:ind w:firstLine="540"/>
        <w:jc w:val="both"/>
        <w:rPr>
          <w:sz w:val="27"/>
          <w:szCs w:val="27"/>
        </w:rPr>
      </w:pPr>
      <w:r w:rsidRPr="009960EF">
        <w:rPr>
          <w:sz w:val="27"/>
          <w:szCs w:val="27"/>
        </w:rPr>
        <w:t>- заполняет сведения о заявителе и представленных документах в автоматизированной информационной системе (АИС МФЦ);</w:t>
      </w:r>
    </w:p>
    <w:p w:rsidR="00653943" w:rsidRPr="009960EF" w:rsidRDefault="00D73E00">
      <w:pPr>
        <w:pStyle w:val="ConsPlusNormal"/>
        <w:spacing w:before="240"/>
        <w:ind w:firstLine="540"/>
        <w:jc w:val="both"/>
        <w:rPr>
          <w:sz w:val="27"/>
          <w:szCs w:val="27"/>
        </w:rPr>
      </w:pPr>
      <w:r w:rsidRPr="009960EF">
        <w:rPr>
          <w:sz w:val="27"/>
          <w:szCs w:val="27"/>
        </w:rPr>
        <w:t>- выдает расписку в получении документов на предоставление услуги, сформированную в АИС МФЦ;</w:t>
      </w:r>
    </w:p>
    <w:p w:rsidR="00653943" w:rsidRPr="009960EF" w:rsidRDefault="00D73E00">
      <w:pPr>
        <w:pStyle w:val="ConsPlusNormal"/>
        <w:spacing w:before="240"/>
        <w:ind w:firstLine="540"/>
        <w:jc w:val="both"/>
        <w:rPr>
          <w:sz w:val="27"/>
          <w:szCs w:val="27"/>
        </w:rPr>
      </w:pPr>
      <w:r w:rsidRPr="009960EF">
        <w:rPr>
          <w:sz w:val="27"/>
          <w:szCs w:val="27"/>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 xml:space="preserve">- уведомляет заявителя о том, что невостребованные документы хранятся в </w:t>
      </w:r>
      <w:r w:rsidRPr="009960EF">
        <w:rPr>
          <w:sz w:val="27"/>
          <w:szCs w:val="27"/>
        </w:rPr>
        <w:lastRenderedPageBreak/>
        <w:t>МФЦ в течение 30 дней, после чего передаются в уполномоченный орган.</w:t>
      </w:r>
    </w:p>
    <w:p w:rsidR="00653943" w:rsidRPr="009960EF" w:rsidRDefault="00D73E00">
      <w:pPr>
        <w:pStyle w:val="ConsPlusNormal"/>
        <w:spacing w:before="240"/>
        <w:ind w:firstLine="540"/>
        <w:jc w:val="both"/>
        <w:rPr>
          <w:sz w:val="27"/>
          <w:szCs w:val="27"/>
        </w:rPr>
      </w:pPr>
      <w:r w:rsidRPr="009960EF">
        <w:rPr>
          <w:sz w:val="27"/>
          <w:szCs w:val="27"/>
        </w:rPr>
        <w:t>6.5.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653943" w:rsidRPr="009960EF" w:rsidRDefault="00D73E00">
      <w:pPr>
        <w:pStyle w:val="ConsPlusNormal"/>
        <w:spacing w:before="240"/>
        <w:ind w:firstLine="540"/>
        <w:jc w:val="both"/>
        <w:rPr>
          <w:sz w:val="27"/>
          <w:szCs w:val="27"/>
        </w:rPr>
      </w:pPr>
      <w:r w:rsidRPr="009960EF">
        <w:rPr>
          <w:sz w:val="27"/>
          <w:szCs w:val="27"/>
        </w:rPr>
        <w:t xml:space="preserve">6.6.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rsidRPr="009960EF">
        <w:rPr>
          <w:sz w:val="27"/>
          <w:szCs w:val="27"/>
        </w:rPr>
        <w:t>заверение выписок</w:t>
      </w:r>
      <w:proofErr w:type="gramEnd"/>
      <w:r w:rsidRPr="009960EF">
        <w:rPr>
          <w:sz w:val="27"/>
          <w:szCs w:val="27"/>
        </w:rPr>
        <w:t xml:space="preserve"> из информационных систем органов, предоставляющих муниципальные услуги.</w:t>
      </w:r>
    </w:p>
    <w:p w:rsidR="00653943" w:rsidRPr="009960EF" w:rsidRDefault="00D73E00">
      <w:pPr>
        <w:pStyle w:val="ConsPlusNormal"/>
        <w:spacing w:before="240"/>
        <w:ind w:firstLine="540"/>
        <w:jc w:val="both"/>
        <w:rPr>
          <w:sz w:val="27"/>
          <w:szCs w:val="27"/>
        </w:rPr>
      </w:pPr>
      <w:r w:rsidRPr="009960EF">
        <w:rPr>
          <w:sz w:val="27"/>
          <w:szCs w:val="27"/>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653943" w:rsidRPr="009960EF" w:rsidRDefault="00D73E00">
      <w:pPr>
        <w:pStyle w:val="ConsPlusNormal"/>
        <w:spacing w:before="240"/>
        <w:ind w:firstLine="540"/>
        <w:jc w:val="both"/>
        <w:rPr>
          <w:sz w:val="27"/>
          <w:szCs w:val="27"/>
        </w:rPr>
      </w:pPr>
      <w:r w:rsidRPr="009960EF">
        <w:rPr>
          <w:sz w:val="27"/>
          <w:szCs w:val="27"/>
        </w:rPr>
        <w:t>6.6.1. Ответственность за выдачу результата предоставления муниципальной услуги несет сотрудник МФЦ, уполномоченный руководителем МФЦ.</w:t>
      </w:r>
    </w:p>
    <w:p w:rsidR="00653943" w:rsidRPr="009960EF" w:rsidRDefault="00D73E00">
      <w:pPr>
        <w:pStyle w:val="ConsPlusNormal"/>
        <w:spacing w:before="240"/>
        <w:ind w:firstLine="540"/>
        <w:jc w:val="both"/>
        <w:rPr>
          <w:sz w:val="27"/>
          <w:szCs w:val="27"/>
        </w:rPr>
      </w:pPr>
      <w:r w:rsidRPr="009960EF">
        <w:rPr>
          <w:sz w:val="27"/>
          <w:szCs w:val="27"/>
        </w:rPr>
        <w:t>6.6.2. Для получения результата предоставления муниципальной услуги в МФЦ заявитель предъявляет документ, удостоверяющий его личность и расписку.</w:t>
      </w:r>
    </w:p>
    <w:p w:rsidR="00653943" w:rsidRPr="009960EF" w:rsidRDefault="00D73E00">
      <w:pPr>
        <w:pStyle w:val="ConsPlusNormal"/>
        <w:spacing w:before="240"/>
        <w:ind w:firstLine="540"/>
        <w:jc w:val="both"/>
        <w:rPr>
          <w:sz w:val="27"/>
          <w:szCs w:val="27"/>
        </w:rPr>
      </w:pPr>
      <w:r w:rsidRPr="009960EF">
        <w:rPr>
          <w:sz w:val="27"/>
          <w:szCs w:val="27"/>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653943" w:rsidRPr="009960EF" w:rsidRDefault="00D73E00">
      <w:pPr>
        <w:pStyle w:val="ConsPlusNormal"/>
        <w:spacing w:before="240"/>
        <w:ind w:firstLine="540"/>
        <w:jc w:val="both"/>
        <w:rPr>
          <w:sz w:val="27"/>
          <w:szCs w:val="27"/>
        </w:rPr>
      </w:pPr>
      <w:r w:rsidRPr="009960EF">
        <w:rPr>
          <w:sz w:val="27"/>
          <w:szCs w:val="27"/>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653943" w:rsidRPr="009960EF" w:rsidRDefault="00D73E00">
      <w:pPr>
        <w:pStyle w:val="ConsPlusNormal"/>
        <w:spacing w:before="240"/>
        <w:ind w:firstLine="540"/>
        <w:jc w:val="both"/>
        <w:rPr>
          <w:sz w:val="27"/>
          <w:szCs w:val="27"/>
        </w:rPr>
      </w:pPr>
      <w:r w:rsidRPr="009960EF">
        <w:rPr>
          <w:sz w:val="27"/>
          <w:szCs w:val="27"/>
        </w:rPr>
        <w:t>Невостребованные документы хранятся в МФЦ в течение 30 дней, после чего передаются в уполномоченный орган.</w:t>
      </w:r>
    </w:p>
    <w:p w:rsidR="00653943" w:rsidRPr="009960EF" w:rsidRDefault="00D73E00">
      <w:pPr>
        <w:pStyle w:val="ConsPlusNormal"/>
        <w:spacing w:before="240"/>
        <w:ind w:firstLine="540"/>
        <w:jc w:val="both"/>
        <w:rPr>
          <w:sz w:val="27"/>
          <w:szCs w:val="27"/>
        </w:rPr>
      </w:pPr>
      <w:r w:rsidRPr="009960EF">
        <w:rPr>
          <w:sz w:val="27"/>
          <w:szCs w:val="27"/>
        </w:rPr>
        <w:t xml:space="preserve">6.7. </w:t>
      </w:r>
      <w:proofErr w:type="gramStart"/>
      <w:r w:rsidRPr="009960EF">
        <w:rPr>
          <w:sz w:val="27"/>
          <w:szCs w:val="27"/>
        </w:rPr>
        <w:t xml:space="preserve">Иные действия, необходимые для предоставления муниципальной услуги, в том числе связанные с проверкой действительности усиленной </w:t>
      </w:r>
      <w:r w:rsidRPr="009960EF">
        <w:rPr>
          <w:sz w:val="27"/>
          <w:szCs w:val="27"/>
        </w:rPr>
        <w:lastRenderedPageBreak/>
        <w:t>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9960EF">
        <w:rPr>
          <w:sz w:val="27"/>
          <w:szCs w:val="27"/>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653943" w:rsidRPr="009960EF" w:rsidRDefault="00D73E00">
      <w:pPr>
        <w:pStyle w:val="ConsPlusNormal"/>
        <w:spacing w:before="240"/>
        <w:ind w:firstLine="540"/>
        <w:jc w:val="both"/>
        <w:rPr>
          <w:sz w:val="27"/>
          <w:szCs w:val="27"/>
        </w:rPr>
      </w:pPr>
      <w:r w:rsidRPr="009960EF">
        <w:rPr>
          <w:sz w:val="27"/>
          <w:szCs w:val="27"/>
        </w:rPr>
        <w:t xml:space="preserve">6.8. Досудебное (внесудебное) обжалование решений и действий (бездействия) МФЦ, сотрудника МФЦ осуществляется в порядке, предусмотренном </w:t>
      </w:r>
      <w:hyperlink w:anchor="Par358" w:tooltip="Current Document" w:history="1">
        <w:r w:rsidRPr="009960EF">
          <w:rPr>
            <w:sz w:val="27"/>
            <w:szCs w:val="27"/>
          </w:rPr>
          <w:t>пунктом 5.1</w:t>
        </w:r>
      </w:hyperlink>
      <w:r w:rsidRPr="009960EF">
        <w:rPr>
          <w:sz w:val="27"/>
          <w:szCs w:val="27"/>
        </w:rPr>
        <w:t xml:space="preserve"> настоящего административного регламента.</w:t>
      </w: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B42228" w:rsidRDefault="00B42228">
      <w:pPr>
        <w:pStyle w:val="ConsPlusNormal"/>
        <w:jc w:val="right"/>
        <w:outlineLvl w:val="1"/>
        <w:rPr>
          <w:sz w:val="22"/>
          <w:szCs w:val="22"/>
        </w:rPr>
      </w:pPr>
    </w:p>
    <w:p w:rsidR="00B42228" w:rsidRDefault="00B42228">
      <w:pPr>
        <w:pStyle w:val="ConsPlusNormal"/>
        <w:jc w:val="right"/>
        <w:outlineLvl w:val="1"/>
        <w:rPr>
          <w:sz w:val="22"/>
          <w:szCs w:val="22"/>
        </w:rPr>
      </w:pPr>
    </w:p>
    <w:p w:rsidR="00B42228" w:rsidRDefault="00B42228">
      <w:pPr>
        <w:pStyle w:val="ConsPlusNormal"/>
        <w:jc w:val="right"/>
        <w:outlineLvl w:val="1"/>
        <w:rPr>
          <w:sz w:val="22"/>
          <w:szCs w:val="22"/>
        </w:rPr>
      </w:pPr>
    </w:p>
    <w:p w:rsidR="00B42228" w:rsidRDefault="00B42228">
      <w:pPr>
        <w:pStyle w:val="ConsPlusNormal"/>
        <w:jc w:val="right"/>
        <w:outlineLvl w:val="1"/>
        <w:rPr>
          <w:sz w:val="22"/>
          <w:szCs w:val="22"/>
        </w:rPr>
      </w:pPr>
    </w:p>
    <w:p w:rsidR="00B42228" w:rsidRDefault="00B42228">
      <w:pPr>
        <w:pStyle w:val="ConsPlusNormal"/>
        <w:jc w:val="right"/>
        <w:outlineLvl w:val="1"/>
        <w:rPr>
          <w:sz w:val="22"/>
          <w:szCs w:val="22"/>
        </w:rPr>
      </w:pPr>
    </w:p>
    <w:p w:rsidR="00B42228" w:rsidRDefault="00B42228">
      <w:pPr>
        <w:pStyle w:val="ConsPlusNormal"/>
        <w:jc w:val="right"/>
        <w:outlineLvl w:val="1"/>
        <w:rPr>
          <w:sz w:val="22"/>
          <w:szCs w:val="22"/>
        </w:rPr>
      </w:pPr>
    </w:p>
    <w:p w:rsidR="00B42228" w:rsidRDefault="00B42228">
      <w:pPr>
        <w:pStyle w:val="ConsPlusNormal"/>
        <w:jc w:val="right"/>
        <w:outlineLvl w:val="1"/>
        <w:rPr>
          <w:sz w:val="22"/>
          <w:szCs w:val="22"/>
        </w:rPr>
      </w:pPr>
    </w:p>
    <w:p w:rsidR="00B42228" w:rsidRDefault="00B42228">
      <w:pPr>
        <w:pStyle w:val="ConsPlusNormal"/>
        <w:jc w:val="right"/>
        <w:outlineLvl w:val="1"/>
        <w:rPr>
          <w:sz w:val="22"/>
          <w:szCs w:val="22"/>
        </w:rPr>
      </w:pPr>
    </w:p>
    <w:p w:rsidR="00653943" w:rsidRPr="00D378B2" w:rsidRDefault="00D73E00">
      <w:pPr>
        <w:pStyle w:val="ConsPlusNormal"/>
        <w:jc w:val="right"/>
        <w:outlineLvl w:val="1"/>
        <w:rPr>
          <w:sz w:val="22"/>
          <w:szCs w:val="22"/>
        </w:rPr>
      </w:pPr>
      <w:r w:rsidRPr="00D378B2">
        <w:rPr>
          <w:sz w:val="22"/>
          <w:szCs w:val="22"/>
        </w:rPr>
        <w:t xml:space="preserve">Приложение № 1 </w:t>
      </w:r>
    </w:p>
    <w:p w:rsidR="00653943" w:rsidRPr="00D378B2" w:rsidRDefault="00D73E00">
      <w:pPr>
        <w:pStyle w:val="ConsPlusNormal"/>
        <w:jc w:val="right"/>
        <w:rPr>
          <w:sz w:val="22"/>
          <w:szCs w:val="22"/>
        </w:rPr>
      </w:pPr>
      <w:r w:rsidRPr="00D378B2">
        <w:rPr>
          <w:sz w:val="22"/>
          <w:szCs w:val="22"/>
        </w:rPr>
        <w:t>к административному регламенту</w:t>
      </w:r>
    </w:p>
    <w:p w:rsidR="00653943" w:rsidRPr="00D378B2" w:rsidRDefault="00D73E00">
      <w:pPr>
        <w:pStyle w:val="ConsPlusNormal"/>
        <w:jc w:val="right"/>
        <w:rPr>
          <w:sz w:val="22"/>
          <w:szCs w:val="22"/>
        </w:rPr>
      </w:pPr>
      <w:r w:rsidRPr="00D378B2">
        <w:rPr>
          <w:sz w:val="22"/>
          <w:szCs w:val="22"/>
        </w:rPr>
        <w:t>предоставления муниципальной услуги</w:t>
      </w:r>
    </w:p>
    <w:p w:rsidR="00653943" w:rsidRPr="00D378B2" w:rsidRDefault="00D73E00">
      <w:pPr>
        <w:pStyle w:val="ConsPlusNormal"/>
        <w:jc w:val="right"/>
        <w:rPr>
          <w:sz w:val="22"/>
          <w:szCs w:val="22"/>
        </w:rPr>
      </w:pPr>
      <w:r w:rsidRPr="00D378B2">
        <w:rPr>
          <w:sz w:val="22"/>
          <w:szCs w:val="22"/>
        </w:rPr>
        <w:t>«Согласование проведения переустройства</w:t>
      </w:r>
    </w:p>
    <w:p w:rsidR="00653943" w:rsidRPr="00D378B2" w:rsidRDefault="00D73E00">
      <w:pPr>
        <w:pStyle w:val="ConsPlusNormal"/>
        <w:jc w:val="right"/>
        <w:rPr>
          <w:sz w:val="22"/>
          <w:szCs w:val="22"/>
        </w:rPr>
      </w:pPr>
      <w:r w:rsidRPr="00D378B2">
        <w:rPr>
          <w:sz w:val="22"/>
          <w:szCs w:val="22"/>
        </w:rPr>
        <w:t>и (или) перепланировки помещения</w:t>
      </w:r>
    </w:p>
    <w:p w:rsidR="00653943" w:rsidRPr="00D378B2" w:rsidRDefault="00D73E00">
      <w:pPr>
        <w:pStyle w:val="ConsPlusNormal"/>
        <w:jc w:val="right"/>
        <w:rPr>
          <w:sz w:val="22"/>
          <w:szCs w:val="22"/>
        </w:rPr>
      </w:pPr>
      <w:r w:rsidRPr="00D378B2">
        <w:rPr>
          <w:sz w:val="22"/>
          <w:szCs w:val="22"/>
        </w:rPr>
        <w:t>в многоквартирном доме»</w:t>
      </w:r>
    </w:p>
    <w:p w:rsidR="00653943" w:rsidRPr="00D73E00" w:rsidRDefault="00653943">
      <w:pPr>
        <w:pStyle w:val="ConsPlusNormal"/>
        <w:jc w:val="both"/>
        <w:rPr>
          <w:sz w:val="28"/>
          <w:szCs w:val="28"/>
        </w:rPr>
      </w:pPr>
    </w:p>
    <w:p w:rsidR="00653943" w:rsidRPr="00D378B2" w:rsidRDefault="00D73E00">
      <w:pPr>
        <w:pStyle w:val="ConsPlusTitle"/>
        <w:jc w:val="center"/>
        <w:rPr>
          <w:rFonts w:ascii="Times New Roman" w:hAnsi="Times New Roman" w:cs="Times New Roman"/>
          <w:b w:val="0"/>
        </w:rPr>
      </w:pPr>
      <w:r w:rsidRPr="00D378B2">
        <w:rPr>
          <w:rFonts w:ascii="Times New Roman" w:hAnsi="Times New Roman" w:cs="Times New Roman"/>
          <w:b w:val="0"/>
        </w:rPr>
        <w:t>БЛОК-СХЕМА</w:t>
      </w:r>
    </w:p>
    <w:p w:rsidR="00653943" w:rsidRPr="00D378B2" w:rsidRDefault="00D73E00">
      <w:pPr>
        <w:pStyle w:val="ConsPlusTitle"/>
        <w:jc w:val="center"/>
        <w:rPr>
          <w:rFonts w:ascii="Times New Roman" w:hAnsi="Times New Roman" w:cs="Times New Roman"/>
          <w:b w:val="0"/>
        </w:rPr>
      </w:pPr>
      <w:r w:rsidRPr="00D378B2">
        <w:rPr>
          <w:rFonts w:ascii="Times New Roman" w:hAnsi="Times New Roman" w:cs="Times New Roman"/>
          <w:b w:val="0"/>
        </w:rPr>
        <w:t>ПРЕДОСТАВЛЕНИЯ МУНИЦИПАЛЬНОЙ УСЛУГИ "СОГЛАСОВАНИЕ</w:t>
      </w:r>
    </w:p>
    <w:p w:rsidR="00653943" w:rsidRPr="00D378B2" w:rsidRDefault="00D73E00">
      <w:pPr>
        <w:pStyle w:val="ConsPlusTitle"/>
        <w:jc w:val="center"/>
        <w:rPr>
          <w:rFonts w:ascii="Times New Roman" w:hAnsi="Times New Roman" w:cs="Times New Roman"/>
          <w:b w:val="0"/>
        </w:rPr>
      </w:pPr>
      <w:r w:rsidRPr="00D378B2">
        <w:rPr>
          <w:rFonts w:ascii="Times New Roman" w:hAnsi="Times New Roman" w:cs="Times New Roman"/>
          <w:b w:val="0"/>
        </w:rPr>
        <w:t>ПРОВЕДЕНИЯ ПЕРЕУСТРОЙСТВА И (ИЛИ) ПЕРЕПЛАНИРОВКИ ПОМЕЩЕНИЯ</w:t>
      </w:r>
    </w:p>
    <w:p w:rsidR="00653943" w:rsidRPr="00D378B2" w:rsidRDefault="00D73E00">
      <w:pPr>
        <w:pStyle w:val="ConsPlusTitle"/>
        <w:jc w:val="center"/>
        <w:rPr>
          <w:rFonts w:ascii="Times New Roman" w:hAnsi="Times New Roman" w:cs="Times New Roman"/>
          <w:b w:val="0"/>
        </w:rPr>
      </w:pPr>
      <w:r w:rsidRPr="00D378B2">
        <w:rPr>
          <w:rFonts w:ascii="Times New Roman" w:hAnsi="Times New Roman" w:cs="Times New Roman"/>
          <w:b w:val="0"/>
        </w:rPr>
        <w:t>В МНОГОКВАРТИРНОМ ДОМЕ"</w:t>
      </w:r>
    </w:p>
    <w:p w:rsidR="00653943" w:rsidRPr="00D378B2" w:rsidRDefault="0065394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8"/>
        <w:gridCol w:w="2835"/>
        <w:gridCol w:w="3118"/>
      </w:tblGrid>
      <w:tr w:rsidR="00653943" w:rsidRPr="00D378B2">
        <w:tc>
          <w:tcPr>
            <w:tcW w:w="3118" w:type="dxa"/>
            <w:tcBorders>
              <w:right w:val="single" w:sz="4" w:space="0" w:color="auto"/>
            </w:tcBorders>
          </w:tcPr>
          <w:p w:rsidR="00653943" w:rsidRPr="00D378B2" w:rsidRDefault="00653943">
            <w:pPr>
              <w:pStyle w:val="ConsPlusNormal"/>
              <w:jc w:val="center"/>
            </w:pPr>
          </w:p>
        </w:tc>
        <w:tc>
          <w:tcPr>
            <w:tcW w:w="2835" w:type="dxa"/>
            <w:tcBorders>
              <w:top w:val="single" w:sz="4" w:space="0" w:color="auto"/>
              <w:left w:val="single" w:sz="4" w:space="0" w:color="auto"/>
              <w:bottom w:val="single" w:sz="4" w:space="0" w:color="auto"/>
              <w:right w:val="single" w:sz="4" w:space="0" w:color="auto"/>
            </w:tcBorders>
          </w:tcPr>
          <w:p w:rsidR="00653943" w:rsidRPr="00D378B2" w:rsidRDefault="00D73E00">
            <w:pPr>
              <w:pStyle w:val="ConsPlusNormal"/>
              <w:jc w:val="center"/>
            </w:pPr>
            <w:r w:rsidRPr="00D378B2">
              <w:t>Заявитель</w:t>
            </w:r>
          </w:p>
        </w:tc>
        <w:tc>
          <w:tcPr>
            <w:tcW w:w="3118" w:type="dxa"/>
            <w:tcBorders>
              <w:left w:val="single" w:sz="4" w:space="0" w:color="auto"/>
            </w:tcBorders>
          </w:tcPr>
          <w:p w:rsidR="00653943" w:rsidRPr="00D378B2" w:rsidRDefault="00653943">
            <w:pPr>
              <w:pStyle w:val="ConsPlusNormal"/>
              <w:jc w:val="center"/>
            </w:pPr>
          </w:p>
        </w:tc>
      </w:tr>
      <w:tr w:rsidR="00653943" w:rsidRPr="00D378B2">
        <w:tc>
          <w:tcPr>
            <w:tcW w:w="9071" w:type="dxa"/>
            <w:gridSpan w:val="3"/>
            <w:tcBorders>
              <w:bottom w:val="single" w:sz="4" w:space="0" w:color="auto"/>
            </w:tcBorders>
          </w:tcPr>
          <w:p w:rsidR="00653943" w:rsidRPr="00D378B2" w:rsidRDefault="00D73E00">
            <w:pPr>
              <w:pStyle w:val="ConsPlusNormal"/>
              <w:jc w:val="center"/>
            </w:pPr>
            <w:r w:rsidRPr="00D378B2">
              <w:rPr>
                <w:noProof/>
                <w:position w:val="-6"/>
              </w:rPr>
              <mc:AlternateContent>
                <mc:Choice Requires="wpg">
                  <w:drawing>
                    <wp:inline distT="0" distB="0" distL="0" distR="0" wp14:anchorId="460A6E38" wp14:editId="19333888">
                      <wp:extent cx="171450" cy="238125"/>
                      <wp:effectExtent l="0" t="0" r="0" b="9525"/>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9"/>
                              <a:stretch/>
                            </pic:blipFill>
                            <pic:spPr bwMode="auto">
                              <a:xfrm>
                                <a:off x="0" y="0"/>
                                <a:ext cx="171450" cy="238125"/>
                              </a:xfrm>
                              <a:prstGeom prst="rect">
                                <a:avLst/>
                              </a:prstGeom>
                              <a:noFill/>
                              <a:ln>
                                <a:noFill/>
                              </a:ln>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13.5pt;height:18.8pt;">
                      <v:path textboxrect="0,0,0,0"/>
                      <v:imagedata r:id="rId10" o:title=""/>
                    </v:shape>
                  </w:pict>
                </mc:Fallback>
              </mc:AlternateContent>
            </w:r>
          </w:p>
        </w:tc>
      </w:tr>
      <w:tr w:rsidR="00653943" w:rsidRPr="00D378B2">
        <w:tc>
          <w:tcPr>
            <w:tcW w:w="9071" w:type="dxa"/>
            <w:gridSpan w:val="3"/>
            <w:tcBorders>
              <w:top w:val="single" w:sz="4" w:space="0" w:color="auto"/>
              <w:left w:val="single" w:sz="4" w:space="0" w:color="auto"/>
              <w:bottom w:val="single" w:sz="4" w:space="0" w:color="auto"/>
              <w:right w:val="single" w:sz="4" w:space="0" w:color="auto"/>
            </w:tcBorders>
          </w:tcPr>
          <w:p w:rsidR="00653943" w:rsidRPr="00D378B2" w:rsidRDefault="00D73E00">
            <w:pPr>
              <w:pStyle w:val="ConsPlusNormal"/>
              <w:jc w:val="center"/>
            </w:pPr>
            <w:r w:rsidRPr="00D378B2">
              <w:t>Прием и регистрация заявления и документов на предоставление муниципальной услуги 1 рабочий день</w:t>
            </w:r>
          </w:p>
        </w:tc>
      </w:tr>
      <w:tr w:rsidR="00653943" w:rsidRPr="00D378B2">
        <w:tc>
          <w:tcPr>
            <w:tcW w:w="9071" w:type="dxa"/>
            <w:gridSpan w:val="3"/>
            <w:tcBorders>
              <w:top w:val="single" w:sz="4" w:space="0" w:color="auto"/>
              <w:bottom w:val="single" w:sz="4" w:space="0" w:color="auto"/>
            </w:tcBorders>
          </w:tcPr>
          <w:p w:rsidR="00653943" w:rsidRPr="00D378B2" w:rsidRDefault="00D73E00">
            <w:pPr>
              <w:pStyle w:val="ConsPlusNormal"/>
              <w:jc w:val="center"/>
            </w:pPr>
            <w:r w:rsidRPr="00D378B2">
              <w:rPr>
                <w:noProof/>
                <w:position w:val="-6"/>
              </w:rPr>
              <mc:AlternateContent>
                <mc:Choice Requires="wpg">
                  <w:drawing>
                    <wp:inline distT="0" distB="0" distL="0" distR="0" wp14:anchorId="5D0C793E" wp14:editId="4294366F">
                      <wp:extent cx="171450" cy="238125"/>
                      <wp:effectExtent l="0" t="0" r="0" b="9525"/>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pic:cNvPicPr>
                            </pic:nvPicPr>
                            <pic:blipFill>
                              <a:blip r:embed="rId9"/>
                              <a:stretch/>
                            </pic:blipFill>
                            <pic:spPr bwMode="auto">
                              <a:xfrm>
                                <a:off x="0" y="0"/>
                                <a:ext cx="171450" cy="238125"/>
                              </a:xfrm>
                              <a:prstGeom prst="rect">
                                <a:avLst/>
                              </a:prstGeom>
                              <a:noFill/>
                              <a:ln>
                                <a:noFill/>
                              </a:ln>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13.5pt;height:18.8pt;">
                      <v:path textboxrect="0,0,0,0"/>
                      <v:imagedata r:id="rId10" o:title=""/>
                    </v:shape>
                  </w:pict>
                </mc:Fallback>
              </mc:AlternateContent>
            </w:r>
          </w:p>
        </w:tc>
      </w:tr>
      <w:tr w:rsidR="00653943" w:rsidRPr="00D378B2">
        <w:tc>
          <w:tcPr>
            <w:tcW w:w="9071" w:type="dxa"/>
            <w:gridSpan w:val="3"/>
            <w:tcBorders>
              <w:top w:val="single" w:sz="4" w:space="0" w:color="auto"/>
              <w:left w:val="single" w:sz="4" w:space="0" w:color="auto"/>
              <w:bottom w:val="single" w:sz="4" w:space="0" w:color="auto"/>
              <w:right w:val="single" w:sz="4" w:space="0" w:color="auto"/>
            </w:tcBorders>
          </w:tcPr>
          <w:p w:rsidR="00653943" w:rsidRPr="00D378B2" w:rsidRDefault="00D73E00">
            <w:pPr>
              <w:pStyle w:val="ConsPlusNormal"/>
              <w:jc w:val="center"/>
            </w:pPr>
            <w:r w:rsidRPr="00D378B2">
              <w:t>Принятие решения о согласовании или об отказе в согласовании проведения переустройства и (или) перепланировки помещения в многоквартирном доме 45 дней</w:t>
            </w:r>
          </w:p>
        </w:tc>
      </w:tr>
      <w:tr w:rsidR="00653943" w:rsidRPr="00D378B2">
        <w:tc>
          <w:tcPr>
            <w:tcW w:w="9071" w:type="dxa"/>
            <w:gridSpan w:val="3"/>
            <w:tcBorders>
              <w:top w:val="single" w:sz="4" w:space="0" w:color="auto"/>
              <w:bottom w:val="single" w:sz="4" w:space="0" w:color="auto"/>
            </w:tcBorders>
          </w:tcPr>
          <w:p w:rsidR="00653943" w:rsidRPr="00D378B2" w:rsidRDefault="00D73E00">
            <w:pPr>
              <w:pStyle w:val="ConsPlusNormal"/>
              <w:jc w:val="center"/>
            </w:pPr>
            <w:r w:rsidRPr="00D378B2">
              <w:rPr>
                <w:noProof/>
                <w:position w:val="-6"/>
              </w:rPr>
              <mc:AlternateContent>
                <mc:Choice Requires="wpg">
                  <w:drawing>
                    <wp:inline distT="0" distB="0" distL="0" distR="0" wp14:anchorId="4AF92447" wp14:editId="52F19D78">
                      <wp:extent cx="171450" cy="238125"/>
                      <wp:effectExtent l="0" t="0" r="0" b="9525"/>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pic:cNvPicPr>
                            </pic:nvPicPr>
                            <pic:blipFill>
                              <a:blip r:embed="rId9"/>
                              <a:stretch/>
                            </pic:blipFill>
                            <pic:spPr bwMode="auto">
                              <a:xfrm>
                                <a:off x="0" y="0"/>
                                <a:ext cx="171450" cy="238125"/>
                              </a:xfrm>
                              <a:prstGeom prst="rect">
                                <a:avLst/>
                              </a:prstGeom>
                              <a:noFill/>
                              <a:ln>
                                <a:noFill/>
                              </a:ln>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13.5pt;height:18.8pt;">
                      <v:path textboxrect="0,0,0,0"/>
                      <v:imagedata r:id="rId10" o:title=""/>
                    </v:shape>
                  </w:pict>
                </mc:Fallback>
              </mc:AlternateContent>
            </w:r>
          </w:p>
        </w:tc>
      </w:tr>
      <w:tr w:rsidR="00653943" w:rsidRPr="00D378B2">
        <w:tc>
          <w:tcPr>
            <w:tcW w:w="9071" w:type="dxa"/>
            <w:gridSpan w:val="3"/>
            <w:tcBorders>
              <w:top w:val="single" w:sz="4" w:space="0" w:color="auto"/>
              <w:left w:val="single" w:sz="4" w:space="0" w:color="auto"/>
              <w:bottom w:val="single" w:sz="4" w:space="0" w:color="auto"/>
              <w:right w:val="single" w:sz="4" w:space="0" w:color="auto"/>
            </w:tcBorders>
          </w:tcPr>
          <w:p w:rsidR="00653943" w:rsidRPr="00D378B2" w:rsidRDefault="00D73E00">
            <w:pPr>
              <w:pStyle w:val="ConsPlusNormal"/>
              <w:jc w:val="center"/>
            </w:pPr>
            <w:r w:rsidRPr="00D378B2">
              <w:t>Выдача (направление) документов по результатам предоставления муниципальной услуги 3 рабочих дня</w:t>
            </w:r>
          </w:p>
        </w:tc>
      </w:tr>
      <w:tr w:rsidR="00653943" w:rsidRPr="00D378B2">
        <w:tc>
          <w:tcPr>
            <w:tcW w:w="9071" w:type="dxa"/>
            <w:gridSpan w:val="3"/>
            <w:tcBorders>
              <w:top w:val="single" w:sz="4" w:space="0" w:color="auto"/>
            </w:tcBorders>
          </w:tcPr>
          <w:p w:rsidR="00653943" w:rsidRPr="00D378B2" w:rsidRDefault="00D73E00">
            <w:pPr>
              <w:pStyle w:val="ConsPlusNormal"/>
              <w:jc w:val="center"/>
            </w:pPr>
            <w:r w:rsidRPr="00D378B2">
              <w:rPr>
                <w:noProof/>
                <w:position w:val="-6"/>
              </w:rPr>
              <mc:AlternateContent>
                <mc:Choice Requires="wpg">
                  <w:drawing>
                    <wp:inline distT="0" distB="0" distL="0" distR="0" wp14:anchorId="1A32F118" wp14:editId="2F57D9CC">
                      <wp:extent cx="171450" cy="238125"/>
                      <wp:effectExtent l="0" t="0" r="0" b="9525"/>
                      <wp:docPr id="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pic:cNvPicPr>
                                <a:picLocks noChangeAspect="1"/>
                              </pic:cNvPicPr>
                            </pic:nvPicPr>
                            <pic:blipFill>
                              <a:blip r:embed="rId9"/>
                              <a:stretch/>
                            </pic:blipFill>
                            <pic:spPr bwMode="auto">
                              <a:xfrm>
                                <a:off x="0" y="0"/>
                                <a:ext cx="171450" cy="238125"/>
                              </a:xfrm>
                              <a:prstGeom prst="rect">
                                <a:avLst/>
                              </a:prstGeom>
                              <a:noFill/>
                              <a:ln>
                                <a:noFill/>
                              </a:ln>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mso-wrap-distance-left:0.0pt;mso-wrap-distance-top:0.0pt;mso-wrap-distance-right:0.0pt;mso-wrap-distance-bottom:0.0pt;width:13.5pt;height:18.8pt;">
                      <v:path textboxrect="0,0,0,0"/>
                      <v:imagedata r:id="rId10" o:title=""/>
                    </v:shape>
                  </w:pict>
                </mc:Fallback>
              </mc:AlternateContent>
            </w:r>
          </w:p>
        </w:tc>
      </w:tr>
      <w:tr w:rsidR="00653943" w:rsidRPr="00D378B2">
        <w:tc>
          <w:tcPr>
            <w:tcW w:w="3118" w:type="dxa"/>
            <w:tcBorders>
              <w:right w:val="single" w:sz="4" w:space="0" w:color="auto"/>
            </w:tcBorders>
          </w:tcPr>
          <w:p w:rsidR="00653943" w:rsidRPr="00D378B2" w:rsidRDefault="00653943">
            <w:pPr>
              <w:pStyle w:val="ConsPlusNormal"/>
              <w:jc w:val="center"/>
            </w:pPr>
          </w:p>
        </w:tc>
        <w:tc>
          <w:tcPr>
            <w:tcW w:w="2835" w:type="dxa"/>
            <w:tcBorders>
              <w:top w:val="single" w:sz="4" w:space="0" w:color="auto"/>
              <w:left w:val="single" w:sz="4" w:space="0" w:color="auto"/>
              <w:bottom w:val="single" w:sz="4" w:space="0" w:color="auto"/>
              <w:right w:val="single" w:sz="4" w:space="0" w:color="auto"/>
            </w:tcBorders>
          </w:tcPr>
          <w:p w:rsidR="00653943" w:rsidRPr="00D378B2" w:rsidRDefault="00D73E00">
            <w:pPr>
              <w:pStyle w:val="ConsPlusNormal"/>
              <w:jc w:val="center"/>
            </w:pPr>
            <w:r w:rsidRPr="00D378B2">
              <w:t>Заявитель</w:t>
            </w:r>
          </w:p>
        </w:tc>
        <w:tc>
          <w:tcPr>
            <w:tcW w:w="3118" w:type="dxa"/>
            <w:tcBorders>
              <w:left w:val="single" w:sz="4" w:space="0" w:color="auto"/>
            </w:tcBorders>
          </w:tcPr>
          <w:p w:rsidR="00653943" w:rsidRPr="00D378B2" w:rsidRDefault="00653943">
            <w:pPr>
              <w:pStyle w:val="ConsPlusNormal"/>
              <w:jc w:val="center"/>
            </w:pPr>
          </w:p>
        </w:tc>
      </w:tr>
    </w:tbl>
    <w:p w:rsidR="00653943" w:rsidRPr="00D378B2" w:rsidRDefault="00653943">
      <w:pPr>
        <w:pStyle w:val="ConsPlusNormal"/>
        <w:jc w:val="both"/>
      </w:pPr>
    </w:p>
    <w:p w:rsidR="00653943" w:rsidRPr="00D73E00" w:rsidRDefault="00653943">
      <w:pPr>
        <w:pStyle w:val="ConsPlusNormal"/>
        <w:jc w:val="right"/>
        <w:outlineLvl w:val="1"/>
        <w:rPr>
          <w:sz w:val="28"/>
          <w:szCs w:val="28"/>
        </w:rPr>
      </w:pPr>
      <w:bookmarkStart w:id="9" w:name="Par436"/>
      <w:bookmarkEnd w:id="9"/>
    </w:p>
    <w:p w:rsidR="00653943" w:rsidRPr="00D73E00" w:rsidRDefault="00653943">
      <w:pPr>
        <w:pStyle w:val="ConsPlusNormal"/>
        <w:jc w:val="right"/>
        <w:outlineLvl w:val="1"/>
        <w:rPr>
          <w:sz w:val="28"/>
          <w:szCs w:val="28"/>
        </w:rPr>
      </w:pPr>
    </w:p>
    <w:p w:rsidR="00653943" w:rsidRPr="00D73E00" w:rsidRDefault="00653943">
      <w:pPr>
        <w:pStyle w:val="ConsPlusNormal"/>
        <w:jc w:val="right"/>
        <w:outlineLvl w:val="1"/>
        <w:rPr>
          <w:sz w:val="28"/>
          <w:szCs w:val="28"/>
        </w:rPr>
      </w:pPr>
    </w:p>
    <w:p w:rsidR="00653943" w:rsidRPr="00D73E00" w:rsidRDefault="00653943">
      <w:pPr>
        <w:pStyle w:val="ConsPlusNormal"/>
        <w:jc w:val="right"/>
        <w:outlineLvl w:val="1"/>
        <w:rPr>
          <w:sz w:val="28"/>
          <w:szCs w:val="28"/>
        </w:rPr>
      </w:pPr>
    </w:p>
    <w:p w:rsidR="00653943" w:rsidRPr="00D73E00" w:rsidRDefault="00653943">
      <w:pPr>
        <w:pStyle w:val="ConsPlusNormal"/>
        <w:jc w:val="right"/>
        <w:outlineLvl w:val="1"/>
        <w:rPr>
          <w:sz w:val="28"/>
          <w:szCs w:val="28"/>
        </w:rPr>
      </w:pPr>
    </w:p>
    <w:p w:rsidR="00653943" w:rsidRPr="00D73E00" w:rsidRDefault="00653943">
      <w:pPr>
        <w:pStyle w:val="ConsPlusNormal"/>
        <w:jc w:val="right"/>
        <w:outlineLvl w:val="1"/>
        <w:rPr>
          <w:sz w:val="28"/>
          <w:szCs w:val="28"/>
        </w:rPr>
      </w:pPr>
    </w:p>
    <w:p w:rsidR="00653943" w:rsidRPr="00D73E00" w:rsidRDefault="00653943">
      <w:pPr>
        <w:pStyle w:val="ConsPlusNormal"/>
        <w:jc w:val="right"/>
        <w:outlineLvl w:val="1"/>
        <w:rPr>
          <w:sz w:val="28"/>
          <w:szCs w:val="28"/>
        </w:rPr>
      </w:pPr>
    </w:p>
    <w:p w:rsidR="00653943" w:rsidRPr="00D73E00" w:rsidRDefault="00653943">
      <w:pPr>
        <w:pStyle w:val="ConsPlusNormal"/>
        <w:jc w:val="right"/>
        <w:outlineLvl w:val="1"/>
        <w:rPr>
          <w:sz w:val="28"/>
          <w:szCs w:val="28"/>
        </w:rPr>
      </w:pPr>
    </w:p>
    <w:p w:rsidR="00653943" w:rsidRPr="00D73E00" w:rsidRDefault="00653943">
      <w:pPr>
        <w:pStyle w:val="ConsPlusNormal"/>
        <w:jc w:val="right"/>
        <w:outlineLvl w:val="1"/>
        <w:rPr>
          <w:sz w:val="28"/>
          <w:szCs w:val="28"/>
        </w:rPr>
      </w:pPr>
    </w:p>
    <w:p w:rsidR="00D378B2" w:rsidRDefault="00D378B2">
      <w:pPr>
        <w:pStyle w:val="ConsPlusNormal"/>
        <w:jc w:val="right"/>
        <w:outlineLvl w:val="1"/>
        <w:rPr>
          <w:sz w:val="28"/>
          <w:szCs w:val="28"/>
          <w:lang w:val="en-US"/>
        </w:rPr>
      </w:pPr>
    </w:p>
    <w:p w:rsidR="00D378B2" w:rsidRDefault="00D378B2">
      <w:pPr>
        <w:pStyle w:val="ConsPlusNormal"/>
        <w:jc w:val="right"/>
        <w:outlineLvl w:val="1"/>
        <w:rPr>
          <w:sz w:val="28"/>
          <w:szCs w:val="28"/>
          <w:lang w:val="en-US"/>
        </w:rPr>
      </w:pPr>
    </w:p>
    <w:p w:rsidR="00D378B2" w:rsidRDefault="00D378B2">
      <w:pPr>
        <w:pStyle w:val="ConsPlusNormal"/>
        <w:jc w:val="right"/>
        <w:outlineLvl w:val="1"/>
        <w:rPr>
          <w:sz w:val="28"/>
          <w:szCs w:val="28"/>
          <w:lang w:val="en-US"/>
        </w:rPr>
      </w:pPr>
    </w:p>
    <w:p w:rsidR="00D378B2" w:rsidRDefault="00D378B2">
      <w:pPr>
        <w:pStyle w:val="ConsPlusNormal"/>
        <w:jc w:val="right"/>
        <w:outlineLvl w:val="1"/>
        <w:rPr>
          <w:sz w:val="28"/>
          <w:szCs w:val="28"/>
          <w:lang w:val="en-US"/>
        </w:rPr>
      </w:pPr>
    </w:p>
    <w:p w:rsidR="00D378B2" w:rsidRDefault="00D378B2">
      <w:pPr>
        <w:pStyle w:val="ConsPlusNormal"/>
        <w:jc w:val="right"/>
        <w:outlineLvl w:val="1"/>
        <w:rPr>
          <w:sz w:val="28"/>
          <w:szCs w:val="28"/>
          <w:lang w:val="en-US"/>
        </w:rPr>
      </w:pPr>
    </w:p>
    <w:p w:rsidR="00D378B2" w:rsidRDefault="00D378B2">
      <w:pPr>
        <w:pStyle w:val="ConsPlusNormal"/>
        <w:jc w:val="right"/>
        <w:outlineLvl w:val="1"/>
        <w:rPr>
          <w:sz w:val="28"/>
          <w:szCs w:val="28"/>
          <w:lang w:val="en-US"/>
        </w:rPr>
      </w:pPr>
    </w:p>
    <w:p w:rsidR="00653943" w:rsidRPr="00D378B2" w:rsidRDefault="00D73E00">
      <w:pPr>
        <w:pStyle w:val="ConsPlusNormal"/>
        <w:jc w:val="right"/>
        <w:outlineLvl w:val="1"/>
        <w:rPr>
          <w:sz w:val="22"/>
          <w:szCs w:val="22"/>
        </w:rPr>
      </w:pPr>
      <w:r w:rsidRPr="00D378B2">
        <w:rPr>
          <w:sz w:val="22"/>
          <w:szCs w:val="22"/>
        </w:rPr>
        <w:t>Приложение № 2</w:t>
      </w:r>
    </w:p>
    <w:p w:rsidR="00653943" w:rsidRPr="00D378B2" w:rsidRDefault="00D73E00">
      <w:pPr>
        <w:pStyle w:val="ConsPlusNormal"/>
        <w:jc w:val="right"/>
        <w:rPr>
          <w:sz w:val="22"/>
          <w:szCs w:val="22"/>
        </w:rPr>
      </w:pPr>
      <w:r w:rsidRPr="00D378B2">
        <w:rPr>
          <w:sz w:val="22"/>
          <w:szCs w:val="22"/>
        </w:rPr>
        <w:t>к административному регламенту</w:t>
      </w:r>
    </w:p>
    <w:p w:rsidR="00653943" w:rsidRPr="00D378B2" w:rsidRDefault="00D73E00">
      <w:pPr>
        <w:pStyle w:val="ConsPlusNormal"/>
        <w:jc w:val="right"/>
        <w:rPr>
          <w:sz w:val="22"/>
          <w:szCs w:val="22"/>
        </w:rPr>
      </w:pPr>
      <w:r w:rsidRPr="00D378B2">
        <w:rPr>
          <w:sz w:val="22"/>
          <w:szCs w:val="22"/>
        </w:rPr>
        <w:t>предоставления муниципальной услуги</w:t>
      </w:r>
    </w:p>
    <w:p w:rsidR="00653943" w:rsidRPr="00D378B2" w:rsidRDefault="00D73E00">
      <w:pPr>
        <w:pStyle w:val="ConsPlusNormal"/>
        <w:jc w:val="right"/>
        <w:rPr>
          <w:sz w:val="22"/>
          <w:szCs w:val="22"/>
        </w:rPr>
      </w:pPr>
      <w:r w:rsidRPr="00D378B2">
        <w:rPr>
          <w:sz w:val="22"/>
          <w:szCs w:val="22"/>
        </w:rPr>
        <w:t>«Согласование проведения переустройства</w:t>
      </w:r>
    </w:p>
    <w:p w:rsidR="00653943" w:rsidRPr="00D378B2" w:rsidRDefault="00D73E00">
      <w:pPr>
        <w:pStyle w:val="ConsPlusNormal"/>
        <w:jc w:val="right"/>
        <w:rPr>
          <w:sz w:val="22"/>
          <w:szCs w:val="22"/>
        </w:rPr>
      </w:pPr>
      <w:r w:rsidRPr="00D378B2">
        <w:rPr>
          <w:sz w:val="22"/>
          <w:szCs w:val="22"/>
        </w:rPr>
        <w:t>и (или) перепланировки помещения</w:t>
      </w:r>
    </w:p>
    <w:p w:rsidR="00653943" w:rsidRPr="00D378B2" w:rsidRDefault="00D73E00">
      <w:pPr>
        <w:pStyle w:val="ConsPlusNormal"/>
        <w:jc w:val="right"/>
        <w:rPr>
          <w:sz w:val="22"/>
          <w:szCs w:val="22"/>
        </w:rPr>
      </w:pPr>
      <w:r w:rsidRPr="00D378B2">
        <w:rPr>
          <w:sz w:val="22"/>
          <w:szCs w:val="22"/>
        </w:rPr>
        <w:t>в многоквартирном доме»</w:t>
      </w:r>
    </w:p>
    <w:p w:rsidR="00653943" w:rsidRPr="00D73E00" w:rsidRDefault="00653943">
      <w:pPr>
        <w:pStyle w:val="ConsPlusNormal"/>
        <w:jc w:val="right"/>
        <w:rPr>
          <w:sz w:val="28"/>
          <w:szCs w:val="28"/>
        </w:rPr>
      </w:pPr>
    </w:p>
    <w:p w:rsidR="00653943" w:rsidRPr="00D378B2" w:rsidRDefault="00D73E00">
      <w:pPr>
        <w:spacing w:after="0"/>
        <w:jc w:val="center"/>
        <w:rPr>
          <w:rFonts w:ascii="Times New Roman" w:hAnsi="Times New Roman"/>
          <w:sz w:val="24"/>
          <w:szCs w:val="24"/>
        </w:rPr>
      </w:pPr>
      <w:r w:rsidRPr="00D378B2">
        <w:rPr>
          <w:rFonts w:ascii="Times New Roman" w:hAnsi="Times New Roman"/>
          <w:sz w:val="24"/>
          <w:szCs w:val="24"/>
        </w:rPr>
        <w:t>Правовые основания предоставления муниципальной услуги</w:t>
      </w:r>
    </w:p>
    <w:p w:rsidR="00653943" w:rsidRPr="00D378B2" w:rsidRDefault="00D73E00">
      <w:pPr>
        <w:spacing w:after="0"/>
        <w:jc w:val="center"/>
        <w:rPr>
          <w:rFonts w:ascii="Times New Roman" w:hAnsi="Times New Roman"/>
          <w:sz w:val="24"/>
          <w:szCs w:val="24"/>
        </w:rPr>
      </w:pPr>
      <w:r w:rsidRPr="00D378B2">
        <w:rPr>
          <w:rFonts w:ascii="Times New Roman" w:hAnsi="Times New Roman"/>
          <w:sz w:val="24"/>
          <w:szCs w:val="24"/>
        </w:rPr>
        <w:t>«Согласование проведения переустройства</w:t>
      </w:r>
    </w:p>
    <w:p w:rsidR="00653943" w:rsidRPr="00D378B2" w:rsidRDefault="00D73E00">
      <w:pPr>
        <w:spacing w:after="0"/>
        <w:jc w:val="center"/>
        <w:rPr>
          <w:rFonts w:ascii="Times New Roman" w:hAnsi="Times New Roman"/>
          <w:sz w:val="24"/>
          <w:szCs w:val="24"/>
        </w:rPr>
      </w:pPr>
      <w:r w:rsidRPr="00D378B2">
        <w:rPr>
          <w:rFonts w:ascii="Times New Roman" w:hAnsi="Times New Roman"/>
          <w:sz w:val="24"/>
          <w:szCs w:val="24"/>
        </w:rPr>
        <w:t xml:space="preserve">и (или) перепланировки помещения </w:t>
      </w:r>
    </w:p>
    <w:p w:rsidR="00653943" w:rsidRPr="00D378B2" w:rsidRDefault="00D73E00">
      <w:pPr>
        <w:spacing w:after="0"/>
        <w:jc w:val="center"/>
        <w:rPr>
          <w:rFonts w:ascii="Times New Roman" w:hAnsi="Times New Roman"/>
          <w:sz w:val="24"/>
          <w:szCs w:val="24"/>
        </w:rPr>
      </w:pPr>
      <w:r w:rsidRPr="00D378B2">
        <w:rPr>
          <w:rFonts w:ascii="Times New Roman" w:hAnsi="Times New Roman"/>
          <w:sz w:val="24"/>
          <w:szCs w:val="24"/>
        </w:rPr>
        <w:t xml:space="preserve">в многоквартирном доме» </w:t>
      </w:r>
    </w:p>
    <w:p w:rsidR="00653943" w:rsidRPr="00D378B2" w:rsidRDefault="00653943">
      <w:pPr>
        <w:pStyle w:val="ConsPlusNormal"/>
        <w:jc w:val="right"/>
      </w:pPr>
    </w:p>
    <w:p w:rsidR="00653943" w:rsidRPr="00D378B2" w:rsidRDefault="00653943">
      <w:pPr>
        <w:pStyle w:val="ConsPlusNormal"/>
        <w:jc w:val="both"/>
      </w:pPr>
    </w:p>
    <w:p w:rsidR="00653943" w:rsidRPr="00D378B2" w:rsidRDefault="00653943">
      <w:pPr>
        <w:pStyle w:val="ConsPlusNormal"/>
        <w:jc w:val="both"/>
      </w:pPr>
    </w:p>
    <w:p w:rsidR="00653943" w:rsidRPr="00D378B2" w:rsidRDefault="00D73E00">
      <w:pPr>
        <w:pStyle w:val="ConsPlusNormal"/>
      </w:pPr>
      <w:r w:rsidRPr="00D378B2">
        <w:t xml:space="preserve">Предоставление муниципальной услуги осуществляется в соответствии </w:t>
      </w:r>
      <w:proofErr w:type="gramStart"/>
      <w:r w:rsidRPr="00D378B2">
        <w:t>с</w:t>
      </w:r>
      <w:proofErr w:type="gramEnd"/>
      <w:r w:rsidRPr="00D378B2">
        <w:t>:</w:t>
      </w:r>
    </w:p>
    <w:p w:rsidR="00653943" w:rsidRPr="00D378B2" w:rsidRDefault="00653943">
      <w:pPr>
        <w:pStyle w:val="ConsPlusNormal"/>
      </w:pPr>
    </w:p>
    <w:p w:rsidR="00653943" w:rsidRPr="00D378B2" w:rsidRDefault="00D73E00">
      <w:pPr>
        <w:pStyle w:val="ConsPlusNormal"/>
      </w:pPr>
      <w:r w:rsidRPr="00D378B2">
        <w:t xml:space="preserve">- Жилищным Кодексом Российской Федерации; - федеральным законом от 27.07.2010 № 210-ФЗ "Об организации предоставления государственных и муниципальных услуг"; </w:t>
      </w:r>
    </w:p>
    <w:p w:rsidR="00653943" w:rsidRPr="00D378B2" w:rsidRDefault="00653943">
      <w:pPr>
        <w:pStyle w:val="ConsPlusNormal"/>
      </w:pPr>
    </w:p>
    <w:p w:rsidR="00653943" w:rsidRPr="00D378B2" w:rsidRDefault="00D73E00">
      <w:pPr>
        <w:pStyle w:val="ConsPlusNormal"/>
      </w:pPr>
      <w:r w:rsidRPr="00D378B2">
        <w:t xml:space="preserve">- постановлением Правительства Российской Федерации от 26 сентября 1994 г. № 1086 "О государственной жилищной инспекции в Российской Федерации"; </w:t>
      </w:r>
    </w:p>
    <w:p w:rsidR="00653943" w:rsidRPr="00D378B2" w:rsidRDefault="00653943">
      <w:pPr>
        <w:pStyle w:val="ConsPlusNormal"/>
      </w:pPr>
    </w:p>
    <w:p w:rsidR="00653943" w:rsidRPr="00D378B2" w:rsidRDefault="00D73E00">
      <w:pPr>
        <w:pStyle w:val="ConsPlusNormal"/>
      </w:pPr>
      <w:r w:rsidRPr="00D378B2">
        <w:t xml:space="preserve">- постановлением Правительства Российской Федерации от 28 апреля 2005 г. № 266 «Об утверждении формы заявления о переустройстве и (или) перепланировке жилого помещений и формы документа, подтверждающего принятие решения о согласовании переустройства и (или) перепланировки жилого помещения»; </w:t>
      </w:r>
    </w:p>
    <w:p w:rsidR="00653943" w:rsidRPr="00D378B2" w:rsidRDefault="00653943">
      <w:pPr>
        <w:pStyle w:val="ConsPlusNormal"/>
      </w:pPr>
    </w:p>
    <w:p w:rsidR="00653943" w:rsidRPr="00D378B2" w:rsidRDefault="00D73E00">
      <w:pPr>
        <w:pStyle w:val="ConsPlusNormal"/>
      </w:pPr>
      <w:r w:rsidRPr="00D378B2">
        <w:t xml:space="preserve">- распоряжением Правительства Российской Федерации от 17 декабря 2009 г. № 1993-р "Об утверждении сводного перечня первоочередных государственных и муниципальных услуг, предоставляемых в электронном виде"; </w:t>
      </w:r>
    </w:p>
    <w:p w:rsidR="00653943" w:rsidRPr="00D378B2" w:rsidRDefault="00653943">
      <w:pPr>
        <w:pStyle w:val="ConsPlusNormal"/>
      </w:pPr>
    </w:p>
    <w:p w:rsidR="00653943" w:rsidRPr="00D378B2" w:rsidRDefault="00D73E00">
      <w:pPr>
        <w:pStyle w:val="ConsPlusNormal"/>
      </w:pPr>
      <w:r w:rsidRPr="00D378B2">
        <w:t>- иными нормативными правовыми актами органов местного самоуправления, на территории которых осуществляется предоставление услуги</w:t>
      </w:r>
    </w:p>
    <w:p w:rsidR="00653943" w:rsidRPr="00D378B2" w:rsidRDefault="00653943">
      <w:pPr>
        <w:pStyle w:val="ConsPlusNormal"/>
        <w:jc w:val="both"/>
      </w:pPr>
    </w:p>
    <w:p w:rsidR="00653943" w:rsidRPr="00D378B2" w:rsidRDefault="00653943">
      <w:pPr>
        <w:pStyle w:val="ConsPlusNormal"/>
        <w:jc w:val="both"/>
      </w:pPr>
    </w:p>
    <w:p w:rsidR="00653943" w:rsidRPr="00D378B2" w:rsidRDefault="00653943">
      <w:pPr>
        <w:pStyle w:val="ConsPlusNormal"/>
        <w:jc w:val="right"/>
        <w:outlineLvl w:val="1"/>
      </w:pPr>
    </w:p>
    <w:p w:rsidR="00297051" w:rsidRPr="00D378B2" w:rsidRDefault="00297051">
      <w:pPr>
        <w:pStyle w:val="ConsPlusNormal"/>
        <w:jc w:val="right"/>
        <w:outlineLvl w:val="1"/>
      </w:pPr>
    </w:p>
    <w:p w:rsidR="00653943" w:rsidRPr="00D378B2" w:rsidRDefault="00653943">
      <w:pPr>
        <w:pStyle w:val="ConsPlusNormal"/>
        <w:jc w:val="right"/>
      </w:pPr>
    </w:p>
    <w:p w:rsidR="00D378B2" w:rsidRPr="00722352" w:rsidRDefault="00D378B2">
      <w:pPr>
        <w:pStyle w:val="ConsPlusNormal"/>
        <w:jc w:val="right"/>
        <w:rPr>
          <w:sz w:val="28"/>
          <w:szCs w:val="28"/>
        </w:rPr>
      </w:pPr>
    </w:p>
    <w:p w:rsidR="00D378B2" w:rsidRPr="00722352" w:rsidRDefault="00D378B2">
      <w:pPr>
        <w:pStyle w:val="ConsPlusNormal"/>
        <w:jc w:val="right"/>
        <w:rPr>
          <w:sz w:val="28"/>
          <w:szCs w:val="28"/>
        </w:rPr>
      </w:pPr>
    </w:p>
    <w:p w:rsidR="00D378B2" w:rsidRPr="00722352" w:rsidRDefault="00D378B2">
      <w:pPr>
        <w:pStyle w:val="ConsPlusNormal"/>
        <w:jc w:val="right"/>
        <w:rPr>
          <w:sz w:val="28"/>
          <w:szCs w:val="28"/>
        </w:rPr>
      </w:pPr>
    </w:p>
    <w:p w:rsidR="00D378B2" w:rsidRPr="00722352" w:rsidRDefault="00D378B2">
      <w:pPr>
        <w:pStyle w:val="ConsPlusNormal"/>
        <w:jc w:val="right"/>
        <w:rPr>
          <w:sz w:val="28"/>
          <w:szCs w:val="28"/>
        </w:rPr>
      </w:pPr>
    </w:p>
    <w:p w:rsidR="00D378B2" w:rsidRPr="00722352" w:rsidRDefault="00D378B2">
      <w:pPr>
        <w:pStyle w:val="ConsPlusNormal"/>
        <w:jc w:val="right"/>
        <w:rPr>
          <w:sz w:val="28"/>
          <w:szCs w:val="28"/>
        </w:rPr>
      </w:pPr>
    </w:p>
    <w:p w:rsidR="00D378B2" w:rsidRPr="00722352" w:rsidRDefault="00D378B2">
      <w:pPr>
        <w:pStyle w:val="ConsPlusNormal"/>
        <w:jc w:val="right"/>
        <w:rPr>
          <w:sz w:val="28"/>
          <w:szCs w:val="28"/>
        </w:rPr>
      </w:pPr>
    </w:p>
    <w:p w:rsidR="00D378B2" w:rsidRPr="00722352" w:rsidRDefault="00D378B2">
      <w:pPr>
        <w:pStyle w:val="ConsPlusNormal"/>
        <w:jc w:val="right"/>
        <w:rPr>
          <w:sz w:val="28"/>
          <w:szCs w:val="28"/>
        </w:rPr>
      </w:pPr>
    </w:p>
    <w:p w:rsidR="00653943" w:rsidRPr="00D378B2" w:rsidRDefault="00D73E00">
      <w:pPr>
        <w:pStyle w:val="ConsPlusNormal"/>
        <w:jc w:val="right"/>
        <w:rPr>
          <w:sz w:val="22"/>
          <w:szCs w:val="22"/>
        </w:rPr>
      </w:pPr>
      <w:r w:rsidRPr="00D378B2">
        <w:rPr>
          <w:sz w:val="22"/>
          <w:szCs w:val="22"/>
        </w:rPr>
        <w:lastRenderedPageBreak/>
        <w:t xml:space="preserve">Приложение №3 </w:t>
      </w:r>
    </w:p>
    <w:p w:rsidR="00653943" w:rsidRPr="00D378B2" w:rsidRDefault="00D73E00">
      <w:pPr>
        <w:pStyle w:val="ConsPlusNormal"/>
        <w:jc w:val="right"/>
        <w:rPr>
          <w:sz w:val="22"/>
          <w:szCs w:val="22"/>
        </w:rPr>
      </w:pPr>
      <w:r w:rsidRPr="00D378B2">
        <w:rPr>
          <w:sz w:val="22"/>
          <w:szCs w:val="22"/>
        </w:rPr>
        <w:t>к административному регламенту</w:t>
      </w:r>
    </w:p>
    <w:p w:rsidR="00653943" w:rsidRPr="00D378B2" w:rsidRDefault="00D73E00">
      <w:pPr>
        <w:pStyle w:val="ConsPlusNormal"/>
        <w:jc w:val="right"/>
        <w:rPr>
          <w:sz w:val="22"/>
          <w:szCs w:val="22"/>
        </w:rPr>
      </w:pPr>
      <w:r w:rsidRPr="00D378B2">
        <w:rPr>
          <w:sz w:val="22"/>
          <w:szCs w:val="22"/>
        </w:rPr>
        <w:t>предоставления муниципальной услуги</w:t>
      </w:r>
    </w:p>
    <w:p w:rsidR="00653943" w:rsidRPr="00D378B2" w:rsidRDefault="00D73E00">
      <w:pPr>
        <w:pStyle w:val="ConsPlusNormal"/>
        <w:jc w:val="right"/>
        <w:rPr>
          <w:sz w:val="22"/>
          <w:szCs w:val="22"/>
        </w:rPr>
      </w:pPr>
      <w:r w:rsidRPr="00D378B2">
        <w:rPr>
          <w:sz w:val="22"/>
          <w:szCs w:val="22"/>
        </w:rPr>
        <w:t>«Согласование проведения переустройства</w:t>
      </w:r>
    </w:p>
    <w:p w:rsidR="00653943" w:rsidRPr="00D378B2" w:rsidRDefault="00D73E00">
      <w:pPr>
        <w:pStyle w:val="ConsPlusNormal"/>
        <w:jc w:val="right"/>
        <w:rPr>
          <w:sz w:val="22"/>
          <w:szCs w:val="22"/>
        </w:rPr>
      </w:pPr>
      <w:r w:rsidRPr="00D378B2">
        <w:rPr>
          <w:sz w:val="22"/>
          <w:szCs w:val="22"/>
        </w:rPr>
        <w:t>и (или) перепланировки помещения</w:t>
      </w:r>
    </w:p>
    <w:p w:rsidR="00653943" w:rsidRPr="00D378B2" w:rsidRDefault="00D73E00">
      <w:pPr>
        <w:pStyle w:val="ConsPlusNormal"/>
        <w:jc w:val="right"/>
        <w:rPr>
          <w:sz w:val="22"/>
          <w:szCs w:val="22"/>
        </w:rPr>
      </w:pPr>
      <w:r w:rsidRPr="00D378B2">
        <w:rPr>
          <w:sz w:val="22"/>
          <w:szCs w:val="22"/>
        </w:rPr>
        <w:t>в многоквартирном доме»</w:t>
      </w:r>
    </w:p>
    <w:p w:rsidR="00297051" w:rsidRPr="00D378B2" w:rsidRDefault="00D73E00">
      <w:pPr>
        <w:ind w:left="6521"/>
        <w:jc w:val="center"/>
        <w:rPr>
          <w:rFonts w:ascii="Times New Roman" w:hAnsi="Times New Roman"/>
        </w:rPr>
      </w:pPr>
      <w:r w:rsidRPr="00D378B2">
        <w:rPr>
          <w:rFonts w:ascii="Times New Roman" w:hAnsi="Times New Roman"/>
        </w:rPr>
        <w:tab/>
      </w:r>
    </w:p>
    <w:p w:rsidR="00653943" w:rsidRPr="00D378B2" w:rsidRDefault="00D73E00" w:rsidP="00314092">
      <w:pPr>
        <w:ind w:left="6521"/>
        <w:jc w:val="right"/>
        <w:rPr>
          <w:rFonts w:ascii="Times New Roman" w:hAnsi="Times New Roman"/>
        </w:rPr>
      </w:pPr>
      <w:r w:rsidRPr="00D378B2">
        <w:rPr>
          <w:rFonts w:ascii="Times New Roman" w:hAnsi="Times New Roman"/>
        </w:rPr>
        <w:t>УТВЕРЖДЕН</w:t>
      </w:r>
      <w:r w:rsidR="00314092" w:rsidRPr="00D378B2">
        <w:rPr>
          <w:rFonts w:ascii="Times New Roman" w:hAnsi="Times New Roman"/>
        </w:rPr>
        <w:t>О</w:t>
      </w:r>
    </w:p>
    <w:p w:rsidR="00653943" w:rsidRPr="00D378B2" w:rsidRDefault="00D73E00" w:rsidP="00314092">
      <w:pPr>
        <w:spacing w:after="0" w:line="240" w:lineRule="auto"/>
        <w:ind w:left="6521"/>
        <w:jc w:val="right"/>
        <w:rPr>
          <w:rFonts w:ascii="Times New Roman" w:hAnsi="Times New Roman"/>
        </w:rPr>
      </w:pPr>
      <w:r w:rsidRPr="00D378B2">
        <w:rPr>
          <w:rFonts w:ascii="Times New Roman" w:hAnsi="Times New Roman"/>
        </w:rPr>
        <w:t>Постановлением Правительства Российской Федерации</w:t>
      </w:r>
      <w:r w:rsidRPr="00D378B2">
        <w:rPr>
          <w:rFonts w:ascii="Times New Roman" w:hAnsi="Times New Roman"/>
        </w:rPr>
        <w:br/>
        <w:t>от 28.04.2005 № 266</w:t>
      </w:r>
    </w:p>
    <w:p w:rsidR="00653943" w:rsidRPr="00D378B2" w:rsidRDefault="00297051">
      <w:pPr>
        <w:spacing w:before="720" w:after="600" w:line="240" w:lineRule="auto"/>
        <w:jc w:val="center"/>
        <w:rPr>
          <w:rFonts w:ascii="Times New Roman" w:hAnsi="Times New Roman"/>
          <w:bCs/>
          <w:sz w:val="24"/>
          <w:szCs w:val="24"/>
        </w:rPr>
      </w:pPr>
      <w:r w:rsidRPr="00D378B2">
        <w:rPr>
          <w:rFonts w:ascii="Times New Roman" w:hAnsi="Times New Roman"/>
          <w:bCs/>
          <w:sz w:val="24"/>
          <w:szCs w:val="24"/>
        </w:rPr>
        <w:t>З</w:t>
      </w:r>
      <w:r w:rsidR="00D73E00" w:rsidRPr="00D378B2">
        <w:rPr>
          <w:rFonts w:ascii="Times New Roman" w:hAnsi="Times New Roman"/>
          <w:bCs/>
          <w:sz w:val="24"/>
          <w:szCs w:val="24"/>
        </w:rPr>
        <w:t>аявлени</w:t>
      </w:r>
      <w:r w:rsidRPr="00D378B2">
        <w:rPr>
          <w:rFonts w:ascii="Times New Roman" w:hAnsi="Times New Roman"/>
          <w:bCs/>
          <w:sz w:val="24"/>
          <w:szCs w:val="24"/>
        </w:rPr>
        <w:t>е</w:t>
      </w:r>
      <w:r w:rsidR="00D73E00" w:rsidRPr="00D378B2">
        <w:rPr>
          <w:rFonts w:ascii="Times New Roman" w:hAnsi="Times New Roman"/>
          <w:bCs/>
          <w:sz w:val="24"/>
          <w:szCs w:val="24"/>
        </w:rPr>
        <w:t xml:space="preserve"> о переустройстве и (или) перепланировке</w:t>
      </w:r>
      <w:r w:rsidR="00D73E00" w:rsidRPr="00D378B2">
        <w:rPr>
          <w:rFonts w:ascii="Times New Roman" w:hAnsi="Times New Roman"/>
          <w:bCs/>
          <w:sz w:val="24"/>
          <w:szCs w:val="24"/>
        </w:rPr>
        <w:br/>
        <w:t>жилого помещения</w:t>
      </w:r>
    </w:p>
    <w:p w:rsidR="00653943" w:rsidRPr="00D73E00" w:rsidRDefault="00D73E00">
      <w:pPr>
        <w:spacing w:after="0" w:line="240" w:lineRule="auto"/>
        <w:ind w:left="5103"/>
        <w:rPr>
          <w:rFonts w:ascii="Times New Roman" w:hAnsi="Times New Roman"/>
          <w:sz w:val="28"/>
          <w:szCs w:val="28"/>
        </w:rPr>
      </w:pPr>
      <w:r w:rsidRPr="00D378B2">
        <w:rPr>
          <w:rFonts w:ascii="Times New Roman" w:hAnsi="Times New Roman"/>
          <w:sz w:val="24"/>
          <w:szCs w:val="24"/>
        </w:rPr>
        <w:t>В</w:t>
      </w:r>
      <w:r w:rsidRPr="00D73E00">
        <w:rPr>
          <w:rFonts w:ascii="Times New Roman" w:hAnsi="Times New Roman"/>
          <w:sz w:val="28"/>
          <w:szCs w:val="28"/>
        </w:rPr>
        <w:t xml:space="preserve">  </w:t>
      </w:r>
    </w:p>
    <w:p w:rsidR="00653943" w:rsidRPr="00297051" w:rsidRDefault="00D73E00">
      <w:pPr>
        <w:pBdr>
          <w:top w:val="single" w:sz="4" w:space="1" w:color="auto"/>
        </w:pBdr>
        <w:spacing w:after="0" w:line="240" w:lineRule="auto"/>
        <w:ind w:left="5387"/>
        <w:jc w:val="center"/>
        <w:rPr>
          <w:rFonts w:ascii="Times New Roman" w:hAnsi="Times New Roman"/>
        </w:rPr>
      </w:pPr>
      <w:bookmarkStart w:id="10" w:name="_GoBack"/>
      <w:bookmarkEnd w:id="10"/>
      <w:proofErr w:type="gramStart"/>
      <w:r w:rsidRPr="00297051">
        <w:rPr>
          <w:rFonts w:ascii="Times New Roman" w:hAnsi="Times New Roman"/>
        </w:rPr>
        <w:t>(наименование органа местного самоуправления</w:t>
      </w:r>
      <w:proofErr w:type="gramEnd"/>
    </w:p>
    <w:p w:rsidR="00653943" w:rsidRPr="00297051" w:rsidRDefault="00653943">
      <w:pPr>
        <w:spacing w:after="0" w:line="240" w:lineRule="auto"/>
        <w:ind w:left="5103"/>
        <w:rPr>
          <w:rFonts w:ascii="Times New Roman" w:hAnsi="Times New Roman"/>
        </w:rPr>
      </w:pPr>
    </w:p>
    <w:p w:rsidR="00653943" w:rsidRPr="00297051" w:rsidRDefault="00D73E00">
      <w:pPr>
        <w:pBdr>
          <w:top w:val="single" w:sz="4" w:space="1" w:color="auto"/>
        </w:pBdr>
        <w:spacing w:after="0" w:line="240" w:lineRule="auto"/>
        <w:ind w:left="5103"/>
        <w:jc w:val="center"/>
        <w:rPr>
          <w:rFonts w:ascii="Times New Roman" w:hAnsi="Times New Roman"/>
        </w:rPr>
      </w:pPr>
      <w:r w:rsidRPr="00297051">
        <w:rPr>
          <w:rFonts w:ascii="Times New Roman" w:hAnsi="Times New Roman"/>
        </w:rPr>
        <w:t>муниципального образования)</w:t>
      </w:r>
    </w:p>
    <w:p w:rsidR="00653943" w:rsidRPr="00D378B2" w:rsidRDefault="00D73E00">
      <w:pPr>
        <w:spacing w:before="600" w:after="360" w:line="240" w:lineRule="auto"/>
        <w:jc w:val="center"/>
        <w:rPr>
          <w:rFonts w:ascii="Times New Roman" w:hAnsi="Times New Roman"/>
          <w:sz w:val="24"/>
          <w:szCs w:val="24"/>
        </w:rPr>
      </w:pPr>
      <w:r w:rsidRPr="00D378B2">
        <w:rPr>
          <w:rFonts w:ascii="Times New Roman" w:hAnsi="Times New Roman"/>
          <w:caps/>
          <w:sz w:val="24"/>
          <w:szCs w:val="24"/>
        </w:rPr>
        <w:t>Заявление</w:t>
      </w:r>
      <w:r w:rsidRPr="00D378B2">
        <w:rPr>
          <w:rFonts w:ascii="Times New Roman" w:hAnsi="Times New Roman"/>
          <w:sz w:val="24"/>
          <w:szCs w:val="24"/>
        </w:rPr>
        <w:br/>
        <w:t>о переустройстве и (или) перепланировке жилого помещения</w:t>
      </w:r>
    </w:p>
    <w:p w:rsidR="00653943" w:rsidRPr="00D378B2" w:rsidRDefault="00D73E00">
      <w:pPr>
        <w:spacing w:after="0" w:line="240" w:lineRule="auto"/>
        <w:rPr>
          <w:rFonts w:ascii="Times New Roman" w:hAnsi="Times New Roman"/>
          <w:sz w:val="24"/>
          <w:szCs w:val="24"/>
        </w:rPr>
      </w:pPr>
      <w:r w:rsidRPr="00D378B2">
        <w:rPr>
          <w:rFonts w:ascii="Times New Roman" w:hAnsi="Times New Roman"/>
          <w:sz w:val="24"/>
          <w:szCs w:val="24"/>
        </w:rPr>
        <w:t xml:space="preserve">от  </w:t>
      </w:r>
    </w:p>
    <w:p w:rsidR="00653943" w:rsidRPr="00297051" w:rsidRDefault="00D73E00">
      <w:pPr>
        <w:pBdr>
          <w:top w:val="single" w:sz="4" w:space="1" w:color="auto"/>
        </w:pBdr>
        <w:spacing w:after="0" w:line="240" w:lineRule="auto"/>
        <w:ind w:left="340"/>
        <w:jc w:val="center"/>
        <w:rPr>
          <w:rFonts w:ascii="Times New Roman" w:hAnsi="Times New Roman"/>
        </w:rPr>
      </w:pPr>
      <w:proofErr w:type="gramStart"/>
      <w:r w:rsidRPr="00297051">
        <w:rPr>
          <w:rFonts w:ascii="Times New Roman" w:hAnsi="Times New Roman"/>
        </w:rPr>
        <w:t>(указывается наниматель, либо арендатор, либо собственник жилого помещения, либо собственники</w:t>
      </w:r>
      <w:proofErr w:type="gramEnd"/>
    </w:p>
    <w:p w:rsidR="00653943" w:rsidRPr="00297051" w:rsidRDefault="00653943">
      <w:pPr>
        <w:spacing w:after="0" w:line="240" w:lineRule="auto"/>
        <w:rPr>
          <w:rFonts w:ascii="Times New Roman" w:hAnsi="Times New Roman"/>
        </w:rPr>
      </w:pPr>
    </w:p>
    <w:p w:rsidR="00653943" w:rsidRPr="00297051" w:rsidRDefault="00D73E00">
      <w:pPr>
        <w:pBdr>
          <w:top w:val="single" w:sz="4" w:space="1" w:color="auto"/>
        </w:pBdr>
        <w:spacing w:after="0" w:line="240" w:lineRule="auto"/>
        <w:jc w:val="center"/>
        <w:rPr>
          <w:rFonts w:ascii="Times New Roman" w:hAnsi="Times New Roman"/>
        </w:rPr>
      </w:pPr>
      <w:r w:rsidRPr="00297051">
        <w:rPr>
          <w:rFonts w:ascii="Times New Roman" w:hAnsi="Times New Roman"/>
        </w:rPr>
        <w:t>жилого помещения, находящегося в общей собственности двух и более лиц, в случае, если ни один</w:t>
      </w:r>
    </w:p>
    <w:p w:rsidR="00653943" w:rsidRPr="00297051" w:rsidRDefault="00653943">
      <w:pPr>
        <w:spacing w:after="0" w:line="240" w:lineRule="auto"/>
        <w:rPr>
          <w:rFonts w:ascii="Times New Roman" w:hAnsi="Times New Roman"/>
        </w:rPr>
      </w:pPr>
    </w:p>
    <w:p w:rsidR="00653943" w:rsidRPr="00297051" w:rsidRDefault="00D73E00">
      <w:pPr>
        <w:pBdr>
          <w:top w:val="single" w:sz="4" w:space="1" w:color="auto"/>
        </w:pBdr>
        <w:spacing w:after="0" w:line="240" w:lineRule="auto"/>
        <w:jc w:val="center"/>
        <w:rPr>
          <w:rFonts w:ascii="Times New Roman" w:hAnsi="Times New Roman"/>
        </w:rPr>
      </w:pPr>
      <w:r w:rsidRPr="00297051">
        <w:rPr>
          <w:rFonts w:ascii="Times New Roman" w:hAnsi="Times New Roman"/>
        </w:rPr>
        <w:t xml:space="preserve">из собственников либо иных лиц не </w:t>
      </w:r>
      <w:proofErr w:type="gramStart"/>
      <w:r w:rsidRPr="00297051">
        <w:rPr>
          <w:rFonts w:ascii="Times New Roman" w:hAnsi="Times New Roman"/>
        </w:rPr>
        <w:t>уполномочен</w:t>
      </w:r>
      <w:proofErr w:type="gramEnd"/>
      <w:r w:rsidRPr="00297051">
        <w:rPr>
          <w:rFonts w:ascii="Times New Roman" w:hAnsi="Times New Roman"/>
        </w:rPr>
        <w:t xml:space="preserve"> в установленном порядке представлять их интересы)</w:t>
      </w:r>
    </w:p>
    <w:p w:rsidR="00653943" w:rsidRPr="00D73E00" w:rsidRDefault="00653943">
      <w:pPr>
        <w:spacing w:after="0" w:line="240" w:lineRule="auto"/>
        <w:rPr>
          <w:rFonts w:ascii="Times New Roman" w:hAnsi="Times New Roman"/>
          <w:sz w:val="28"/>
          <w:szCs w:val="28"/>
        </w:rPr>
      </w:pPr>
    </w:p>
    <w:p w:rsidR="00653943" w:rsidRPr="00D73E00" w:rsidRDefault="00653943">
      <w:pPr>
        <w:pBdr>
          <w:top w:val="single" w:sz="4" w:space="1" w:color="auto"/>
        </w:pBdr>
        <w:spacing w:after="0" w:line="240" w:lineRule="auto"/>
        <w:rPr>
          <w:rFonts w:ascii="Times New Roman" w:hAnsi="Times New Roman"/>
          <w:sz w:val="28"/>
          <w:szCs w:val="28"/>
        </w:rPr>
      </w:pPr>
    </w:p>
    <w:p w:rsidR="00653943" w:rsidRPr="00D73E00" w:rsidRDefault="00653943">
      <w:pPr>
        <w:spacing w:before="120" w:after="0" w:line="240" w:lineRule="auto"/>
        <w:rPr>
          <w:rFonts w:ascii="Times New Roman" w:hAnsi="Times New Roman"/>
          <w:sz w:val="28"/>
          <w:szCs w:val="28"/>
        </w:rPr>
      </w:pPr>
    </w:p>
    <w:p w:rsidR="00653943" w:rsidRPr="00D73E00" w:rsidRDefault="00653943">
      <w:pPr>
        <w:pBdr>
          <w:top w:val="single" w:sz="4" w:space="1" w:color="auto"/>
        </w:pBdr>
        <w:spacing w:after="0" w:line="240" w:lineRule="auto"/>
        <w:rPr>
          <w:rFonts w:ascii="Times New Roman" w:hAnsi="Times New Roman"/>
          <w:sz w:val="28"/>
          <w:szCs w:val="28"/>
        </w:rPr>
      </w:pPr>
    </w:p>
    <w:p w:rsidR="00653943" w:rsidRPr="00D73E00" w:rsidRDefault="00653943">
      <w:pPr>
        <w:spacing w:before="120" w:after="0" w:line="240" w:lineRule="auto"/>
        <w:rPr>
          <w:rFonts w:ascii="Times New Roman" w:hAnsi="Times New Roman"/>
          <w:sz w:val="28"/>
          <w:szCs w:val="28"/>
        </w:rPr>
      </w:pPr>
    </w:p>
    <w:p w:rsidR="00653943" w:rsidRPr="00D73E00" w:rsidRDefault="00653943">
      <w:pPr>
        <w:pBdr>
          <w:top w:val="single" w:sz="4" w:space="1" w:color="auto"/>
        </w:pBdr>
        <w:spacing w:after="0" w:line="240" w:lineRule="auto"/>
        <w:rPr>
          <w:rFonts w:ascii="Times New Roman" w:hAnsi="Times New Roman"/>
          <w:sz w:val="28"/>
          <w:szCs w:val="28"/>
        </w:rPr>
      </w:pPr>
    </w:p>
    <w:p w:rsidR="00653943" w:rsidRPr="00297051" w:rsidRDefault="00D73E00">
      <w:pPr>
        <w:spacing w:before="240" w:after="0" w:line="240" w:lineRule="auto"/>
        <w:ind w:left="1276" w:hanging="1276"/>
        <w:jc w:val="both"/>
        <w:rPr>
          <w:rFonts w:ascii="Times New Roman" w:hAnsi="Times New Roman"/>
        </w:rPr>
      </w:pPr>
      <w:r w:rsidRPr="00D378B2">
        <w:rPr>
          <w:rFonts w:ascii="Times New Roman" w:hAnsi="Times New Roman"/>
          <w:sz w:val="24"/>
          <w:szCs w:val="24"/>
          <w:u w:val="single"/>
        </w:rPr>
        <w:t>Примечание.</w:t>
      </w:r>
      <w:r w:rsidRPr="00D73E00">
        <w:rPr>
          <w:rFonts w:ascii="Times New Roman" w:hAnsi="Times New Roman"/>
          <w:sz w:val="28"/>
          <w:szCs w:val="28"/>
        </w:rPr>
        <w:tab/>
      </w:r>
      <w:proofErr w:type="gramStart"/>
      <w:r w:rsidRPr="00297051">
        <w:rPr>
          <w:rFonts w:ascii="Times New Roman" w:hAnsi="Times New Roman"/>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653943" w:rsidRPr="00297051" w:rsidRDefault="00D73E00">
      <w:pPr>
        <w:spacing w:after="0" w:line="240" w:lineRule="auto"/>
        <w:ind w:left="1276"/>
        <w:jc w:val="both"/>
        <w:rPr>
          <w:rFonts w:ascii="Times New Roman" w:hAnsi="Times New Roman"/>
        </w:rPr>
      </w:pPr>
      <w:r w:rsidRPr="00297051">
        <w:rPr>
          <w:rFonts w:ascii="Times New Roman" w:hAnsi="Times New Roman"/>
        </w:rPr>
        <w:lastRenderedPageBreak/>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653943" w:rsidRPr="00D378B2" w:rsidRDefault="00D73E00">
      <w:pPr>
        <w:spacing w:before="360" w:after="0" w:line="240" w:lineRule="auto"/>
        <w:rPr>
          <w:rFonts w:ascii="Times New Roman" w:hAnsi="Times New Roman"/>
          <w:sz w:val="24"/>
          <w:szCs w:val="24"/>
        </w:rPr>
      </w:pPr>
      <w:r w:rsidRPr="00D378B2">
        <w:rPr>
          <w:rFonts w:ascii="Times New Roman" w:hAnsi="Times New Roman"/>
          <w:sz w:val="24"/>
          <w:szCs w:val="24"/>
        </w:rPr>
        <w:t xml:space="preserve">Место нахождения жилого помещения:  </w:t>
      </w:r>
    </w:p>
    <w:p w:rsidR="00653943" w:rsidRPr="00297051" w:rsidRDefault="00D73E00">
      <w:pPr>
        <w:pBdr>
          <w:top w:val="single" w:sz="4" w:space="1" w:color="auto"/>
        </w:pBdr>
        <w:spacing w:after="0" w:line="240" w:lineRule="auto"/>
        <w:ind w:left="4139"/>
        <w:jc w:val="center"/>
        <w:rPr>
          <w:rFonts w:ascii="Times New Roman" w:hAnsi="Times New Roman"/>
        </w:rPr>
      </w:pPr>
      <w:proofErr w:type="gramStart"/>
      <w:r w:rsidRPr="00297051">
        <w:rPr>
          <w:rFonts w:ascii="Times New Roman" w:hAnsi="Times New Roman"/>
        </w:rPr>
        <w:t>(указывается полный адрес: субъект Российской Федерации,</w:t>
      </w:r>
      <w:proofErr w:type="gramEnd"/>
    </w:p>
    <w:p w:rsidR="00653943" w:rsidRPr="00297051" w:rsidRDefault="00653943">
      <w:pPr>
        <w:spacing w:after="0" w:line="240" w:lineRule="auto"/>
        <w:rPr>
          <w:rFonts w:ascii="Times New Roman" w:hAnsi="Times New Roman"/>
        </w:rPr>
      </w:pPr>
    </w:p>
    <w:p w:rsidR="00653943" w:rsidRPr="00297051" w:rsidRDefault="00D73E00">
      <w:pPr>
        <w:pBdr>
          <w:top w:val="single" w:sz="4" w:space="1" w:color="auto"/>
        </w:pBdr>
        <w:spacing w:after="0" w:line="240" w:lineRule="auto"/>
        <w:jc w:val="center"/>
        <w:rPr>
          <w:rFonts w:ascii="Times New Roman" w:hAnsi="Times New Roman"/>
        </w:rPr>
      </w:pPr>
      <w:r w:rsidRPr="00297051">
        <w:rPr>
          <w:rFonts w:ascii="Times New Roman" w:hAnsi="Times New Roman"/>
        </w:rPr>
        <w:t>муниципальное образование, поселение, улица, дом, корпус, строение,</w:t>
      </w:r>
    </w:p>
    <w:p w:rsidR="00653943" w:rsidRPr="00297051" w:rsidRDefault="00D73E00">
      <w:pPr>
        <w:pBdr>
          <w:top w:val="single" w:sz="4" w:space="1" w:color="auto"/>
        </w:pBdr>
        <w:spacing w:after="0" w:line="240" w:lineRule="auto"/>
        <w:jc w:val="center"/>
        <w:rPr>
          <w:rFonts w:ascii="Times New Roman" w:hAnsi="Times New Roman"/>
        </w:rPr>
      </w:pPr>
      <w:r w:rsidRPr="00297051">
        <w:rPr>
          <w:rFonts w:ascii="Times New Roman" w:hAnsi="Times New Roman"/>
        </w:rPr>
        <w:t>квартира (комната), подъезд, этаж)</w:t>
      </w:r>
    </w:p>
    <w:p w:rsidR="00653943" w:rsidRPr="00D73E00" w:rsidRDefault="00653943">
      <w:pPr>
        <w:jc w:val="center"/>
        <w:rPr>
          <w:rFonts w:ascii="Times New Roman" w:hAnsi="Times New Roman"/>
          <w:sz w:val="28"/>
          <w:szCs w:val="28"/>
        </w:rPr>
      </w:pPr>
    </w:p>
    <w:p w:rsidR="00653943" w:rsidRPr="00D378B2" w:rsidRDefault="00D73E00">
      <w:pPr>
        <w:widowControl w:val="0"/>
        <w:spacing w:after="0" w:line="240" w:lineRule="auto"/>
        <w:rPr>
          <w:rFonts w:ascii="Times New Roman" w:hAnsi="Times New Roman"/>
          <w:sz w:val="24"/>
          <w:szCs w:val="24"/>
        </w:rPr>
      </w:pPr>
      <w:r w:rsidRPr="00D378B2">
        <w:rPr>
          <w:rFonts w:ascii="Times New Roman" w:hAnsi="Times New Roman"/>
          <w:sz w:val="24"/>
          <w:szCs w:val="24"/>
        </w:rPr>
        <w:t>Собственни</w:t>
      </w:r>
      <w:proofErr w:type="gramStart"/>
      <w:r w:rsidRPr="00D378B2">
        <w:rPr>
          <w:rFonts w:ascii="Times New Roman" w:hAnsi="Times New Roman"/>
          <w:sz w:val="24"/>
          <w:szCs w:val="24"/>
        </w:rPr>
        <w:t>к(</w:t>
      </w:r>
      <w:proofErr w:type="gramEnd"/>
      <w:r w:rsidRPr="00D378B2">
        <w:rPr>
          <w:rFonts w:ascii="Times New Roman" w:hAnsi="Times New Roman"/>
          <w:sz w:val="24"/>
          <w:szCs w:val="24"/>
        </w:rPr>
        <w:t xml:space="preserve">и) жилого помещения:  </w:t>
      </w:r>
    </w:p>
    <w:p w:rsidR="00653943" w:rsidRPr="00D378B2" w:rsidRDefault="00653943">
      <w:pPr>
        <w:pBdr>
          <w:top w:val="single" w:sz="4" w:space="1" w:color="auto"/>
        </w:pBdr>
        <w:spacing w:after="0" w:line="240" w:lineRule="auto"/>
        <w:ind w:left="3828"/>
        <w:rPr>
          <w:rFonts w:ascii="Times New Roman" w:hAnsi="Times New Roman"/>
          <w:sz w:val="24"/>
          <w:szCs w:val="24"/>
        </w:rPr>
      </w:pPr>
    </w:p>
    <w:p w:rsidR="00653943" w:rsidRPr="00D73E00" w:rsidRDefault="00653943">
      <w:pPr>
        <w:spacing w:before="120" w:after="0" w:line="240" w:lineRule="auto"/>
        <w:rPr>
          <w:rFonts w:ascii="Times New Roman" w:hAnsi="Times New Roman"/>
          <w:sz w:val="28"/>
          <w:szCs w:val="28"/>
        </w:rPr>
      </w:pPr>
    </w:p>
    <w:p w:rsidR="00653943" w:rsidRPr="00D73E00" w:rsidRDefault="00653943">
      <w:pPr>
        <w:pBdr>
          <w:top w:val="single" w:sz="4" w:space="1" w:color="auto"/>
        </w:pBdr>
        <w:spacing w:after="0" w:line="240" w:lineRule="auto"/>
        <w:rPr>
          <w:rFonts w:ascii="Times New Roman" w:hAnsi="Times New Roman"/>
          <w:sz w:val="28"/>
          <w:szCs w:val="28"/>
        </w:rPr>
      </w:pPr>
    </w:p>
    <w:p w:rsidR="00653943" w:rsidRPr="00D73E00" w:rsidRDefault="00653943">
      <w:pPr>
        <w:spacing w:before="120" w:after="0" w:line="240" w:lineRule="auto"/>
        <w:rPr>
          <w:rFonts w:ascii="Times New Roman" w:hAnsi="Times New Roman"/>
          <w:sz w:val="28"/>
          <w:szCs w:val="28"/>
        </w:rPr>
      </w:pPr>
    </w:p>
    <w:p w:rsidR="00653943" w:rsidRPr="00D73E00" w:rsidRDefault="00653943">
      <w:pPr>
        <w:pBdr>
          <w:top w:val="single" w:sz="4" w:space="1" w:color="auto"/>
        </w:pBdr>
        <w:spacing w:after="0" w:line="240" w:lineRule="auto"/>
        <w:rPr>
          <w:rFonts w:ascii="Times New Roman" w:hAnsi="Times New Roman"/>
          <w:sz w:val="28"/>
          <w:szCs w:val="28"/>
        </w:rPr>
      </w:pPr>
    </w:p>
    <w:p w:rsidR="00653943" w:rsidRPr="00D378B2" w:rsidRDefault="00D73E00">
      <w:pPr>
        <w:spacing w:before="360" w:after="0" w:line="240" w:lineRule="auto"/>
        <w:ind w:firstLine="567"/>
        <w:rPr>
          <w:rFonts w:ascii="Times New Roman" w:hAnsi="Times New Roman"/>
          <w:sz w:val="24"/>
          <w:szCs w:val="24"/>
        </w:rPr>
      </w:pPr>
      <w:r w:rsidRPr="00D378B2">
        <w:rPr>
          <w:rFonts w:ascii="Times New Roman" w:hAnsi="Times New Roman"/>
          <w:sz w:val="24"/>
          <w:szCs w:val="24"/>
        </w:rPr>
        <w:t xml:space="preserve">Прошу разрешить  </w:t>
      </w:r>
    </w:p>
    <w:p w:rsidR="00653943" w:rsidRPr="00297051" w:rsidRDefault="00D73E00">
      <w:pPr>
        <w:pBdr>
          <w:top w:val="single" w:sz="4" w:space="1" w:color="auto"/>
        </w:pBdr>
        <w:spacing w:after="0" w:line="240" w:lineRule="auto"/>
        <w:ind w:left="2552"/>
        <w:jc w:val="center"/>
        <w:rPr>
          <w:rFonts w:ascii="Times New Roman" w:hAnsi="Times New Roman"/>
        </w:rPr>
      </w:pPr>
      <w:r w:rsidRPr="00297051">
        <w:rPr>
          <w:rFonts w:ascii="Times New Roman" w:hAnsi="Times New Roman"/>
        </w:rPr>
        <w:t>(переустройство, перепланировку, переустройство и перепланировку –</w:t>
      </w:r>
      <w:r w:rsidRPr="00297051">
        <w:rPr>
          <w:rFonts w:ascii="Times New Roman" w:hAnsi="Times New Roman"/>
        </w:rPr>
        <w:br/>
        <w:t>нужное указать)</w:t>
      </w:r>
    </w:p>
    <w:p w:rsidR="00653943" w:rsidRPr="00D378B2" w:rsidRDefault="00D73E00">
      <w:pPr>
        <w:spacing w:after="0" w:line="240" w:lineRule="auto"/>
        <w:rPr>
          <w:rFonts w:ascii="Times New Roman" w:hAnsi="Times New Roman"/>
          <w:sz w:val="24"/>
          <w:szCs w:val="24"/>
        </w:rPr>
      </w:pPr>
      <w:r w:rsidRPr="00D378B2">
        <w:rPr>
          <w:rFonts w:ascii="Times New Roman" w:hAnsi="Times New Roman"/>
          <w:sz w:val="24"/>
          <w:szCs w:val="24"/>
        </w:rPr>
        <w:t xml:space="preserve">жилого помещения, занимаемого на основании  </w:t>
      </w:r>
    </w:p>
    <w:p w:rsidR="00653943" w:rsidRPr="00297051" w:rsidRDefault="00D73E00">
      <w:pPr>
        <w:pBdr>
          <w:top w:val="single" w:sz="4" w:space="1" w:color="auto"/>
        </w:pBdr>
        <w:spacing w:after="0" w:line="240" w:lineRule="auto"/>
        <w:ind w:left="4962"/>
        <w:jc w:val="center"/>
        <w:rPr>
          <w:rFonts w:ascii="Times New Roman" w:hAnsi="Times New Roman"/>
        </w:rPr>
      </w:pPr>
      <w:proofErr w:type="gramStart"/>
      <w:r w:rsidRPr="00297051">
        <w:rPr>
          <w:rFonts w:ascii="Times New Roman" w:hAnsi="Times New Roman"/>
        </w:rPr>
        <w:t>(права собственности, договора найма,</w:t>
      </w:r>
      <w:proofErr w:type="gramEnd"/>
    </w:p>
    <w:p w:rsidR="00653943" w:rsidRPr="00297051" w:rsidRDefault="00D73E00">
      <w:pPr>
        <w:tabs>
          <w:tab w:val="left" w:pos="9837"/>
        </w:tabs>
        <w:spacing w:after="0" w:line="240" w:lineRule="auto"/>
        <w:rPr>
          <w:rFonts w:ascii="Times New Roman" w:hAnsi="Times New Roman"/>
        </w:rPr>
      </w:pPr>
      <w:r w:rsidRPr="00297051">
        <w:rPr>
          <w:rFonts w:ascii="Times New Roman" w:hAnsi="Times New Roman"/>
        </w:rPr>
        <w:tab/>
        <w:t>,</w:t>
      </w:r>
    </w:p>
    <w:p w:rsidR="00653943" w:rsidRPr="00D73E00" w:rsidRDefault="00D73E00">
      <w:pPr>
        <w:pBdr>
          <w:top w:val="single" w:sz="4" w:space="1" w:color="auto"/>
        </w:pBdr>
        <w:spacing w:after="0" w:line="240" w:lineRule="auto"/>
        <w:ind w:right="113"/>
        <w:jc w:val="center"/>
        <w:rPr>
          <w:rFonts w:ascii="Times New Roman" w:hAnsi="Times New Roman"/>
          <w:sz w:val="28"/>
          <w:szCs w:val="28"/>
        </w:rPr>
      </w:pPr>
      <w:r w:rsidRPr="00297051">
        <w:rPr>
          <w:rFonts w:ascii="Times New Roman" w:hAnsi="Times New Roman"/>
        </w:rPr>
        <w:t xml:space="preserve">договора аренды – </w:t>
      </w:r>
      <w:proofErr w:type="gramStart"/>
      <w:r w:rsidRPr="00297051">
        <w:rPr>
          <w:rFonts w:ascii="Times New Roman" w:hAnsi="Times New Roman"/>
        </w:rPr>
        <w:t>нужное</w:t>
      </w:r>
      <w:proofErr w:type="gramEnd"/>
      <w:r w:rsidRPr="00297051">
        <w:rPr>
          <w:rFonts w:ascii="Times New Roman" w:hAnsi="Times New Roman"/>
        </w:rPr>
        <w:t xml:space="preserve"> указать)</w:t>
      </w:r>
    </w:p>
    <w:p w:rsidR="00653943" w:rsidRPr="002B3869" w:rsidRDefault="00D73E00">
      <w:pPr>
        <w:spacing w:after="0" w:line="240" w:lineRule="auto"/>
        <w:jc w:val="both"/>
        <w:rPr>
          <w:rFonts w:ascii="Times New Roman" w:hAnsi="Times New Roman"/>
          <w:sz w:val="24"/>
          <w:szCs w:val="24"/>
        </w:rPr>
      </w:pPr>
      <w:r w:rsidRPr="002B3869">
        <w:rPr>
          <w:rFonts w:ascii="Times New Roman" w:hAnsi="Times New Roman"/>
          <w:sz w:val="24"/>
          <w:szCs w:val="24"/>
        </w:rPr>
        <w:t>согласно прилагаемому проекту (проектной документации) переустройства и (или) перепланировки жилого помещения.</w:t>
      </w:r>
    </w:p>
    <w:tbl>
      <w:tblPr>
        <w:tblW w:w="0" w:type="auto"/>
        <w:tblLayout w:type="fixed"/>
        <w:tblCellMar>
          <w:left w:w="28" w:type="dxa"/>
          <w:right w:w="28" w:type="dxa"/>
        </w:tblCellMar>
        <w:tblLook w:val="0000" w:firstRow="0" w:lastRow="0" w:firstColumn="0" w:lastColumn="0" w:noHBand="0" w:noVBand="0"/>
      </w:tblPr>
      <w:tblGrid>
        <w:gridCol w:w="510"/>
        <w:gridCol w:w="567"/>
        <w:gridCol w:w="283"/>
        <w:gridCol w:w="1928"/>
        <w:gridCol w:w="537"/>
        <w:gridCol w:w="283"/>
        <w:gridCol w:w="425"/>
        <w:gridCol w:w="1591"/>
        <w:gridCol w:w="56"/>
        <w:gridCol w:w="511"/>
        <w:gridCol w:w="283"/>
        <w:gridCol w:w="851"/>
        <w:gridCol w:w="480"/>
        <w:gridCol w:w="597"/>
        <w:gridCol w:w="537"/>
        <w:gridCol w:w="283"/>
        <w:gridCol w:w="229"/>
        <w:gridCol w:w="196"/>
      </w:tblGrid>
      <w:tr w:rsidR="00653943" w:rsidRPr="002B3869">
        <w:tc>
          <w:tcPr>
            <w:tcW w:w="6124" w:type="dxa"/>
            <w:gridSpan w:val="8"/>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firstLine="567"/>
              <w:rPr>
                <w:rFonts w:ascii="Times New Roman" w:hAnsi="Times New Roman"/>
                <w:sz w:val="24"/>
                <w:szCs w:val="24"/>
              </w:rPr>
            </w:pPr>
            <w:r w:rsidRPr="002B3869">
              <w:rPr>
                <w:rFonts w:ascii="Times New Roman" w:hAnsi="Times New Roman"/>
                <w:sz w:val="24"/>
                <w:szCs w:val="24"/>
              </w:rPr>
              <w:t xml:space="preserve">Срок производства ремонтно-строительных работ </w:t>
            </w:r>
            <w:proofErr w:type="gramStart"/>
            <w:r w:rsidRPr="002B3869">
              <w:rPr>
                <w:rFonts w:ascii="Times New Roman" w:hAnsi="Times New Roman"/>
                <w:sz w:val="24"/>
                <w:szCs w:val="24"/>
              </w:rPr>
              <w:t>с</w:t>
            </w:r>
            <w:proofErr w:type="gramEnd"/>
            <w:r w:rsidRPr="002B3869">
              <w:rPr>
                <w:rFonts w:ascii="Times New Roman" w:hAnsi="Times New Roman"/>
                <w:sz w:val="24"/>
                <w:szCs w:val="24"/>
              </w:rPr>
              <w:t xml:space="preserve"> “</w:t>
            </w:r>
          </w:p>
        </w:tc>
        <w:tc>
          <w:tcPr>
            <w:tcW w:w="567" w:type="dxa"/>
            <w:gridSpan w:val="2"/>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928" w:type="dxa"/>
            <w:gridSpan w:val="3"/>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3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3"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425" w:type="dxa"/>
            <w:gridSpan w:val="2"/>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r>
      <w:tr w:rsidR="00653943" w:rsidRPr="002B3869">
        <w:trPr>
          <w:gridAfter w:val="11"/>
          <w:wAfter w:w="5614" w:type="dxa"/>
        </w:trPr>
        <w:tc>
          <w:tcPr>
            <w:tcW w:w="51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по “</w:t>
            </w:r>
          </w:p>
        </w:tc>
        <w:tc>
          <w:tcPr>
            <w:tcW w:w="567"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928"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3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3"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425"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r>
      <w:tr w:rsidR="00653943" w:rsidRPr="002B3869">
        <w:trPr>
          <w:gridAfter w:val="1"/>
          <w:wAfter w:w="196" w:type="dxa"/>
        </w:trPr>
        <w:tc>
          <w:tcPr>
            <w:tcW w:w="6180" w:type="dxa"/>
            <w:gridSpan w:val="9"/>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firstLine="567"/>
              <w:rPr>
                <w:rFonts w:ascii="Times New Roman" w:hAnsi="Times New Roman"/>
                <w:sz w:val="24"/>
                <w:szCs w:val="24"/>
              </w:rPr>
            </w:pPr>
            <w:r w:rsidRPr="002B3869">
              <w:rPr>
                <w:rFonts w:ascii="Times New Roman" w:hAnsi="Times New Roman"/>
                <w:sz w:val="24"/>
                <w:szCs w:val="24"/>
              </w:rPr>
              <w:t xml:space="preserve">Режим производства ремонтно-строительных работ </w:t>
            </w:r>
            <w:proofErr w:type="gramStart"/>
            <w:r w:rsidRPr="002B3869">
              <w:rPr>
                <w:rFonts w:ascii="Times New Roman" w:hAnsi="Times New Roman"/>
                <w:sz w:val="24"/>
                <w:szCs w:val="24"/>
              </w:rPr>
              <w:t>с</w:t>
            </w:r>
            <w:proofErr w:type="gramEnd"/>
          </w:p>
        </w:tc>
        <w:tc>
          <w:tcPr>
            <w:tcW w:w="1645" w:type="dxa"/>
            <w:gridSpan w:val="3"/>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48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по</w:t>
            </w:r>
          </w:p>
        </w:tc>
        <w:tc>
          <w:tcPr>
            <w:tcW w:w="1646" w:type="dxa"/>
            <w:gridSpan w:val="4"/>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r>
    </w:tbl>
    <w:p w:rsidR="00653943" w:rsidRPr="002B3869" w:rsidRDefault="00D73E00">
      <w:pPr>
        <w:tabs>
          <w:tab w:val="center" w:pos="2127"/>
          <w:tab w:val="left" w:pos="3544"/>
        </w:tabs>
        <w:spacing w:after="0" w:line="240" w:lineRule="auto"/>
        <w:rPr>
          <w:rFonts w:ascii="Times New Roman" w:hAnsi="Times New Roman"/>
          <w:sz w:val="24"/>
          <w:szCs w:val="24"/>
        </w:rPr>
      </w:pPr>
      <w:r w:rsidRPr="002B3869">
        <w:rPr>
          <w:rFonts w:ascii="Times New Roman" w:hAnsi="Times New Roman"/>
          <w:sz w:val="24"/>
          <w:szCs w:val="24"/>
        </w:rPr>
        <w:t xml:space="preserve">часов в  </w:t>
      </w:r>
      <w:r w:rsidRPr="002B3869">
        <w:rPr>
          <w:rFonts w:ascii="Times New Roman" w:hAnsi="Times New Roman"/>
          <w:sz w:val="24"/>
          <w:szCs w:val="24"/>
        </w:rPr>
        <w:tab/>
      </w:r>
      <w:r w:rsidRPr="002B3869">
        <w:rPr>
          <w:rFonts w:ascii="Times New Roman" w:hAnsi="Times New Roman"/>
          <w:sz w:val="24"/>
          <w:szCs w:val="24"/>
        </w:rPr>
        <w:tab/>
        <w:t>дни.</w:t>
      </w:r>
    </w:p>
    <w:p w:rsidR="00653943" w:rsidRPr="002B3869" w:rsidRDefault="00653943">
      <w:pPr>
        <w:pBdr>
          <w:top w:val="single" w:sz="4" w:space="1" w:color="auto"/>
        </w:pBdr>
        <w:spacing w:after="0" w:line="240" w:lineRule="auto"/>
        <w:ind w:left="851" w:right="6519"/>
        <w:rPr>
          <w:rFonts w:ascii="Times New Roman" w:hAnsi="Times New Roman"/>
          <w:sz w:val="24"/>
          <w:szCs w:val="24"/>
        </w:rPr>
      </w:pPr>
    </w:p>
    <w:p w:rsidR="00653943" w:rsidRPr="002B3869" w:rsidRDefault="00D73E00">
      <w:pPr>
        <w:spacing w:after="0" w:line="240" w:lineRule="auto"/>
        <w:ind w:firstLine="567"/>
        <w:jc w:val="both"/>
        <w:rPr>
          <w:rFonts w:ascii="Times New Roman" w:hAnsi="Times New Roman"/>
          <w:sz w:val="24"/>
          <w:szCs w:val="24"/>
        </w:rPr>
      </w:pPr>
      <w:r w:rsidRPr="002B3869">
        <w:rPr>
          <w:rFonts w:ascii="Times New Roman" w:hAnsi="Times New Roman"/>
          <w:sz w:val="24"/>
          <w:szCs w:val="24"/>
        </w:rPr>
        <w:t>Обязуюсь:</w:t>
      </w:r>
    </w:p>
    <w:p w:rsidR="00653943" w:rsidRPr="002B3869" w:rsidRDefault="00D73E00">
      <w:pPr>
        <w:spacing w:after="0" w:line="240" w:lineRule="auto"/>
        <w:ind w:firstLine="567"/>
        <w:jc w:val="both"/>
        <w:rPr>
          <w:rFonts w:ascii="Times New Roman" w:hAnsi="Times New Roman"/>
          <w:sz w:val="24"/>
          <w:szCs w:val="24"/>
        </w:rPr>
      </w:pPr>
      <w:r w:rsidRPr="002B3869">
        <w:rPr>
          <w:rFonts w:ascii="Times New Roman" w:hAnsi="Times New Roman"/>
          <w:sz w:val="24"/>
          <w:szCs w:val="24"/>
        </w:rPr>
        <w:t>осуществить ремонтно-строительные работы в соответствии с проектом (проектной документацией);</w:t>
      </w:r>
    </w:p>
    <w:p w:rsidR="00653943" w:rsidRPr="002B3869" w:rsidRDefault="00D73E00">
      <w:pPr>
        <w:spacing w:after="0" w:line="240" w:lineRule="auto"/>
        <w:ind w:firstLine="567"/>
        <w:jc w:val="both"/>
        <w:rPr>
          <w:rFonts w:ascii="Times New Roman" w:hAnsi="Times New Roman"/>
          <w:sz w:val="24"/>
          <w:szCs w:val="24"/>
        </w:rPr>
      </w:pPr>
      <w:r w:rsidRPr="002B3869">
        <w:rPr>
          <w:rFonts w:ascii="Times New Roman" w:hAnsi="Times New Roman"/>
          <w:sz w:val="24"/>
          <w:szCs w:val="24"/>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653943" w:rsidRPr="002B3869" w:rsidRDefault="00D73E00">
      <w:pPr>
        <w:spacing w:after="0" w:line="240" w:lineRule="auto"/>
        <w:ind w:firstLine="567"/>
        <w:jc w:val="both"/>
        <w:rPr>
          <w:rFonts w:ascii="Times New Roman" w:hAnsi="Times New Roman"/>
          <w:sz w:val="24"/>
          <w:szCs w:val="24"/>
        </w:rPr>
      </w:pPr>
      <w:r w:rsidRPr="002B3869">
        <w:rPr>
          <w:rFonts w:ascii="Times New Roman" w:hAnsi="Times New Roman"/>
          <w:sz w:val="24"/>
          <w:szCs w:val="24"/>
        </w:rPr>
        <w:t>осуществить работы в установленные сроки и с соблюдением согласованного режима проведения работ.</w:t>
      </w:r>
    </w:p>
    <w:p w:rsidR="00653943" w:rsidRPr="002B3869" w:rsidRDefault="00D73E00">
      <w:pPr>
        <w:spacing w:after="0" w:line="240" w:lineRule="auto"/>
        <w:ind w:firstLine="567"/>
        <w:jc w:val="both"/>
        <w:rPr>
          <w:rFonts w:ascii="Times New Roman" w:hAnsi="Times New Roman"/>
          <w:sz w:val="24"/>
          <w:szCs w:val="24"/>
        </w:rPr>
      </w:pPr>
      <w:r w:rsidRPr="002B3869">
        <w:rPr>
          <w:rFonts w:ascii="Times New Roman" w:hAnsi="Times New Roman"/>
          <w:sz w:val="24"/>
          <w:szCs w:val="24"/>
        </w:rPr>
        <w:t>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w:t>
      </w:r>
      <w:r w:rsidRPr="002B3869">
        <w:rPr>
          <w:rFonts w:ascii="Times New Roman" w:hAnsi="Times New Roman"/>
          <w:sz w:val="24"/>
          <w:szCs w:val="24"/>
        </w:rPr>
        <w:br/>
      </w:r>
    </w:p>
    <w:tbl>
      <w:tblPr>
        <w:tblW w:w="0" w:type="auto"/>
        <w:tblLayout w:type="fixed"/>
        <w:tblCellMar>
          <w:left w:w="28" w:type="dxa"/>
          <w:right w:w="28" w:type="dxa"/>
        </w:tblCellMar>
        <w:tblLook w:val="0000" w:firstRow="0" w:lastRow="0" w:firstColumn="0" w:lastColumn="0" w:noHBand="0" w:noVBand="0"/>
      </w:tblPr>
      <w:tblGrid>
        <w:gridCol w:w="2495"/>
        <w:gridCol w:w="510"/>
        <w:gridCol w:w="284"/>
        <w:gridCol w:w="1984"/>
        <w:gridCol w:w="142"/>
        <w:gridCol w:w="850"/>
        <w:gridCol w:w="709"/>
        <w:gridCol w:w="1276"/>
        <w:gridCol w:w="142"/>
      </w:tblGrid>
      <w:tr w:rsidR="00653943" w:rsidRPr="002B3869">
        <w:tc>
          <w:tcPr>
            <w:tcW w:w="2495"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социального найма </w:t>
            </w:r>
            <w:proofErr w:type="gramStart"/>
            <w:r w:rsidRPr="002B3869">
              <w:rPr>
                <w:rFonts w:ascii="Times New Roman" w:hAnsi="Times New Roman"/>
                <w:sz w:val="24"/>
                <w:szCs w:val="24"/>
              </w:rPr>
              <w:t>от</w:t>
            </w:r>
            <w:proofErr w:type="gramEnd"/>
            <w:r w:rsidRPr="002B3869">
              <w:rPr>
                <w:rFonts w:ascii="Times New Roman" w:hAnsi="Times New Roman"/>
                <w:sz w:val="24"/>
                <w:szCs w:val="24"/>
              </w:rPr>
              <w:t xml:space="preserve"> “</w:t>
            </w:r>
          </w:p>
        </w:tc>
        <w:tc>
          <w:tcPr>
            <w:tcW w:w="510"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984"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142" w:type="dxa"/>
            <w:tcBorders>
              <w:top w:val="none" w:sz="4" w:space="0" w:color="000000"/>
              <w:left w:val="none" w:sz="4" w:space="0" w:color="000000"/>
              <w:bottom w:val="none" w:sz="4" w:space="0" w:color="000000"/>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850"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709"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center"/>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 №</w:t>
            </w:r>
          </w:p>
        </w:tc>
        <w:tc>
          <w:tcPr>
            <w:tcW w:w="1276"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142"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r>
    </w:tbl>
    <w:p w:rsidR="00653943" w:rsidRPr="002B3869" w:rsidRDefault="00653943">
      <w:pPr>
        <w:spacing w:after="12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977"/>
        <w:gridCol w:w="2552"/>
        <w:gridCol w:w="1800"/>
        <w:gridCol w:w="2027"/>
      </w:tblGrid>
      <w:tr w:rsidR="00653943" w:rsidRPr="002B3869">
        <w:tc>
          <w:tcPr>
            <w:tcW w:w="595" w:type="dxa"/>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w:t>
            </w:r>
            <w:r w:rsidRPr="002B3869">
              <w:rPr>
                <w:rFonts w:ascii="Times New Roman" w:hAnsi="Times New Roman"/>
                <w:sz w:val="24"/>
                <w:szCs w:val="24"/>
              </w:rPr>
              <w:br/>
            </w:r>
            <w:proofErr w:type="gramStart"/>
            <w:r w:rsidRPr="002B3869">
              <w:rPr>
                <w:rFonts w:ascii="Times New Roman" w:hAnsi="Times New Roman"/>
                <w:sz w:val="24"/>
                <w:szCs w:val="24"/>
              </w:rPr>
              <w:lastRenderedPageBreak/>
              <w:t>п</w:t>
            </w:r>
            <w:proofErr w:type="gramEnd"/>
            <w:r w:rsidRPr="002B3869">
              <w:rPr>
                <w:rFonts w:ascii="Times New Roman" w:hAnsi="Times New Roman"/>
                <w:sz w:val="24"/>
                <w:szCs w:val="24"/>
              </w:rPr>
              <w:t>/п</w:t>
            </w:r>
          </w:p>
        </w:tc>
        <w:tc>
          <w:tcPr>
            <w:tcW w:w="2977" w:type="dxa"/>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lastRenderedPageBreak/>
              <w:t>Фамилия, имя, отчество</w:t>
            </w:r>
          </w:p>
        </w:tc>
        <w:tc>
          <w:tcPr>
            <w:tcW w:w="2552" w:type="dxa"/>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 xml:space="preserve">Документ, </w:t>
            </w:r>
            <w:r w:rsidRPr="002B3869">
              <w:rPr>
                <w:rFonts w:ascii="Times New Roman" w:hAnsi="Times New Roman"/>
                <w:sz w:val="24"/>
                <w:szCs w:val="24"/>
              </w:rPr>
              <w:lastRenderedPageBreak/>
              <w:t>удостоверяющий личность (серия, номер, кем и когда выдан)</w:t>
            </w:r>
          </w:p>
        </w:tc>
        <w:tc>
          <w:tcPr>
            <w:tcW w:w="1800" w:type="dxa"/>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lastRenderedPageBreak/>
              <w:t>Подпись *</w:t>
            </w:r>
          </w:p>
        </w:tc>
        <w:tc>
          <w:tcPr>
            <w:tcW w:w="2027" w:type="dxa"/>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 xml:space="preserve">Отметка о </w:t>
            </w:r>
            <w:r w:rsidRPr="002B3869">
              <w:rPr>
                <w:rFonts w:ascii="Times New Roman" w:hAnsi="Times New Roman"/>
                <w:sz w:val="24"/>
                <w:szCs w:val="24"/>
              </w:rPr>
              <w:lastRenderedPageBreak/>
              <w:t xml:space="preserve">нотариальном </w:t>
            </w:r>
            <w:proofErr w:type="gramStart"/>
            <w:r w:rsidRPr="002B3869">
              <w:rPr>
                <w:rFonts w:ascii="Times New Roman" w:hAnsi="Times New Roman"/>
                <w:sz w:val="24"/>
                <w:szCs w:val="24"/>
              </w:rPr>
              <w:t>заверении подписей</w:t>
            </w:r>
            <w:proofErr w:type="gramEnd"/>
            <w:r w:rsidRPr="002B3869">
              <w:rPr>
                <w:rFonts w:ascii="Times New Roman" w:hAnsi="Times New Roman"/>
                <w:sz w:val="24"/>
                <w:szCs w:val="24"/>
              </w:rPr>
              <w:t xml:space="preserve"> лиц</w:t>
            </w:r>
          </w:p>
        </w:tc>
      </w:tr>
      <w:tr w:rsidR="00653943" w:rsidRPr="002B3869">
        <w:tc>
          <w:tcPr>
            <w:tcW w:w="595" w:type="dxa"/>
            <w:vAlign w:val="bottom"/>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lastRenderedPageBreak/>
              <w:t>1</w:t>
            </w:r>
          </w:p>
        </w:tc>
        <w:tc>
          <w:tcPr>
            <w:tcW w:w="2977" w:type="dxa"/>
            <w:vAlign w:val="bottom"/>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2</w:t>
            </w:r>
          </w:p>
        </w:tc>
        <w:tc>
          <w:tcPr>
            <w:tcW w:w="2552" w:type="dxa"/>
            <w:vAlign w:val="bottom"/>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3</w:t>
            </w:r>
          </w:p>
        </w:tc>
        <w:tc>
          <w:tcPr>
            <w:tcW w:w="1800" w:type="dxa"/>
            <w:vAlign w:val="bottom"/>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4</w:t>
            </w:r>
          </w:p>
        </w:tc>
        <w:tc>
          <w:tcPr>
            <w:tcW w:w="2027" w:type="dxa"/>
            <w:vAlign w:val="bottom"/>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5</w:t>
            </w:r>
          </w:p>
        </w:tc>
      </w:tr>
      <w:tr w:rsidR="00653943" w:rsidRPr="002B3869">
        <w:tc>
          <w:tcPr>
            <w:tcW w:w="595" w:type="dxa"/>
          </w:tcPr>
          <w:p w:rsidR="00653943" w:rsidRPr="002B3869" w:rsidRDefault="00653943">
            <w:pPr>
              <w:spacing w:after="0" w:line="240" w:lineRule="auto"/>
              <w:jc w:val="center"/>
              <w:rPr>
                <w:rFonts w:ascii="Times New Roman" w:hAnsi="Times New Roman"/>
                <w:sz w:val="24"/>
                <w:szCs w:val="24"/>
              </w:rPr>
            </w:pPr>
          </w:p>
        </w:tc>
        <w:tc>
          <w:tcPr>
            <w:tcW w:w="2977" w:type="dxa"/>
          </w:tcPr>
          <w:p w:rsidR="00653943" w:rsidRPr="002B3869" w:rsidRDefault="00653943">
            <w:pPr>
              <w:spacing w:after="0" w:line="240" w:lineRule="auto"/>
              <w:rPr>
                <w:rFonts w:ascii="Times New Roman" w:hAnsi="Times New Roman"/>
                <w:sz w:val="24"/>
                <w:szCs w:val="24"/>
              </w:rPr>
            </w:pPr>
          </w:p>
        </w:tc>
        <w:tc>
          <w:tcPr>
            <w:tcW w:w="2552" w:type="dxa"/>
          </w:tcPr>
          <w:p w:rsidR="00653943" w:rsidRPr="002B3869" w:rsidRDefault="00653943">
            <w:pPr>
              <w:spacing w:after="0" w:line="240" w:lineRule="auto"/>
              <w:rPr>
                <w:rFonts w:ascii="Times New Roman" w:hAnsi="Times New Roman"/>
                <w:sz w:val="24"/>
                <w:szCs w:val="24"/>
              </w:rPr>
            </w:pPr>
          </w:p>
        </w:tc>
        <w:tc>
          <w:tcPr>
            <w:tcW w:w="1800" w:type="dxa"/>
          </w:tcPr>
          <w:p w:rsidR="00653943" w:rsidRPr="002B3869" w:rsidRDefault="00653943">
            <w:pPr>
              <w:spacing w:after="0" w:line="240" w:lineRule="auto"/>
              <w:jc w:val="center"/>
              <w:rPr>
                <w:rFonts w:ascii="Times New Roman" w:hAnsi="Times New Roman"/>
                <w:sz w:val="24"/>
                <w:szCs w:val="24"/>
              </w:rPr>
            </w:pPr>
          </w:p>
        </w:tc>
        <w:tc>
          <w:tcPr>
            <w:tcW w:w="2027" w:type="dxa"/>
          </w:tcPr>
          <w:p w:rsidR="00653943" w:rsidRPr="002B3869" w:rsidRDefault="00653943">
            <w:pPr>
              <w:spacing w:after="0" w:line="240" w:lineRule="auto"/>
              <w:jc w:val="center"/>
              <w:rPr>
                <w:rFonts w:ascii="Times New Roman" w:hAnsi="Times New Roman"/>
                <w:sz w:val="24"/>
                <w:szCs w:val="24"/>
              </w:rPr>
            </w:pPr>
          </w:p>
        </w:tc>
      </w:tr>
      <w:tr w:rsidR="00653943" w:rsidRPr="002B3869">
        <w:tc>
          <w:tcPr>
            <w:tcW w:w="595" w:type="dxa"/>
          </w:tcPr>
          <w:p w:rsidR="00653943" w:rsidRPr="002B3869" w:rsidRDefault="00653943">
            <w:pPr>
              <w:spacing w:after="0" w:line="240" w:lineRule="auto"/>
              <w:jc w:val="center"/>
              <w:rPr>
                <w:rFonts w:ascii="Times New Roman" w:hAnsi="Times New Roman"/>
                <w:sz w:val="24"/>
                <w:szCs w:val="24"/>
              </w:rPr>
            </w:pPr>
          </w:p>
        </w:tc>
        <w:tc>
          <w:tcPr>
            <w:tcW w:w="2977" w:type="dxa"/>
          </w:tcPr>
          <w:p w:rsidR="00653943" w:rsidRPr="002B3869" w:rsidRDefault="00653943">
            <w:pPr>
              <w:spacing w:after="0" w:line="240" w:lineRule="auto"/>
              <w:rPr>
                <w:rFonts w:ascii="Times New Roman" w:hAnsi="Times New Roman"/>
                <w:sz w:val="24"/>
                <w:szCs w:val="24"/>
              </w:rPr>
            </w:pPr>
          </w:p>
        </w:tc>
        <w:tc>
          <w:tcPr>
            <w:tcW w:w="2552" w:type="dxa"/>
          </w:tcPr>
          <w:p w:rsidR="00653943" w:rsidRPr="002B3869" w:rsidRDefault="00653943">
            <w:pPr>
              <w:spacing w:after="0" w:line="240" w:lineRule="auto"/>
              <w:rPr>
                <w:rFonts w:ascii="Times New Roman" w:hAnsi="Times New Roman"/>
                <w:sz w:val="24"/>
                <w:szCs w:val="24"/>
              </w:rPr>
            </w:pPr>
          </w:p>
        </w:tc>
        <w:tc>
          <w:tcPr>
            <w:tcW w:w="1800" w:type="dxa"/>
          </w:tcPr>
          <w:p w:rsidR="00653943" w:rsidRPr="002B3869" w:rsidRDefault="00653943">
            <w:pPr>
              <w:spacing w:after="0" w:line="240" w:lineRule="auto"/>
              <w:jc w:val="center"/>
              <w:rPr>
                <w:rFonts w:ascii="Times New Roman" w:hAnsi="Times New Roman"/>
                <w:sz w:val="24"/>
                <w:szCs w:val="24"/>
              </w:rPr>
            </w:pPr>
          </w:p>
        </w:tc>
        <w:tc>
          <w:tcPr>
            <w:tcW w:w="2027" w:type="dxa"/>
          </w:tcPr>
          <w:p w:rsidR="00653943" w:rsidRPr="002B3869" w:rsidRDefault="00653943">
            <w:pPr>
              <w:spacing w:after="0" w:line="240" w:lineRule="auto"/>
              <w:jc w:val="center"/>
              <w:rPr>
                <w:rFonts w:ascii="Times New Roman" w:hAnsi="Times New Roman"/>
                <w:sz w:val="24"/>
                <w:szCs w:val="24"/>
              </w:rPr>
            </w:pPr>
          </w:p>
        </w:tc>
      </w:tr>
      <w:tr w:rsidR="00653943" w:rsidRPr="002B3869">
        <w:tc>
          <w:tcPr>
            <w:tcW w:w="595" w:type="dxa"/>
          </w:tcPr>
          <w:p w:rsidR="00653943" w:rsidRPr="002B3869" w:rsidRDefault="00653943">
            <w:pPr>
              <w:spacing w:after="0" w:line="240" w:lineRule="auto"/>
              <w:jc w:val="center"/>
              <w:rPr>
                <w:rFonts w:ascii="Times New Roman" w:hAnsi="Times New Roman"/>
                <w:sz w:val="24"/>
                <w:szCs w:val="24"/>
              </w:rPr>
            </w:pPr>
          </w:p>
        </w:tc>
        <w:tc>
          <w:tcPr>
            <w:tcW w:w="2977" w:type="dxa"/>
          </w:tcPr>
          <w:p w:rsidR="00653943" w:rsidRPr="002B3869" w:rsidRDefault="00653943">
            <w:pPr>
              <w:spacing w:after="0" w:line="240" w:lineRule="auto"/>
              <w:rPr>
                <w:rFonts w:ascii="Times New Roman" w:hAnsi="Times New Roman"/>
                <w:sz w:val="24"/>
                <w:szCs w:val="24"/>
              </w:rPr>
            </w:pPr>
          </w:p>
        </w:tc>
        <w:tc>
          <w:tcPr>
            <w:tcW w:w="2552" w:type="dxa"/>
          </w:tcPr>
          <w:p w:rsidR="00653943" w:rsidRPr="002B3869" w:rsidRDefault="00653943">
            <w:pPr>
              <w:spacing w:after="0" w:line="240" w:lineRule="auto"/>
              <w:rPr>
                <w:rFonts w:ascii="Times New Roman" w:hAnsi="Times New Roman"/>
                <w:sz w:val="24"/>
                <w:szCs w:val="24"/>
              </w:rPr>
            </w:pPr>
          </w:p>
        </w:tc>
        <w:tc>
          <w:tcPr>
            <w:tcW w:w="1800" w:type="dxa"/>
          </w:tcPr>
          <w:p w:rsidR="00653943" w:rsidRPr="002B3869" w:rsidRDefault="00653943">
            <w:pPr>
              <w:spacing w:after="0" w:line="240" w:lineRule="auto"/>
              <w:jc w:val="center"/>
              <w:rPr>
                <w:rFonts w:ascii="Times New Roman" w:hAnsi="Times New Roman"/>
                <w:sz w:val="24"/>
                <w:szCs w:val="24"/>
              </w:rPr>
            </w:pPr>
          </w:p>
        </w:tc>
        <w:tc>
          <w:tcPr>
            <w:tcW w:w="2027" w:type="dxa"/>
          </w:tcPr>
          <w:p w:rsidR="00653943" w:rsidRPr="002B3869" w:rsidRDefault="00653943">
            <w:pPr>
              <w:spacing w:after="0" w:line="240" w:lineRule="auto"/>
              <w:jc w:val="center"/>
              <w:rPr>
                <w:rFonts w:ascii="Times New Roman" w:hAnsi="Times New Roman"/>
                <w:sz w:val="24"/>
                <w:szCs w:val="24"/>
              </w:rPr>
            </w:pPr>
          </w:p>
        </w:tc>
      </w:tr>
    </w:tbl>
    <w:p w:rsidR="00653943" w:rsidRPr="002B3869" w:rsidRDefault="00D73E00">
      <w:pPr>
        <w:spacing w:before="240" w:after="0" w:line="240" w:lineRule="auto"/>
        <w:rPr>
          <w:rFonts w:ascii="Times New Roman" w:hAnsi="Times New Roman"/>
          <w:sz w:val="24"/>
          <w:szCs w:val="24"/>
        </w:rPr>
      </w:pPr>
      <w:r w:rsidRPr="002B3869">
        <w:rPr>
          <w:rFonts w:ascii="Times New Roman" w:hAnsi="Times New Roman"/>
          <w:sz w:val="24"/>
          <w:szCs w:val="24"/>
        </w:rPr>
        <w:t>________________</w:t>
      </w:r>
    </w:p>
    <w:p w:rsidR="00653943" w:rsidRPr="00297051" w:rsidRDefault="00D73E00">
      <w:pPr>
        <w:spacing w:after="0" w:line="240" w:lineRule="auto"/>
        <w:ind w:firstLine="567"/>
        <w:jc w:val="both"/>
        <w:rPr>
          <w:rFonts w:ascii="Times New Roman" w:hAnsi="Times New Roman"/>
        </w:rPr>
      </w:pPr>
      <w:r w:rsidRPr="00D73E00">
        <w:rPr>
          <w:rFonts w:ascii="Times New Roman" w:hAnsi="Times New Roman"/>
          <w:sz w:val="28"/>
          <w:szCs w:val="28"/>
        </w:rPr>
        <w:t>* </w:t>
      </w:r>
      <w:r w:rsidRPr="00297051">
        <w:rPr>
          <w:rFonts w:ascii="Times New Roman" w:hAnsi="Times New Roman"/>
        </w:rPr>
        <w:t>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653943" w:rsidRPr="00D73E00" w:rsidRDefault="00653943">
      <w:pPr>
        <w:spacing w:after="0" w:line="240" w:lineRule="auto"/>
        <w:rPr>
          <w:rFonts w:ascii="Times New Roman" w:hAnsi="Times New Roman"/>
          <w:sz w:val="28"/>
          <w:szCs w:val="28"/>
        </w:rPr>
      </w:pPr>
    </w:p>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К заявлению прилагаются следующие документы:</w:t>
      </w:r>
    </w:p>
    <w:p w:rsidR="00653943" w:rsidRPr="00D73E00" w:rsidRDefault="00D73E00">
      <w:pPr>
        <w:spacing w:after="0" w:line="240" w:lineRule="auto"/>
        <w:rPr>
          <w:rFonts w:ascii="Times New Roman" w:hAnsi="Times New Roman"/>
          <w:sz w:val="28"/>
          <w:szCs w:val="28"/>
        </w:rPr>
      </w:pPr>
      <w:r w:rsidRPr="00D73E00">
        <w:rPr>
          <w:rFonts w:ascii="Times New Roman" w:hAnsi="Times New Roman"/>
          <w:sz w:val="28"/>
          <w:szCs w:val="28"/>
        </w:rPr>
        <w:t xml:space="preserve">1)  </w:t>
      </w:r>
    </w:p>
    <w:p w:rsidR="00653943" w:rsidRPr="00297051" w:rsidRDefault="00D73E00">
      <w:pPr>
        <w:pBdr>
          <w:top w:val="single" w:sz="4" w:space="1" w:color="auto"/>
        </w:pBdr>
        <w:spacing w:after="0" w:line="240" w:lineRule="auto"/>
        <w:ind w:left="284"/>
        <w:jc w:val="center"/>
        <w:rPr>
          <w:rFonts w:ascii="Times New Roman" w:hAnsi="Times New Roman"/>
        </w:rPr>
      </w:pPr>
      <w:proofErr w:type="gramStart"/>
      <w:r w:rsidRPr="00297051">
        <w:rPr>
          <w:rFonts w:ascii="Times New Roman" w:hAnsi="Times New Roman"/>
        </w:rPr>
        <w:t>(указывается вид и реквизиты правоустанавливающего документа на переустраиваемое и (или)</w:t>
      </w:r>
      <w:proofErr w:type="gramEnd"/>
    </w:p>
    <w:tbl>
      <w:tblPr>
        <w:tblW w:w="0" w:type="auto"/>
        <w:tblLayout w:type="fixed"/>
        <w:tblCellMar>
          <w:left w:w="28" w:type="dxa"/>
          <w:right w:w="28" w:type="dxa"/>
        </w:tblCellMar>
        <w:tblLook w:val="0000" w:firstRow="0" w:lastRow="0" w:firstColumn="0" w:lastColumn="0" w:noHBand="0" w:noVBand="0"/>
      </w:tblPr>
      <w:tblGrid>
        <w:gridCol w:w="7399"/>
        <w:gridCol w:w="426"/>
        <w:gridCol w:w="850"/>
        <w:gridCol w:w="992"/>
      </w:tblGrid>
      <w:tr w:rsidR="00653943" w:rsidRPr="00D73E00">
        <w:tc>
          <w:tcPr>
            <w:tcW w:w="7399"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c>
          <w:tcPr>
            <w:tcW w:w="426" w:type="dxa"/>
            <w:tcBorders>
              <w:top w:val="none" w:sz="4" w:space="0" w:color="000000"/>
              <w:left w:val="none" w:sz="4" w:space="0" w:color="000000"/>
              <w:bottom w:val="none" w:sz="4" w:space="0" w:color="000000"/>
              <w:right w:val="none" w:sz="4" w:space="0" w:color="000000"/>
            </w:tcBorders>
            <w:vAlign w:val="bottom"/>
          </w:tcPr>
          <w:p w:rsidR="00653943" w:rsidRPr="00D73E00" w:rsidRDefault="00D73E00">
            <w:pPr>
              <w:spacing w:after="0" w:line="240" w:lineRule="auto"/>
              <w:jc w:val="center"/>
              <w:rPr>
                <w:rFonts w:ascii="Times New Roman" w:hAnsi="Times New Roman"/>
                <w:sz w:val="28"/>
                <w:szCs w:val="28"/>
              </w:rPr>
            </w:pPr>
            <w:r w:rsidRPr="00D73E00">
              <w:rPr>
                <w:rFonts w:ascii="Times New Roman" w:hAnsi="Times New Roman"/>
                <w:sz w:val="28"/>
                <w:szCs w:val="28"/>
              </w:rPr>
              <w:t>на</w:t>
            </w:r>
          </w:p>
        </w:tc>
        <w:tc>
          <w:tcPr>
            <w:tcW w:w="850"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c>
          <w:tcPr>
            <w:tcW w:w="992" w:type="dxa"/>
            <w:tcBorders>
              <w:top w:val="none" w:sz="4" w:space="0" w:color="000000"/>
              <w:left w:val="none" w:sz="4" w:space="0" w:color="000000"/>
              <w:bottom w:val="none" w:sz="4" w:space="0" w:color="000000"/>
              <w:right w:val="none" w:sz="4" w:space="0" w:color="000000"/>
            </w:tcBorders>
            <w:vAlign w:val="bottom"/>
          </w:tcPr>
          <w:p w:rsidR="00653943" w:rsidRPr="00D73E00" w:rsidRDefault="00D73E00">
            <w:pPr>
              <w:spacing w:after="0" w:line="240" w:lineRule="auto"/>
              <w:ind w:left="57"/>
              <w:rPr>
                <w:rFonts w:ascii="Times New Roman" w:hAnsi="Times New Roman"/>
                <w:sz w:val="28"/>
                <w:szCs w:val="28"/>
              </w:rPr>
            </w:pPr>
            <w:proofErr w:type="gramStart"/>
            <w:r w:rsidRPr="00D73E00">
              <w:rPr>
                <w:rFonts w:ascii="Times New Roman" w:hAnsi="Times New Roman"/>
                <w:sz w:val="28"/>
                <w:szCs w:val="28"/>
              </w:rPr>
              <w:t>листах</w:t>
            </w:r>
            <w:proofErr w:type="gramEnd"/>
            <w:r w:rsidRPr="00D73E00">
              <w:rPr>
                <w:rFonts w:ascii="Times New Roman" w:hAnsi="Times New Roman"/>
                <w:sz w:val="28"/>
                <w:szCs w:val="28"/>
              </w:rPr>
              <w:t>;</w:t>
            </w:r>
          </w:p>
        </w:tc>
      </w:tr>
      <w:tr w:rsidR="00653943" w:rsidRPr="00D73E00">
        <w:tc>
          <w:tcPr>
            <w:tcW w:w="7399"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proofErr w:type="spellStart"/>
            <w:proofErr w:type="gramStart"/>
            <w:r w:rsidRPr="00297051">
              <w:rPr>
                <w:rFonts w:ascii="Times New Roman" w:hAnsi="Times New Roman"/>
              </w:rPr>
              <w:t>перепланируемое</w:t>
            </w:r>
            <w:proofErr w:type="spellEnd"/>
            <w:r w:rsidRPr="00297051">
              <w:rPr>
                <w:rFonts w:ascii="Times New Roman" w:hAnsi="Times New Roman"/>
              </w:rPr>
              <w:t xml:space="preserve"> жилое помещение (с отметкой: подлинник или нотариально заверенная копия))</w:t>
            </w:r>
            <w:proofErr w:type="gramEnd"/>
          </w:p>
        </w:tc>
        <w:tc>
          <w:tcPr>
            <w:tcW w:w="426"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992"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r>
    </w:tbl>
    <w:p w:rsidR="00653943" w:rsidRPr="002B3869" w:rsidRDefault="00D73E00">
      <w:pPr>
        <w:tabs>
          <w:tab w:val="center" w:pos="1985"/>
          <w:tab w:val="left" w:pos="2552"/>
        </w:tabs>
        <w:spacing w:after="0" w:line="240" w:lineRule="auto"/>
        <w:jc w:val="both"/>
        <w:rPr>
          <w:rFonts w:ascii="Times New Roman" w:hAnsi="Times New Roman"/>
          <w:sz w:val="24"/>
          <w:szCs w:val="24"/>
        </w:rPr>
      </w:pPr>
      <w:r w:rsidRPr="002B3869">
        <w:rPr>
          <w:rFonts w:ascii="Times New Roman" w:hAnsi="Times New Roman"/>
          <w:sz w:val="24"/>
          <w:szCs w:val="24"/>
        </w:rPr>
        <w:t xml:space="preserve">2) проект (проектная документация) переустройства и (или) перепланировки жилого помещения на  </w:t>
      </w:r>
      <w:r w:rsidRPr="002B3869">
        <w:rPr>
          <w:rFonts w:ascii="Times New Roman" w:hAnsi="Times New Roman"/>
          <w:sz w:val="24"/>
          <w:szCs w:val="24"/>
        </w:rPr>
        <w:tab/>
      </w:r>
      <w:r w:rsidRPr="002B3869">
        <w:rPr>
          <w:rFonts w:ascii="Times New Roman" w:hAnsi="Times New Roman"/>
          <w:sz w:val="24"/>
          <w:szCs w:val="24"/>
        </w:rPr>
        <w:tab/>
        <w:t>листах;</w:t>
      </w:r>
    </w:p>
    <w:p w:rsidR="00653943" w:rsidRPr="002B3869" w:rsidRDefault="00653943">
      <w:pPr>
        <w:pBdr>
          <w:top w:val="single" w:sz="4" w:space="1" w:color="auto"/>
        </w:pBdr>
        <w:spacing w:after="0" w:line="240" w:lineRule="auto"/>
        <w:ind w:left="1560" w:right="7511"/>
        <w:rPr>
          <w:rFonts w:ascii="Times New Roman" w:hAnsi="Times New Roman"/>
          <w:sz w:val="24"/>
          <w:szCs w:val="24"/>
        </w:rPr>
      </w:pPr>
    </w:p>
    <w:p w:rsidR="00653943" w:rsidRPr="002B3869" w:rsidRDefault="00D73E00">
      <w:pPr>
        <w:tabs>
          <w:tab w:val="center" w:pos="797"/>
          <w:tab w:val="left" w:pos="1276"/>
        </w:tabs>
        <w:spacing w:after="0" w:line="240" w:lineRule="auto"/>
        <w:jc w:val="both"/>
        <w:rPr>
          <w:rFonts w:ascii="Times New Roman" w:hAnsi="Times New Roman"/>
          <w:sz w:val="24"/>
          <w:szCs w:val="24"/>
        </w:rPr>
      </w:pPr>
      <w:r w:rsidRPr="002B3869">
        <w:rPr>
          <w:rFonts w:ascii="Times New Roman" w:hAnsi="Times New Roman"/>
          <w:sz w:val="24"/>
          <w:szCs w:val="24"/>
        </w:rPr>
        <w:t xml:space="preserve">3) технический паспорт переустраиваемого и (или) </w:t>
      </w:r>
      <w:proofErr w:type="spellStart"/>
      <w:r w:rsidRPr="002B3869">
        <w:rPr>
          <w:rFonts w:ascii="Times New Roman" w:hAnsi="Times New Roman"/>
          <w:sz w:val="24"/>
          <w:szCs w:val="24"/>
        </w:rPr>
        <w:t>перепланируемого</w:t>
      </w:r>
      <w:proofErr w:type="spellEnd"/>
      <w:r w:rsidRPr="002B3869">
        <w:rPr>
          <w:rFonts w:ascii="Times New Roman" w:hAnsi="Times New Roman"/>
          <w:sz w:val="24"/>
          <w:szCs w:val="24"/>
        </w:rPr>
        <w:t xml:space="preserve"> жилого помещения</w:t>
      </w:r>
      <w:r w:rsidRPr="002B3869">
        <w:rPr>
          <w:rFonts w:ascii="Times New Roman" w:hAnsi="Times New Roman"/>
          <w:sz w:val="24"/>
          <w:szCs w:val="24"/>
        </w:rPr>
        <w:br/>
        <w:t xml:space="preserve">на  </w:t>
      </w:r>
      <w:r w:rsidRPr="002B3869">
        <w:rPr>
          <w:rFonts w:ascii="Times New Roman" w:hAnsi="Times New Roman"/>
          <w:sz w:val="24"/>
          <w:szCs w:val="24"/>
        </w:rPr>
        <w:tab/>
      </w:r>
      <w:r w:rsidRPr="002B3869">
        <w:rPr>
          <w:rFonts w:ascii="Times New Roman" w:hAnsi="Times New Roman"/>
          <w:sz w:val="24"/>
          <w:szCs w:val="24"/>
        </w:rPr>
        <w:tab/>
        <w:t>листах;</w:t>
      </w:r>
    </w:p>
    <w:p w:rsidR="00653943" w:rsidRPr="002B3869" w:rsidRDefault="00653943">
      <w:pPr>
        <w:pBdr>
          <w:top w:val="single" w:sz="4" w:space="1" w:color="auto"/>
        </w:pBdr>
        <w:spacing w:after="0" w:line="240" w:lineRule="auto"/>
        <w:ind w:left="340" w:right="8761"/>
        <w:rPr>
          <w:rFonts w:ascii="Times New Roman" w:hAnsi="Times New Roman"/>
          <w:sz w:val="24"/>
          <w:szCs w:val="24"/>
        </w:rPr>
      </w:pPr>
    </w:p>
    <w:p w:rsidR="00653943" w:rsidRPr="002B3869" w:rsidRDefault="00D73E00">
      <w:pPr>
        <w:tabs>
          <w:tab w:val="center" w:pos="4584"/>
          <w:tab w:val="left" w:pos="5103"/>
          <w:tab w:val="left" w:pos="5954"/>
        </w:tabs>
        <w:spacing w:after="0" w:line="240" w:lineRule="auto"/>
        <w:jc w:val="both"/>
        <w:rPr>
          <w:rFonts w:ascii="Times New Roman" w:hAnsi="Times New Roman"/>
          <w:sz w:val="24"/>
          <w:szCs w:val="24"/>
        </w:rPr>
      </w:pPr>
      <w:r w:rsidRPr="002B3869">
        <w:rPr>
          <w:rFonts w:ascii="Times New Roman" w:hAnsi="Times New Roman"/>
          <w:sz w:val="24"/>
          <w:szCs w:val="24"/>
        </w:rPr>
        <w:t xml:space="preserve">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культуры) на  </w:t>
      </w:r>
      <w:r w:rsidRPr="002B3869">
        <w:rPr>
          <w:rFonts w:ascii="Times New Roman" w:hAnsi="Times New Roman"/>
          <w:sz w:val="24"/>
          <w:szCs w:val="24"/>
        </w:rPr>
        <w:tab/>
      </w:r>
      <w:r w:rsidRPr="002B3869">
        <w:rPr>
          <w:rFonts w:ascii="Times New Roman" w:hAnsi="Times New Roman"/>
          <w:sz w:val="24"/>
          <w:szCs w:val="24"/>
        </w:rPr>
        <w:tab/>
        <w:t>листах;</w:t>
      </w:r>
    </w:p>
    <w:p w:rsidR="00653943" w:rsidRPr="002B3869" w:rsidRDefault="00653943">
      <w:pPr>
        <w:pBdr>
          <w:top w:val="single" w:sz="4" w:space="1" w:color="auto"/>
        </w:pBdr>
        <w:spacing w:after="0" w:line="240" w:lineRule="auto"/>
        <w:ind w:left="4196" w:right="4905"/>
        <w:rPr>
          <w:rFonts w:ascii="Times New Roman" w:hAnsi="Times New Roman"/>
          <w:sz w:val="24"/>
          <w:szCs w:val="24"/>
        </w:rPr>
      </w:pPr>
    </w:p>
    <w:p w:rsidR="00653943" w:rsidRPr="002B3869" w:rsidRDefault="00D73E00">
      <w:pPr>
        <w:tabs>
          <w:tab w:val="center" w:pos="769"/>
          <w:tab w:val="left" w:pos="1276"/>
        </w:tabs>
        <w:spacing w:after="0" w:line="240" w:lineRule="auto"/>
        <w:jc w:val="both"/>
        <w:rPr>
          <w:rFonts w:ascii="Times New Roman" w:hAnsi="Times New Roman"/>
          <w:sz w:val="24"/>
          <w:szCs w:val="24"/>
        </w:rPr>
      </w:pPr>
      <w:r w:rsidRPr="002B3869">
        <w:rPr>
          <w:rFonts w:ascii="Times New Roman" w:hAnsi="Times New Roman"/>
          <w:sz w:val="24"/>
          <w:szCs w:val="24"/>
        </w:rPr>
        <w:t>5) документы, подтверждающие согласие временно отсутствующих членов семьи</w:t>
      </w:r>
      <w:r w:rsidRPr="002B3869">
        <w:rPr>
          <w:rFonts w:ascii="Times New Roman" w:hAnsi="Times New Roman"/>
          <w:sz w:val="24"/>
          <w:szCs w:val="24"/>
        </w:rPr>
        <w:br/>
        <w:t>нанимателя на переустройство и (или) перепланировку жилого помещения,</w:t>
      </w:r>
      <w:r w:rsidRPr="002B3869">
        <w:rPr>
          <w:rFonts w:ascii="Times New Roman" w:hAnsi="Times New Roman"/>
          <w:sz w:val="24"/>
          <w:szCs w:val="24"/>
        </w:rPr>
        <w:br/>
        <w:t xml:space="preserve">на  </w:t>
      </w:r>
      <w:r w:rsidRPr="002B3869">
        <w:rPr>
          <w:rFonts w:ascii="Times New Roman" w:hAnsi="Times New Roman"/>
          <w:sz w:val="24"/>
          <w:szCs w:val="24"/>
        </w:rPr>
        <w:tab/>
      </w:r>
      <w:r w:rsidRPr="002B3869">
        <w:rPr>
          <w:rFonts w:ascii="Times New Roman" w:hAnsi="Times New Roman"/>
          <w:sz w:val="24"/>
          <w:szCs w:val="24"/>
        </w:rPr>
        <w:tab/>
        <w:t>листах (при необходимости);</w:t>
      </w:r>
    </w:p>
    <w:p w:rsidR="00653943" w:rsidRPr="002B3869" w:rsidRDefault="00653943">
      <w:pPr>
        <w:pBdr>
          <w:top w:val="single" w:sz="4" w:space="1" w:color="auto"/>
        </w:pBdr>
        <w:spacing w:after="0" w:line="240" w:lineRule="auto"/>
        <w:ind w:left="340" w:right="8761"/>
        <w:rPr>
          <w:rFonts w:ascii="Times New Roman" w:hAnsi="Times New Roman"/>
          <w:sz w:val="24"/>
          <w:szCs w:val="24"/>
        </w:rPr>
      </w:pPr>
    </w:p>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6) иные документы:  </w:t>
      </w:r>
    </w:p>
    <w:p w:rsidR="00653943" w:rsidRPr="00297051" w:rsidRDefault="00D73E00">
      <w:pPr>
        <w:pBdr>
          <w:top w:val="single" w:sz="4" w:space="1" w:color="auto"/>
        </w:pBdr>
        <w:spacing w:after="0" w:line="240" w:lineRule="auto"/>
        <w:ind w:left="2127"/>
        <w:jc w:val="center"/>
        <w:rPr>
          <w:rFonts w:ascii="Times New Roman" w:hAnsi="Times New Roman"/>
        </w:rPr>
      </w:pPr>
      <w:r w:rsidRPr="00297051">
        <w:rPr>
          <w:rFonts w:ascii="Times New Roman" w:hAnsi="Times New Roman"/>
        </w:rPr>
        <w:t>(доверенности, выписки из уставов и др.)</w:t>
      </w:r>
    </w:p>
    <w:p w:rsidR="00653943" w:rsidRPr="002B3869" w:rsidRDefault="00D73E00">
      <w:pPr>
        <w:spacing w:before="240" w:after="120" w:line="240" w:lineRule="auto"/>
        <w:rPr>
          <w:rFonts w:ascii="Times New Roman" w:hAnsi="Times New Roman"/>
          <w:sz w:val="24"/>
          <w:szCs w:val="24"/>
        </w:rPr>
      </w:pPr>
      <w:r w:rsidRPr="002B3869">
        <w:rPr>
          <w:rFonts w:ascii="Times New Roman" w:hAnsi="Times New Roman"/>
          <w:sz w:val="24"/>
          <w:szCs w:val="24"/>
        </w:rPr>
        <w:t>Подписи лиц, подавших заявление *:</w:t>
      </w: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653943" w:rsidRPr="00D73E00">
        <w:tc>
          <w:tcPr>
            <w:tcW w:w="17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567"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842"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4"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c>
          <w:tcPr>
            <w:tcW w:w="1964"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3140"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r>
      <w:tr w:rsidR="00653943" w:rsidRPr="00297051">
        <w:tc>
          <w:tcPr>
            <w:tcW w:w="170"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1842"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(дата)</w:t>
            </w: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1964"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(подпись заявителя)</w:t>
            </w: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3140"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(расшифровка подписи заявителя)</w:t>
            </w:r>
          </w:p>
        </w:tc>
      </w:tr>
    </w:tbl>
    <w:p w:rsidR="00653943" w:rsidRPr="00297051" w:rsidRDefault="00653943">
      <w:pPr>
        <w:spacing w:after="0" w:line="240" w:lineRule="auto"/>
        <w:rPr>
          <w:rFonts w:ascii="Times New Roman" w:hAnsi="Times New Roman"/>
        </w:rPr>
      </w:pP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653943" w:rsidRPr="00D73E00">
        <w:tc>
          <w:tcPr>
            <w:tcW w:w="17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567"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842"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4"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c>
          <w:tcPr>
            <w:tcW w:w="1964"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3140"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r>
      <w:tr w:rsidR="00653943" w:rsidRPr="00D73E00">
        <w:tc>
          <w:tcPr>
            <w:tcW w:w="170"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1842"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sz w:val="24"/>
                <w:szCs w:val="24"/>
              </w:rPr>
            </w:pPr>
            <w:r w:rsidRPr="00297051">
              <w:rPr>
                <w:rFonts w:ascii="Times New Roman" w:hAnsi="Times New Roman"/>
                <w:sz w:val="24"/>
                <w:szCs w:val="24"/>
              </w:rPr>
              <w:t>(дата)</w:t>
            </w: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sz w:val="24"/>
                <w:szCs w:val="24"/>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sz w:val="24"/>
                <w:szCs w:val="24"/>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sz w:val="24"/>
                <w:szCs w:val="24"/>
              </w:rPr>
            </w:pPr>
          </w:p>
        </w:tc>
        <w:tc>
          <w:tcPr>
            <w:tcW w:w="1964"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center"/>
              <w:rPr>
                <w:rFonts w:ascii="Times New Roman" w:hAnsi="Times New Roman"/>
              </w:rPr>
            </w:pPr>
            <w:r w:rsidRPr="002B3869">
              <w:rPr>
                <w:rFonts w:ascii="Times New Roman" w:hAnsi="Times New Roman"/>
              </w:rPr>
              <w:t>(подпись заявителя)</w:t>
            </w: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B3869" w:rsidRDefault="00653943">
            <w:pPr>
              <w:spacing w:after="0" w:line="240" w:lineRule="auto"/>
              <w:rPr>
                <w:rFonts w:ascii="Times New Roman" w:hAnsi="Times New Roman"/>
              </w:rPr>
            </w:pPr>
          </w:p>
        </w:tc>
        <w:tc>
          <w:tcPr>
            <w:tcW w:w="314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center"/>
              <w:rPr>
                <w:rFonts w:ascii="Times New Roman" w:hAnsi="Times New Roman"/>
              </w:rPr>
            </w:pPr>
            <w:r w:rsidRPr="002B3869">
              <w:rPr>
                <w:rFonts w:ascii="Times New Roman" w:hAnsi="Times New Roman"/>
              </w:rPr>
              <w:t>(расшифровка подписи заявителя)</w:t>
            </w:r>
          </w:p>
        </w:tc>
      </w:tr>
    </w:tbl>
    <w:p w:rsidR="00653943" w:rsidRPr="00D73E00" w:rsidRDefault="00653943">
      <w:pPr>
        <w:spacing w:after="0" w:line="240" w:lineRule="auto"/>
        <w:rPr>
          <w:rFonts w:ascii="Times New Roman" w:hAnsi="Times New Roman"/>
          <w:sz w:val="28"/>
          <w:szCs w:val="28"/>
        </w:rPr>
      </w:pP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653943" w:rsidRPr="00D73E00">
        <w:tc>
          <w:tcPr>
            <w:tcW w:w="17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567"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842"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4"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c>
          <w:tcPr>
            <w:tcW w:w="1964"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3140"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r>
      <w:tr w:rsidR="00653943" w:rsidRPr="00D73E00">
        <w:tc>
          <w:tcPr>
            <w:tcW w:w="170"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1842"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(дата)</w:t>
            </w: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1964"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(подпись заявителя)</w:t>
            </w: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3140"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(расшифровка подписи заявителя)</w:t>
            </w:r>
          </w:p>
        </w:tc>
      </w:tr>
    </w:tbl>
    <w:p w:rsidR="00653943" w:rsidRPr="00D73E00" w:rsidRDefault="00653943">
      <w:pPr>
        <w:spacing w:after="0" w:line="240" w:lineRule="auto"/>
        <w:rPr>
          <w:rFonts w:ascii="Times New Roman" w:hAnsi="Times New Roman"/>
          <w:sz w:val="28"/>
          <w:szCs w:val="28"/>
        </w:rPr>
      </w:pP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653943" w:rsidRPr="00D73E00">
        <w:tc>
          <w:tcPr>
            <w:tcW w:w="17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lastRenderedPageBreak/>
              <w:t>“</w:t>
            </w:r>
          </w:p>
        </w:tc>
        <w:tc>
          <w:tcPr>
            <w:tcW w:w="567"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842"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4"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c>
          <w:tcPr>
            <w:tcW w:w="1964"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3140"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r>
      <w:tr w:rsidR="00653943" w:rsidRPr="00D73E00">
        <w:tc>
          <w:tcPr>
            <w:tcW w:w="170"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1842"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(дата)</w:t>
            </w: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1964"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(подпись заявителя)</w:t>
            </w: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3140"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(расшифровка подписи заявителя)</w:t>
            </w:r>
          </w:p>
        </w:tc>
      </w:tr>
    </w:tbl>
    <w:p w:rsidR="00653943" w:rsidRPr="00D73E00" w:rsidRDefault="00653943">
      <w:pPr>
        <w:spacing w:before="120" w:after="0" w:line="240" w:lineRule="auto"/>
        <w:rPr>
          <w:rFonts w:ascii="Times New Roman" w:hAnsi="Times New Roman"/>
          <w:sz w:val="28"/>
          <w:szCs w:val="28"/>
        </w:rPr>
      </w:pPr>
    </w:p>
    <w:p w:rsidR="00653943" w:rsidRPr="002B3869" w:rsidRDefault="00D73E00">
      <w:pPr>
        <w:spacing w:after="0" w:line="240" w:lineRule="auto"/>
        <w:ind w:firstLine="567"/>
        <w:jc w:val="both"/>
        <w:rPr>
          <w:rFonts w:ascii="Times New Roman" w:hAnsi="Times New Roman"/>
          <w:sz w:val="24"/>
          <w:szCs w:val="24"/>
        </w:rPr>
      </w:pPr>
      <w:r w:rsidRPr="002B3869">
        <w:rPr>
          <w:rFonts w:ascii="Times New Roman" w:hAnsi="Times New Roman"/>
          <w:sz w:val="24"/>
          <w:szCs w:val="24"/>
        </w:rPr>
        <w: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653943" w:rsidRPr="00297051" w:rsidRDefault="00D73E00">
      <w:pPr>
        <w:spacing w:after="480" w:line="240" w:lineRule="auto"/>
        <w:jc w:val="center"/>
        <w:rPr>
          <w:rFonts w:ascii="Times New Roman" w:hAnsi="Times New Roman"/>
        </w:rPr>
      </w:pPr>
      <w:r w:rsidRPr="00297051">
        <w:rPr>
          <w:rFonts w:ascii="Times New Roman" w:hAnsi="Times New Roman"/>
        </w:rPr>
        <w:t>(следующие позиции заполняются должностным лицом, принявшим заявление)</w:t>
      </w:r>
    </w:p>
    <w:tbl>
      <w:tblPr>
        <w:tblW w:w="0" w:type="auto"/>
        <w:tblLayout w:type="fixed"/>
        <w:tblCellMar>
          <w:left w:w="28" w:type="dxa"/>
          <w:right w:w="28" w:type="dxa"/>
        </w:tblCellMar>
        <w:tblLook w:val="0000" w:firstRow="0" w:lastRow="0" w:firstColumn="0" w:lastColumn="0" w:noHBand="0" w:noVBand="0"/>
      </w:tblPr>
      <w:tblGrid>
        <w:gridCol w:w="4996"/>
        <w:gridCol w:w="661"/>
        <w:gridCol w:w="330"/>
        <w:gridCol w:w="2250"/>
        <w:gridCol w:w="626"/>
        <w:gridCol w:w="330"/>
        <w:gridCol w:w="433"/>
      </w:tblGrid>
      <w:tr w:rsidR="00653943" w:rsidRPr="00D73E00">
        <w:trPr>
          <w:trHeight w:val="399"/>
        </w:trPr>
        <w:tc>
          <w:tcPr>
            <w:tcW w:w="4996"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tabs>
                <w:tab w:val="left" w:pos="4082"/>
              </w:tabs>
              <w:spacing w:after="0" w:line="240" w:lineRule="auto"/>
              <w:rPr>
                <w:rFonts w:ascii="Times New Roman" w:hAnsi="Times New Roman"/>
                <w:sz w:val="24"/>
                <w:szCs w:val="24"/>
              </w:rPr>
            </w:pPr>
            <w:r w:rsidRPr="002B3869">
              <w:rPr>
                <w:rFonts w:ascii="Times New Roman" w:hAnsi="Times New Roman"/>
                <w:sz w:val="24"/>
                <w:szCs w:val="24"/>
              </w:rPr>
              <w:t>Документы представлены на приеме</w:t>
            </w:r>
            <w:r w:rsidRPr="002B3869">
              <w:rPr>
                <w:rFonts w:ascii="Times New Roman" w:hAnsi="Times New Roman"/>
                <w:sz w:val="24"/>
                <w:szCs w:val="24"/>
              </w:rPr>
              <w:tab/>
              <w:t>“</w:t>
            </w:r>
          </w:p>
        </w:tc>
        <w:tc>
          <w:tcPr>
            <w:tcW w:w="661"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33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2250"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626"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202</w:t>
            </w:r>
          </w:p>
        </w:tc>
        <w:tc>
          <w:tcPr>
            <w:tcW w:w="330"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433"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r>
    </w:tbl>
    <w:p w:rsidR="00653943" w:rsidRPr="002B3869" w:rsidRDefault="00D73E00" w:rsidP="00665DC5">
      <w:pPr>
        <w:tabs>
          <w:tab w:val="left" w:pos="7608"/>
        </w:tabs>
        <w:spacing w:before="240" w:after="0" w:line="240" w:lineRule="auto"/>
        <w:rPr>
          <w:rFonts w:ascii="Times New Roman" w:hAnsi="Times New Roman"/>
          <w:sz w:val="24"/>
          <w:szCs w:val="24"/>
        </w:rPr>
      </w:pPr>
      <w:r w:rsidRPr="002B3869">
        <w:rPr>
          <w:rFonts w:ascii="Times New Roman" w:hAnsi="Times New Roman"/>
          <w:sz w:val="24"/>
          <w:szCs w:val="24"/>
        </w:rPr>
        <w:t xml:space="preserve">Входящий номер регистрации заявления </w:t>
      </w:r>
      <w:r w:rsidR="00665DC5" w:rsidRPr="002B3869">
        <w:rPr>
          <w:rFonts w:ascii="Times New Roman" w:hAnsi="Times New Roman"/>
          <w:sz w:val="24"/>
          <w:szCs w:val="24"/>
        </w:rPr>
        <w:t xml:space="preserve">   ______________________</w:t>
      </w:r>
      <w:r w:rsidRPr="002B3869">
        <w:rPr>
          <w:rFonts w:ascii="Times New Roman" w:hAnsi="Times New Roman"/>
          <w:sz w:val="24"/>
          <w:szCs w:val="24"/>
        </w:rPr>
        <w:t xml:space="preserve"> </w:t>
      </w:r>
      <w:r w:rsidR="00665DC5" w:rsidRPr="002B3869">
        <w:rPr>
          <w:rFonts w:ascii="Times New Roman" w:hAnsi="Times New Roman"/>
          <w:sz w:val="24"/>
          <w:szCs w:val="24"/>
        </w:rPr>
        <w:tab/>
      </w:r>
    </w:p>
    <w:tbl>
      <w:tblPr>
        <w:tblW w:w="0" w:type="auto"/>
        <w:tblLayout w:type="fixed"/>
        <w:tblCellMar>
          <w:left w:w="28" w:type="dxa"/>
          <w:right w:w="28" w:type="dxa"/>
        </w:tblCellMar>
        <w:tblLook w:val="0000" w:firstRow="0" w:lastRow="0" w:firstColumn="0" w:lastColumn="0" w:noHBand="0" w:noVBand="0"/>
      </w:tblPr>
      <w:tblGrid>
        <w:gridCol w:w="4281"/>
        <w:gridCol w:w="567"/>
        <w:gridCol w:w="283"/>
        <w:gridCol w:w="1928"/>
        <w:gridCol w:w="537"/>
        <w:gridCol w:w="283"/>
        <w:gridCol w:w="1477"/>
      </w:tblGrid>
      <w:tr w:rsidR="00653943" w:rsidRPr="002B3869">
        <w:tc>
          <w:tcPr>
            <w:tcW w:w="4281"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tabs>
                <w:tab w:val="left" w:pos="4082"/>
              </w:tabs>
              <w:spacing w:after="0" w:line="240" w:lineRule="auto"/>
              <w:rPr>
                <w:rFonts w:ascii="Times New Roman" w:hAnsi="Times New Roman"/>
                <w:sz w:val="24"/>
                <w:szCs w:val="24"/>
              </w:rPr>
            </w:pPr>
            <w:r w:rsidRPr="002B3869">
              <w:rPr>
                <w:rFonts w:ascii="Times New Roman" w:hAnsi="Times New Roman"/>
                <w:sz w:val="24"/>
                <w:szCs w:val="24"/>
              </w:rPr>
              <w:t>Выдана расписка в получении</w:t>
            </w:r>
            <w:r w:rsidRPr="002B3869">
              <w:rPr>
                <w:rFonts w:ascii="Times New Roman" w:hAnsi="Times New Roman"/>
                <w:sz w:val="24"/>
                <w:szCs w:val="24"/>
              </w:rPr>
              <w:br/>
              <w:t>документов</w:t>
            </w:r>
            <w:r w:rsidRPr="002B3869">
              <w:rPr>
                <w:rFonts w:ascii="Times New Roman" w:hAnsi="Times New Roman"/>
                <w:sz w:val="24"/>
                <w:szCs w:val="24"/>
              </w:rPr>
              <w:tab/>
              <w:t>“</w:t>
            </w:r>
          </w:p>
        </w:tc>
        <w:tc>
          <w:tcPr>
            <w:tcW w:w="567"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928"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3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202</w:t>
            </w:r>
          </w:p>
        </w:tc>
        <w:tc>
          <w:tcPr>
            <w:tcW w:w="283"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147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r>
    </w:tbl>
    <w:p w:rsidR="00653943" w:rsidRPr="002B3869" w:rsidRDefault="00D73E00">
      <w:pPr>
        <w:spacing w:after="0" w:line="240" w:lineRule="auto"/>
        <w:ind w:left="4111"/>
        <w:rPr>
          <w:rFonts w:ascii="Times New Roman" w:hAnsi="Times New Roman"/>
          <w:sz w:val="24"/>
          <w:szCs w:val="24"/>
        </w:rPr>
      </w:pPr>
      <w:r w:rsidRPr="002B3869">
        <w:rPr>
          <w:rFonts w:ascii="Times New Roman" w:hAnsi="Times New Roman"/>
          <w:sz w:val="24"/>
          <w:szCs w:val="24"/>
        </w:rPr>
        <w:t xml:space="preserve">№  </w:t>
      </w:r>
    </w:p>
    <w:p w:rsidR="00653943" w:rsidRPr="002B3869" w:rsidRDefault="00653943">
      <w:pPr>
        <w:pBdr>
          <w:top w:val="single" w:sz="4" w:space="1" w:color="auto"/>
        </w:pBdr>
        <w:spacing w:after="240" w:line="240" w:lineRule="auto"/>
        <w:ind w:left="4451" w:right="3686"/>
        <w:rPr>
          <w:rFonts w:ascii="Times New Roman" w:hAnsi="Times New Roman"/>
          <w:sz w:val="24"/>
          <w:szCs w:val="24"/>
        </w:rPr>
      </w:pPr>
    </w:p>
    <w:tbl>
      <w:tblPr>
        <w:tblW w:w="0" w:type="auto"/>
        <w:tblLayout w:type="fixed"/>
        <w:tblCellMar>
          <w:left w:w="28" w:type="dxa"/>
          <w:right w:w="28" w:type="dxa"/>
        </w:tblCellMar>
        <w:tblLook w:val="0000" w:firstRow="0" w:lastRow="0" w:firstColumn="0" w:lastColumn="0" w:noHBand="0" w:noVBand="0"/>
      </w:tblPr>
      <w:tblGrid>
        <w:gridCol w:w="4281"/>
        <w:gridCol w:w="567"/>
        <w:gridCol w:w="283"/>
        <w:gridCol w:w="1928"/>
        <w:gridCol w:w="537"/>
        <w:gridCol w:w="283"/>
        <w:gridCol w:w="371"/>
      </w:tblGrid>
      <w:tr w:rsidR="00653943" w:rsidRPr="002B3869">
        <w:tc>
          <w:tcPr>
            <w:tcW w:w="4281"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tabs>
                <w:tab w:val="left" w:pos="4082"/>
              </w:tabs>
              <w:spacing w:after="0" w:line="240" w:lineRule="auto"/>
              <w:rPr>
                <w:rFonts w:ascii="Times New Roman" w:hAnsi="Times New Roman"/>
                <w:sz w:val="24"/>
                <w:szCs w:val="24"/>
              </w:rPr>
            </w:pPr>
            <w:r w:rsidRPr="002B3869">
              <w:rPr>
                <w:rFonts w:ascii="Times New Roman" w:hAnsi="Times New Roman"/>
                <w:sz w:val="24"/>
                <w:szCs w:val="24"/>
              </w:rPr>
              <w:t>Расписку получил</w:t>
            </w:r>
            <w:r w:rsidRPr="002B3869">
              <w:rPr>
                <w:rFonts w:ascii="Times New Roman" w:hAnsi="Times New Roman"/>
                <w:sz w:val="24"/>
                <w:szCs w:val="24"/>
              </w:rPr>
              <w:tab/>
              <w:t>“</w:t>
            </w:r>
          </w:p>
        </w:tc>
        <w:tc>
          <w:tcPr>
            <w:tcW w:w="567"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928"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3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202</w:t>
            </w:r>
          </w:p>
        </w:tc>
        <w:tc>
          <w:tcPr>
            <w:tcW w:w="283"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371"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r>
    </w:tbl>
    <w:p w:rsidR="00653943" w:rsidRPr="002B3869" w:rsidRDefault="00653943">
      <w:pPr>
        <w:spacing w:after="0" w:line="240" w:lineRule="auto"/>
        <w:ind w:left="4253"/>
        <w:rPr>
          <w:rFonts w:ascii="Times New Roman" w:hAnsi="Times New Roman"/>
          <w:sz w:val="24"/>
          <w:szCs w:val="24"/>
        </w:rPr>
      </w:pPr>
    </w:p>
    <w:p w:rsidR="00653943" w:rsidRPr="00297051" w:rsidRDefault="00D73E00">
      <w:pPr>
        <w:pBdr>
          <w:top w:val="single" w:sz="4" w:space="1" w:color="auto"/>
        </w:pBdr>
        <w:spacing w:after="0" w:line="240" w:lineRule="auto"/>
        <w:ind w:left="4253" w:right="1841"/>
        <w:jc w:val="center"/>
        <w:rPr>
          <w:rFonts w:ascii="Times New Roman" w:hAnsi="Times New Roman"/>
        </w:rPr>
      </w:pPr>
      <w:r w:rsidRPr="00297051">
        <w:rPr>
          <w:rFonts w:ascii="Times New Roman" w:hAnsi="Times New Roman"/>
        </w:rPr>
        <w:t>(подпись заявителя)</w:t>
      </w:r>
    </w:p>
    <w:p w:rsidR="00653943" w:rsidRPr="00D73E00" w:rsidRDefault="00653943">
      <w:pPr>
        <w:spacing w:before="240" w:after="0" w:line="240" w:lineRule="auto"/>
        <w:ind w:right="5810"/>
        <w:rPr>
          <w:rFonts w:ascii="Times New Roman" w:hAnsi="Times New Roman"/>
          <w:sz w:val="28"/>
          <w:szCs w:val="28"/>
        </w:rPr>
      </w:pPr>
    </w:p>
    <w:p w:rsidR="00653943" w:rsidRPr="00297051" w:rsidRDefault="00D73E00">
      <w:pPr>
        <w:pBdr>
          <w:top w:val="single" w:sz="4" w:space="1" w:color="auto"/>
        </w:pBdr>
        <w:spacing w:after="0" w:line="240" w:lineRule="auto"/>
        <w:ind w:right="5810"/>
        <w:jc w:val="center"/>
        <w:rPr>
          <w:rFonts w:ascii="Times New Roman" w:hAnsi="Times New Roman"/>
        </w:rPr>
      </w:pPr>
      <w:proofErr w:type="gramStart"/>
      <w:r w:rsidRPr="00297051">
        <w:rPr>
          <w:rFonts w:ascii="Times New Roman" w:hAnsi="Times New Roman"/>
        </w:rPr>
        <w:t>(должность,</w:t>
      </w:r>
      <w:proofErr w:type="gramEnd"/>
    </w:p>
    <w:tbl>
      <w:tblPr>
        <w:tblW w:w="0" w:type="auto"/>
        <w:tblLayout w:type="fixed"/>
        <w:tblCellMar>
          <w:left w:w="28" w:type="dxa"/>
          <w:right w:w="28" w:type="dxa"/>
        </w:tblCellMar>
        <w:tblLook w:val="0000" w:firstRow="0" w:lastRow="0" w:firstColumn="0" w:lastColumn="0" w:noHBand="0" w:noVBand="0"/>
      </w:tblPr>
      <w:tblGrid>
        <w:gridCol w:w="4706"/>
        <w:gridCol w:w="1276"/>
        <w:gridCol w:w="3657"/>
      </w:tblGrid>
      <w:tr w:rsidR="00653943" w:rsidRPr="00297051">
        <w:tc>
          <w:tcPr>
            <w:tcW w:w="4706" w:type="dxa"/>
            <w:tcBorders>
              <w:top w:val="none" w:sz="4" w:space="0" w:color="000000"/>
              <w:left w:val="none" w:sz="4" w:space="0" w:color="000000"/>
              <w:bottom w:val="single" w:sz="4" w:space="0" w:color="auto"/>
              <w:right w:val="none" w:sz="4" w:space="0" w:color="000000"/>
            </w:tcBorders>
            <w:vAlign w:val="bottom"/>
          </w:tcPr>
          <w:p w:rsidR="00653943" w:rsidRPr="00297051" w:rsidRDefault="00653943">
            <w:pPr>
              <w:spacing w:after="0" w:line="240" w:lineRule="auto"/>
              <w:jc w:val="center"/>
              <w:rPr>
                <w:rFonts w:ascii="Times New Roman" w:hAnsi="Times New Roman"/>
              </w:rPr>
            </w:pPr>
          </w:p>
        </w:tc>
        <w:tc>
          <w:tcPr>
            <w:tcW w:w="1276"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3657" w:type="dxa"/>
            <w:tcBorders>
              <w:top w:val="none" w:sz="4" w:space="0" w:color="000000"/>
              <w:left w:val="none" w:sz="4" w:space="0" w:color="000000"/>
              <w:bottom w:val="single" w:sz="4" w:space="0" w:color="auto"/>
              <w:right w:val="none" w:sz="4" w:space="0" w:color="000000"/>
            </w:tcBorders>
            <w:vAlign w:val="bottom"/>
          </w:tcPr>
          <w:p w:rsidR="00653943" w:rsidRPr="00297051" w:rsidRDefault="00653943">
            <w:pPr>
              <w:spacing w:after="0" w:line="240" w:lineRule="auto"/>
              <w:jc w:val="center"/>
              <w:rPr>
                <w:rFonts w:ascii="Times New Roman" w:hAnsi="Times New Roman"/>
              </w:rPr>
            </w:pPr>
          </w:p>
        </w:tc>
      </w:tr>
      <w:tr w:rsidR="00653943" w:rsidRPr="00297051">
        <w:tc>
          <w:tcPr>
            <w:tcW w:w="4706"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proofErr w:type="gramStart"/>
            <w:r w:rsidRPr="00297051">
              <w:rPr>
                <w:rFonts w:ascii="Times New Roman" w:hAnsi="Times New Roman"/>
              </w:rPr>
              <w:t>Ф.И.О. должностного лица, принявшего заявление)</w:t>
            </w:r>
            <w:proofErr w:type="gramEnd"/>
          </w:p>
        </w:tc>
        <w:tc>
          <w:tcPr>
            <w:tcW w:w="1276"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3657"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(подпись)</w:t>
            </w:r>
          </w:p>
        </w:tc>
      </w:tr>
    </w:tbl>
    <w:p w:rsidR="00653943" w:rsidRPr="00D73E00" w:rsidRDefault="00653943">
      <w:pPr>
        <w:spacing w:after="0" w:line="240" w:lineRule="auto"/>
        <w:rPr>
          <w:rFonts w:ascii="Times New Roman" w:hAnsi="Times New Roman"/>
          <w:sz w:val="28"/>
          <w:szCs w:val="28"/>
        </w:rPr>
      </w:pPr>
    </w:p>
    <w:p w:rsidR="00653943" w:rsidRPr="00D73E00" w:rsidRDefault="00653943">
      <w:pPr>
        <w:tabs>
          <w:tab w:val="left" w:pos="2655"/>
        </w:tabs>
        <w:rPr>
          <w:rFonts w:ascii="Times New Roman" w:hAnsi="Times New Roman"/>
          <w:sz w:val="28"/>
          <w:szCs w:val="28"/>
        </w:rPr>
      </w:pPr>
    </w:p>
    <w:p w:rsidR="00653943" w:rsidRPr="00D73E00" w:rsidRDefault="00653943">
      <w:pPr>
        <w:rPr>
          <w:rFonts w:ascii="Times New Roman" w:hAnsi="Times New Roman"/>
          <w:sz w:val="28"/>
          <w:szCs w:val="28"/>
        </w:rPr>
      </w:pPr>
    </w:p>
    <w:p w:rsidR="00653943" w:rsidRPr="00D73E00" w:rsidRDefault="00653943">
      <w:pPr>
        <w:rPr>
          <w:rFonts w:ascii="Times New Roman" w:hAnsi="Times New Roman"/>
          <w:sz w:val="28"/>
          <w:szCs w:val="28"/>
        </w:rPr>
      </w:pPr>
    </w:p>
    <w:p w:rsidR="00653943" w:rsidRPr="00D73E00" w:rsidRDefault="00653943">
      <w:pPr>
        <w:rPr>
          <w:rFonts w:ascii="Times New Roman" w:hAnsi="Times New Roman"/>
          <w:sz w:val="28"/>
          <w:szCs w:val="28"/>
        </w:rPr>
      </w:pPr>
    </w:p>
    <w:p w:rsidR="00653943" w:rsidRPr="00D73E00" w:rsidRDefault="00653943">
      <w:pPr>
        <w:rPr>
          <w:rFonts w:ascii="Times New Roman" w:hAnsi="Times New Roman"/>
          <w:sz w:val="28"/>
          <w:szCs w:val="28"/>
        </w:rPr>
      </w:pPr>
    </w:p>
    <w:p w:rsidR="00653943" w:rsidRPr="00D73E00" w:rsidRDefault="00653943">
      <w:pPr>
        <w:rPr>
          <w:rFonts w:ascii="Times New Roman" w:hAnsi="Times New Roman"/>
          <w:sz w:val="28"/>
          <w:szCs w:val="28"/>
        </w:rPr>
      </w:pPr>
    </w:p>
    <w:p w:rsidR="00653943" w:rsidRPr="00D73E00" w:rsidRDefault="00653943">
      <w:pPr>
        <w:rPr>
          <w:rFonts w:ascii="Times New Roman" w:hAnsi="Times New Roman"/>
          <w:sz w:val="28"/>
          <w:szCs w:val="28"/>
        </w:rPr>
      </w:pPr>
    </w:p>
    <w:p w:rsidR="00653943" w:rsidRPr="00D73E00" w:rsidRDefault="00653943">
      <w:pPr>
        <w:rPr>
          <w:rFonts w:ascii="Times New Roman" w:hAnsi="Times New Roman"/>
          <w:sz w:val="28"/>
          <w:szCs w:val="28"/>
        </w:rPr>
      </w:pPr>
    </w:p>
    <w:p w:rsidR="00653943" w:rsidRDefault="00653943">
      <w:pPr>
        <w:rPr>
          <w:rFonts w:ascii="Times New Roman" w:hAnsi="Times New Roman"/>
          <w:sz w:val="28"/>
          <w:szCs w:val="28"/>
        </w:rPr>
      </w:pPr>
    </w:p>
    <w:p w:rsidR="00A7779C" w:rsidRDefault="00A7779C">
      <w:pPr>
        <w:rPr>
          <w:rFonts w:ascii="Times New Roman" w:hAnsi="Times New Roman"/>
          <w:sz w:val="28"/>
          <w:szCs w:val="28"/>
        </w:rPr>
      </w:pPr>
    </w:p>
    <w:p w:rsidR="00A7779C" w:rsidRDefault="00A7779C">
      <w:pPr>
        <w:rPr>
          <w:rFonts w:ascii="Times New Roman" w:hAnsi="Times New Roman"/>
          <w:sz w:val="28"/>
          <w:szCs w:val="28"/>
        </w:rPr>
      </w:pPr>
    </w:p>
    <w:p w:rsidR="00A7779C" w:rsidRPr="00D73E00" w:rsidRDefault="00A7779C">
      <w:pPr>
        <w:rPr>
          <w:rFonts w:ascii="Times New Roman" w:hAnsi="Times New Roman"/>
          <w:sz w:val="28"/>
          <w:szCs w:val="28"/>
        </w:rPr>
      </w:pPr>
    </w:p>
    <w:p w:rsidR="00653943" w:rsidRPr="00D378B2" w:rsidRDefault="00D73E00" w:rsidP="00665DC5">
      <w:pPr>
        <w:pStyle w:val="ConsPlusNormal"/>
        <w:ind w:firstLine="6946"/>
        <w:outlineLvl w:val="1"/>
        <w:rPr>
          <w:sz w:val="22"/>
          <w:szCs w:val="22"/>
        </w:rPr>
      </w:pPr>
      <w:r w:rsidRPr="00D378B2">
        <w:rPr>
          <w:sz w:val="22"/>
          <w:szCs w:val="22"/>
        </w:rPr>
        <w:lastRenderedPageBreak/>
        <w:t>Приложение № 4</w:t>
      </w:r>
    </w:p>
    <w:p w:rsidR="00653943" w:rsidRPr="00D378B2" w:rsidRDefault="00D73E00">
      <w:pPr>
        <w:pStyle w:val="ConsPlusNormal"/>
        <w:jc w:val="right"/>
        <w:rPr>
          <w:sz w:val="22"/>
          <w:szCs w:val="22"/>
        </w:rPr>
      </w:pPr>
      <w:r w:rsidRPr="00D378B2">
        <w:rPr>
          <w:sz w:val="22"/>
          <w:szCs w:val="22"/>
        </w:rPr>
        <w:t>к административному регламенту</w:t>
      </w:r>
    </w:p>
    <w:p w:rsidR="00653943" w:rsidRPr="00D378B2" w:rsidRDefault="00D73E00">
      <w:pPr>
        <w:pStyle w:val="ConsPlusNormal"/>
        <w:jc w:val="right"/>
        <w:rPr>
          <w:sz w:val="22"/>
          <w:szCs w:val="22"/>
        </w:rPr>
      </w:pPr>
      <w:r w:rsidRPr="00D378B2">
        <w:rPr>
          <w:sz w:val="22"/>
          <w:szCs w:val="22"/>
        </w:rPr>
        <w:t>предоставления муниципальной услуги</w:t>
      </w:r>
    </w:p>
    <w:p w:rsidR="00653943" w:rsidRPr="00D378B2" w:rsidRDefault="00D73E00">
      <w:pPr>
        <w:pStyle w:val="ConsPlusNormal"/>
        <w:jc w:val="right"/>
        <w:rPr>
          <w:sz w:val="22"/>
          <w:szCs w:val="22"/>
        </w:rPr>
      </w:pPr>
      <w:r w:rsidRPr="00D378B2">
        <w:rPr>
          <w:sz w:val="22"/>
          <w:szCs w:val="22"/>
        </w:rPr>
        <w:t>«Согласование проведения переустройства</w:t>
      </w:r>
    </w:p>
    <w:p w:rsidR="00653943" w:rsidRPr="00D378B2" w:rsidRDefault="00D73E00">
      <w:pPr>
        <w:pStyle w:val="ConsPlusNormal"/>
        <w:jc w:val="right"/>
        <w:rPr>
          <w:sz w:val="22"/>
          <w:szCs w:val="22"/>
        </w:rPr>
      </w:pPr>
      <w:r w:rsidRPr="00D378B2">
        <w:rPr>
          <w:sz w:val="22"/>
          <w:szCs w:val="22"/>
        </w:rPr>
        <w:t>и (или) перепланировки помещения</w:t>
      </w:r>
    </w:p>
    <w:p w:rsidR="00653943" w:rsidRPr="00D378B2" w:rsidRDefault="00D73E00">
      <w:pPr>
        <w:pStyle w:val="ConsPlusNormal"/>
        <w:jc w:val="right"/>
        <w:rPr>
          <w:sz w:val="22"/>
          <w:szCs w:val="22"/>
        </w:rPr>
      </w:pPr>
      <w:r w:rsidRPr="00D378B2">
        <w:rPr>
          <w:sz w:val="22"/>
          <w:szCs w:val="22"/>
        </w:rPr>
        <w:t>в многоквартирном доме»</w:t>
      </w:r>
    </w:p>
    <w:p w:rsidR="00653943" w:rsidRPr="00D378B2" w:rsidRDefault="00653943">
      <w:pPr>
        <w:tabs>
          <w:tab w:val="left" w:pos="7951"/>
        </w:tabs>
        <w:rPr>
          <w:rFonts w:ascii="Times New Roman" w:hAnsi="Times New Roman"/>
        </w:rPr>
      </w:pPr>
    </w:p>
    <w:p w:rsidR="00653943" w:rsidRPr="00D378B2" w:rsidRDefault="00314092" w:rsidP="00314092">
      <w:pPr>
        <w:spacing w:after="0" w:line="240" w:lineRule="auto"/>
        <w:ind w:left="6521"/>
        <w:jc w:val="right"/>
        <w:rPr>
          <w:rFonts w:ascii="Times New Roman" w:hAnsi="Times New Roman"/>
        </w:rPr>
      </w:pPr>
      <w:r w:rsidRPr="00D378B2">
        <w:rPr>
          <w:rFonts w:ascii="Times New Roman" w:hAnsi="Times New Roman"/>
        </w:rPr>
        <w:t xml:space="preserve">       </w:t>
      </w:r>
      <w:r w:rsidR="00D73E00" w:rsidRPr="00D378B2">
        <w:rPr>
          <w:rFonts w:ascii="Times New Roman" w:hAnsi="Times New Roman"/>
        </w:rPr>
        <w:t>УТВЕРЖДЕН</w:t>
      </w:r>
      <w:r w:rsidRPr="00D378B2">
        <w:rPr>
          <w:rFonts w:ascii="Times New Roman" w:hAnsi="Times New Roman"/>
        </w:rPr>
        <w:t>О</w:t>
      </w:r>
    </w:p>
    <w:p w:rsidR="00653943" w:rsidRPr="00D378B2" w:rsidRDefault="00314092" w:rsidP="00314092">
      <w:pPr>
        <w:spacing w:after="0" w:line="240" w:lineRule="auto"/>
        <w:ind w:left="6521"/>
        <w:jc w:val="right"/>
        <w:rPr>
          <w:rFonts w:ascii="Times New Roman" w:hAnsi="Times New Roman"/>
        </w:rPr>
      </w:pPr>
      <w:r w:rsidRPr="00D378B2">
        <w:rPr>
          <w:rFonts w:ascii="Times New Roman" w:hAnsi="Times New Roman"/>
        </w:rPr>
        <w:t xml:space="preserve">   </w:t>
      </w:r>
      <w:r w:rsidR="00D73E00" w:rsidRPr="00D378B2">
        <w:rPr>
          <w:rFonts w:ascii="Times New Roman" w:hAnsi="Times New Roman"/>
        </w:rPr>
        <w:t>Постановлением Правительства Российской Федерации</w:t>
      </w:r>
      <w:r w:rsidR="00D73E00" w:rsidRPr="00D378B2">
        <w:rPr>
          <w:rFonts w:ascii="Times New Roman" w:hAnsi="Times New Roman"/>
        </w:rPr>
        <w:br/>
        <w:t>от 28.04.2005 № 266</w:t>
      </w:r>
    </w:p>
    <w:p w:rsidR="00653943" w:rsidRPr="00D378B2" w:rsidRDefault="00D73E00" w:rsidP="00314092">
      <w:pPr>
        <w:spacing w:before="120" w:after="0" w:line="240" w:lineRule="auto"/>
        <w:ind w:left="6379"/>
        <w:jc w:val="right"/>
        <w:rPr>
          <w:rFonts w:ascii="Times New Roman" w:hAnsi="Times New Roman"/>
        </w:rPr>
      </w:pPr>
      <w:r w:rsidRPr="00D378B2">
        <w:rPr>
          <w:rFonts w:ascii="Times New Roman" w:hAnsi="Times New Roman"/>
        </w:rPr>
        <w:t>(в ред. Постановления Правительства РФ</w:t>
      </w:r>
      <w:r w:rsidRPr="00D378B2">
        <w:rPr>
          <w:rFonts w:ascii="Times New Roman" w:hAnsi="Times New Roman"/>
        </w:rPr>
        <w:br/>
        <w:t>от 21.09.2005 №578)</w:t>
      </w:r>
    </w:p>
    <w:p w:rsidR="00653943" w:rsidRPr="002B3869" w:rsidRDefault="00314092">
      <w:pPr>
        <w:spacing w:after="0" w:line="240" w:lineRule="auto"/>
        <w:rPr>
          <w:rFonts w:ascii="Times New Roman" w:hAnsi="Times New Roman"/>
          <w:sz w:val="24"/>
          <w:szCs w:val="24"/>
        </w:rPr>
      </w:pPr>
      <w:r w:rsidRPr="00D73E00">
        <w:rPr>
          <w:rFonts w:ascii="Times New Roman" w:hAnsi="Times New Roman"/>
          <w:sz w:val="28"/>
          <w:szCs w:val="28"/>
        </w:rPr>
        <w:t xml:space="preserve"> </w:t>
      </w:r>
      <w:r w:rsidR="00D73E00" w:rsidRPr="002B3869">
        <w:rPr>
          <w:rFonts w:ascii="Times New Roman" w:hAnsi="Times New Roman"/>
          <w:sz w:val="24"/>
          <w:szCs w:val="24"/>
        </w:rPr>
        <w:t>(Бланк органа,</w:t>
      </w:r>
      <w:r w:rsidR="00D73E00" w:rsidRPr="002B3869">
        <w:rPr>
          <w:rFonts w:ascii="Times New Roman" w:hAnsi="Times New Roman"/>
          <w:sz w:val="24"/>
          <w:szCs w:val="24"/>
        </w:rPr>
        <w:br/>
        <w:t>осуществляющего</w:t>
      </w:r>
      <w:r w:rsidR="00D73E00" w:rsidRPr="002B3869">
        <w:rPr>
          <w:rFonts w:ascii="Times New Roman" w:hAnsi="Times New Roman"/>
          <w:sz w:val="24"/>
          <w:szCs w:val="24"/>
        </w:rPr>
        <w:br/>
        <w:t>согласование)</w:t>
      </w:r>
    </w:p>
    <w:p w:rsidR="00653943" w:rsidRPr="002B3869" w:rsidRDefault="00D73E00">
      <w:pPr>
        <w:spacing w:before="240" w:after="480" w:line="240" w:lineRule="auto"/>
        <w:jc w:val="center"/>
        <w:rPr>
          <w:rFonts w:ascii="Times New Roman" w:hAnsi="Times New Roman"/>
          <w:sz w:val="24"/>
          <w:szCs w:val="24"/>
        </w:rPr>
      </w:pPr>
      <w:r w:rsidRPr="002B3869">
        <w:rPr>
          <w:rFonts w:ascii="Times New Roman" w:hAnsi="Times New Roman"/>
          <w:sz w:val="24"/>
          <w:szCs w:val="24"/>
        </w:rPr>
        <w:t>РЕШЕНИЕ</w:t>
      </w:r>
      <w:r w:rsidRPr="002B3869">
        <w:rPr>
          <w:rFonts w:ascii="Times New Roman" w:hAnsi="Times New Roman"/>
          <w:sz w:val="24"/>
          <w:szCs w:val="24"/>
        </w:rPr>
        <w:br/>
        <w:t>о согласовании переустройства и (или) перепланировки жилого помещения</w:t>
      </w:r>
    </w:p>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В связи с обращением  </w:t>
      </w:r>
    </w:p>
    <w:p w:rsidR="00653943" w:rsidRPr="00314092" w:rsidRDefault="00D73E00">
      <w:pPr>
        <w:pBdr>
          <w:top w:val="single" w:sz="4" w:space="1" w:color="auto"/>
        </w:pBdr>
        <w:spacing w:after="0" w:line="240" w:lineRule="auto"/>
        <w:ind w:left="2381"/>
        <w:jc w:val="center"/>
        <w:rPr>
          <w:rFonts w:ascii="Times New Roman" w:hAnsi="Times New Roman"/>
        </w:rPr>
      </w:pPr>
      <w:r w:rsidRPr="00314092">
        <w:rPr>
          <w:rFonts w:ascii="Times New Roman" w:hAnsi="Times New Roman"/>
        </w:rPr>
        <w:t>(Ф.И.О. физического лица, наименование юридического лица – заявителя)</w:t>
      </w:r>
    </w:p>
    <w:p w:rsidR="00653943" w:rsidRPr="002B3869" w:rsidRDefault="00D73E00">
      <w:pPr>
        <w:tabs>
          <w:tab w:val="center" w:pos="4962"/>
          <w:tab w:val="left" w:pos="7966"/>
        </w:tabs>
        <w:spacing w:after="0" w:line="240" w:lineRule="auto"/>
        <w:rPr>
          <w:rFonts w:ascii="Times New Roman" w:hAnsi="Times New Roman"/>
          <w:sz w:val="24"/>
          <w:szCs w:val="24"/>
        </w:rPr>
      </w:pPr>
      <w:r w:rsidRPr="002B3869">
        <w:rPr>
          <w:rFonts w:ascii="Times New Roman" w:hAnsi="Times New Roman"/>
          <w:sz w:val="24"/>
          <w:szCs w:val="24"/>
        </w:rPr>
        <w:t xml:space="preserve">о намерении провести  </w:t>
      </w:r>
      <w:r w:rsidRPr="002B3869">
        <w:rPr>
          <w:rFonts w:ascii="Times New Roman" w:hAnsi="Times New Roman"/>
          <w:sz w:val="24"/>
          <w:szCs w:val="24"/>
        </w:rPr>
        <w:tab/>
        <w:t>переустройство и (или) перепланировку</w:t>
      </w:r>
      <w:r w:rsidRPr="002B3869">
        <w:rPr>
          <w:rFonts w:ascii="Times New Roman" w:hAnsi="Times New Roman"/>
          <w:sz w:val="24"/>
          <w:szCs w:val="24"/>
        </w:rPr>
        <w:tab/>
        <w:t>жилых помещений</w:t>
      </w:r>
    </w:p>
    <w:p w:rsidR="00653943" w:rsidRPr="00D73E00" w:rsidRDefault="00D73E00">
      <w:pPr>
        <w:pBdr>
          <w:top w:val="single" w:sz="4" w:space="1" w:color="auto"/>
        </w:pBdr>
        <w:spacing w:after="0" w:line="240" w:lineRule="auto"/>
        <w:ind w:left="2948" w:right="2948"/>
        <w:jc w:val="center"/>
        <w:rPr>
          <w:rFonts w:ascii="Times New Roman" w:hAnsi="Times New Roman"/>
          <w:sz w:val="28"/>
          <w:szCs w:val="28"/>
        </w:rPr>
      </w:pPr>
      <w:r w:rsidRPr="00D73E00">
        <w:rPr>
          <w:rFonts w:ascii="Times New Roman" w:hAnsi="Times New Roman"/>
          <w:sz w:val="28"/>
          <w:szCs w:val="28"/>
        </w:rPr>
        <w:t>(</w:t>
      </w:r>
      <w:r w:rsidRPr="00314092">
        <w:rPr>
          <w:rFonts w:ascii="Times New Roman" w:hAnsi="Times New Roman"/>
        </w:rPr>
        <w:t>ненужное зачеркнуть)</w:t>
      </w:r>
    </w:p>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по адресу:  </w:t>
      </w:r>
    </w:p>
    <w:p w:rsidR="00653943" w:rsidRPr="002B3869" w:rsidRDefault="00653943">
      <w:pPr>
        <w:pBdr>
          <w:top w:val="single" w:sz="4" w:space="1" w:color="auto"/>
        </w:pBdr>
        <w:spacing w:after="0" w:line="240" w:lineRule="auto"/>
        <w:ind w:left="1134"/>
        <w:rPr>
          <w:rFonts w:ascii="Times New Roman" w:hAnsi="Times New Roman"/>
          <w:sz w:val="24"/>
          <w:szCs w:val="24"/>
        </w:rPr>
      </w:pPr>
    </w:p>
    <w:tbl>
      <w:tblPr>
        <w:tblW w:w="0" w:type="auto"/>
        <w:tblLayout w:type="fixed"/>
        <w:tblCellMar>
          <w:left w:w="28" w:type="dxa"/>
          <w:right w:w="28" w:type="dxa"/>
        </w:tblCellMar>
        <w:tblLook w:val="0000" w:firstRow="0" w:lastRow="0" w:firstColumn="0" w:lastColumn="0" w:noHBand="0" w:noVBand="0"/>
      </w:tblPr>
      <w:tblGrid>
        <w:gridCol w:w="6549"/>
        <w:gridCol w:w="193"/>
        <w:gridCol w:w="3204"/>
      </w:tblGrid>
      <w:tr w:rsidR="00653943" w:rsidRPr="002B3869">
        <w:tc>
          <w:tcPr>
            <w:tcW w:w="6549"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193"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3204" w:type="dxa"/>
            <w:tcBorders>
              <w:top w:val="none" w:sz="4" w:space="0" w:color="000000"/>
              <w:left w:val="none" w:sz="4" w:space="0" w:color="000000"/>
              <w:bottom w:val="single" w:sz="4" w:space="0" w:color="auto"/>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занимаемых (принадлежащих)</w:t>
            </w:r>
          </w:p>
        </w:tc>
      </w:tr>
      <w:tr w:rsidR="00653943" w:rsidRPr="00D73E00">
        <w:tc>
          <w:tcPr>
            <w:tcW w:w="6549"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193"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3204" w:type="dxa"/>
            <w:tcBorders>
              <w:top w:val="none" w:sz="4" w:space="0" w:color="000000"/>
              <w:left w:val="none" w:sz="4" w:space="0" w:color="000000"/>
              <w:bottom w:val="none" w:sz="4" w:space="0" w:color="000000"/>
              <w:right w:val="none" w:sz="4" w:space="0" w:color="000000"/>
            </w:tcBorders>
            <w:vAlign w:val="bottom"/>
          </w:tcPr>
          <w:p w:rsidR="00653943" w:rsidRPr="00314092" w:rsidRDefault="00D73E00">
            <w:pPr>
              <w:spacing w:after="0" w:line="240" w:lineRule="auto"/>
              <w:jc w:val="center"/>
              <w:rPr>
                <w:rFonts w:ascii="Times New Roman" w:hAnsi="Times New Roman"/>
              </w:rPr>
            </w:pPr>
            <w:r w:rsidRPr="00314092">
              <w:rPr>
                <w:rFonts w:ascii="Times New Roman" w:hAnsi="Times New Roman"/>
              </w:rPr>
              <w:t>(ненужное зачеркнуть)</w:t>
            </w:r>
          </w:p>
        </w:tc>
      </w:tr>
    </w:tbl>
    <w:p w:rsidR="00653943" w:rsidRPr="00D73E00" w:rsidRDefault="00D73E00">
      <w:pPr>
        <w:spacing w:after="0" w:line="240" w:lineRule="auto"/>
        <w:rPr>
          <w:rFonts w:ascii="Times New Roman" w:hAnsi="Times New Roman"/>
          <w:sz w:val="28"/>
          <w:szCs w:val="28"/>
        </w:rPr>
      </w:pPr>
      <w:r w:rsidRPr="002B3869">
        <w:rPr>
          <w:rFonts w:ascii="Times New Roman" w:hAnsi="Times New Roman"/>
          <w:sz w:val="24"/>
          <w:szCs w:val="24"/>
        </w:rPr>
        <w:t>на основании</w:t>
      </w:r>
      <w:r w:rsidRPr="00D73E00">
        <w:rPr>
          <w:rFonts w:ascii="Times New Roman" w:hAnsi="Times New Roman"/>
          <w:sz w:val="28"/>
          <w:szCs w:val="28"/>
        </w:rPr>
        <w:t xml:space="preserve">:  </w:t>
      </w:r>
    </w:p>
    <w:p w:rsidR="00653943" w:rsidRPr="00314092" w:rsidRDefault="00D73E00">
      <w:pPr>
        <w:pBdr>
          <w:top w:val="single" w:sz="4" w:space="1" w:color="auto"/>
        </w:pBdr>
        <w:spacing w:after="0" w:line="240" w:lineRule="auto"/>
        <w:ind w:left="1560"/>
        <w:jc w:val="center"/>
        <w:rPr>
          <w:rFonts w:ascii="Times New Roman" w:hAnsi="Times New Roman"/>
        </w:rPr>
      </w:pPr>
      <w:proofErr w:type="gramStart"/>
      <w:r w:rsidRPr="00314092">
        <w:rPr>
          <w:rFonts w:ascii="Times New Roman" w:hAnsi="Times New Roman"/>
        </w:rPr>
        <w:t>(вид и реквизиты правоустанавливающего документа на переустраиваемое и (или)</w:t>
      </w:r>
      <w:proofErr w:type="gramEnd"/>
    </w:p>
    <w:p w:rsidR="00653943" w:rsidRPr="00D73E00" w:rsidRDefault="00D73E00">
      <w:pPr>
        <w:tabs>
          <w:tab w:val="left" w:pos="9837"/>
        </w:tabs>
        <w:spacing w:after="0" w:line="240" w:lineRule="auto"/>
        <w:rPr>
          <w:rFonts w:ascii="Times New Roman" w:hAnsi="Times New Roman"/>
          <w:sz w:val="28"/>
          <w:szCs w:val="28"/>
        </w:rPr>
      </w:pPr>
      <w:r w:rsidRPr="00D73E00">
        <w:rPr>
          <w:rFonts w:ascii="Times New Roman" w:hAnsi="Times New Roman"/>
          <w:sz w:val="28"/>
          <w:szCs w:val="28"/>
        </w:rPr>
        <w:tab/>
        <w:t>,</w:t>
      </w:r>
    </w:p>
    <w:p w:rsidR="00653943" w:rsidRPr="00314092" w:rsidRDefault="00D73E00">
      <w:pPr>
        <w:pBdr>
          <w:top w:val="single" w:sz="4" w:space="1" w:color="auto"/>
        </w:pBdr>
        <w:spacing w:after="0" w:line="240" w:lineRule="auto"/>
        <w:ind w:right="113"/>
        <w:jc w:val="center"/>
        <w:rPr>
          <w:rFonts w:ascii="Times New Roman" w:hAnsi="Times New Roman"/>
        </w:rPr>
      </w:pPr>
      <w:proofErr w:type="spellStart"/>
      <w:proofErr w:type="gramStart"/>
      <w:r w:rsidRPr="00314092">
        <w:rPr>
          <w:rFonts w:ascii="Times New Roman" w:hAnsi="Times New Roman"/>
        </w:rPr>
        <w:t>перепланируемое</w:t>
      </w:r>
      <w:proofErr w:type="spellEnd"/>
      <w:r w:rsidRPr="00314092">
        <w:rPr>
          <w:rFonts w:ascii="Times New Roman" w:hAnsi="Times New Roman"/>
        </w:rPr>
        <w:t xml:space="preserve"> жилое помещение)</w:t>
      </w:r>
      <w:proofErr w:type="gramEnd"/>
    </w:p>
    <w:p w:rsidR="00653943" w:rsidRPr="002B3869" w:rsidRDefault="00D73E00">
      <w:pPr>
        <w:spacing w:after="0" w:line="240" w:lineRule="auto"/>
        <w:jc w:val="both"/>
        <w:rPr>
          <w:rFonts w:ascii="Times New Roman" w:hAnsi="Times New Roman"/>
          <w:sz w:val="24"/>
          <w:szCs w:val="24"/>
        </w:rPr>
      </w:pPr>
      <w:r w:rsidRPr="002B3869">
        <w:rPr>
          <w:rFonts w:ascii="Times New Roman" w:hAnsi="Times New Roman"/>
          <w:sz w:val="24"/>
          <w:szCs w:val="24"/>
        </w:rPr>
        <w:t>по результатам рассмотрения представленных документов принято решение:</w:t>
      </w:r>
    </w:p>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1. Дать согласие </w:t>
      </w:r>
      <w:proofErr w:type="gramStart"/>
      <w:r w:rsidRPr="002B3869">
        <w:rPr>
          <w:rFonts w:ascii="Times New Roman" w:hAnsi="Times New Roman"/>
          <w:sz w:val="24"/>
          <w:szCs w:val="24"/>
        </w:rPr>
        <w:t>на</w:t>
      </w:r>
      <w:proofErr w:type="gramEnd"/>
      <w:r w:rsidRPr="002B3869">
        <w:rPr>
          <w:rFonts w:ascii="Times New Roman" w:hAnsi="Times New Roman"/>
          <w:sz w:val="24"/>
          <w:szCs w:val="24"/>
        </w:rPr>
        <w:t xml:space="preserve">  </w:t>
      </w:r>
    </w:p>
    <w:p w:rsidR="00653943" w:rsidRPr="00314092" w:rsidRDefault="00D73E00">
      <w:pPr>
        <w:pBdr>
          <w:top w:val="single" w:sz="4" w:space="1" w:color="auto"/>
        </w:pBdr>
        <w:spacing w:after="0" w:line="240" w:lineRule="auto"/>
        <w:ind w:left="2098"/>
        <w:jc w:val="center"/>
        <w:rPr>
          <w:rFonts w:ascii="Times New Roman" w:hAnsi="Times New Roman"/>
        </w:rPr>
      </w:pPr>
      <w:r w:rsidRPr="00314092">
        <w:rPr>
          <w:rFonts w:ascii="Times New Roman" w:hAnsi="Times New Roman"/>
        </w:rPr>
        <w:t>(переустройство, перепланировку, переустройство и перепланировку – нужное указать)</w:t>
      </w:r>
    </w:p>
    <w:p w:rsidR="00653943" w:rsidRPr="002B3869" w:rsidRDefault="00D73E00">
      <w:pPr>
        <w:spacing w:after="0" w:line="240" w:lineRule="auto"/>
        <w:jc w:val="both"/>
        <w:rPr>
          <w:rFonts w:ascii="Times New Roman" w:hAnsi="Times New Roman"/>
          <w:sz w:val="24"/>
          <w:szCs w:val="24"/>
        </w:rPr>
      </w:pPr>
      <w:r w:rsidRPr="002B3869">
        <w:rPr>
          <w:rFonts w:ascii="Times New Roman" w:hAnsi="Times New Roman"/>
          <w:sz w:val="24"/>
          <w:szCs w:val="24"/>
        </w:rPr>
        <w:t>жилых помещений в соответствии с представленным проектом (проектной документацией).</w:t>
      </w:r>
    </w:p>
    <w:p w:rsidR="00653943" w:rsidRPr="002B3869" w:rsidRDefault="00D73E00">
      <w:pPr>
        <w:spacing w:after="0" w:line="240" w:lineRule="auto"/>
        <w:jc w:val="both"/>
        <w:rPr>
          <w:rFonts w:ascii="Times New Roman" w:hAnsi="Times New Roman"/>
          <w:sz w:val="24"/>
          <w:szCs w:val="24"/>
        </w:rPr>
      </w:pPr>
      <w:r w:rsidRPr="002B3869">
        <w:rPr>
          <w:rFonts w:ascii="Times New Roman" w:hAnsi="Times New Roman"/>
          <w:sz w:val="24"/>
          <w:szCs w:val="24"/>
        </w:rPr>
        <w:t xml:space="preserve">2. Установить </w:t>
      </w:r>
      <w:r w:rsidRPr="002B3869">
        <w:rPr>
          <w:rFonts w:ascii="Times New Roman" w:hAnsi="Times New Roman"/>
          <w:sz w:val="24"/>
          <w:szCs w:val="24"/>
        </w:rPr>
        <w:footnoteReference w:customMarkFollows="1" w:id="1"/>
        <w:t>*:</w:t>
      </w:r>
    </w:p>
    <w:tbl>
      <w:tblPr>
        <w:tblW w:w="0" w:type="auto"/>
        <w:tblLayout w:type="fixed"/>
        <w:tblCellMar>
          <w:left w:w="28" w:type="dxa"/>
          <w:right w:w="28" w:type="dxa"/>
        </w:tblCellMar>
        <w:tblLook w:val="0000" w:firstRow="0" w:lastRow="0" w:firstColumn="0" w:lastColumn="0" w:noHBand="0" w:noVBand="0"/>
      </w:tblPr>
      <w:tblGrid>
        <w:gridCol w:w="510"/>
        <w:gridCol w:w="567"/>
        <w:gridCol w:w="283"/>
        <w:gridCol w:w="2496"/>
        <w:gridCol w:w="537"/>
        <w:gridCol w:w="283"/>
        <w:gridCol w:w="425"/>
        <w:gridCol w:w="399"/>
        <w:gridCol w:w="57"/>
        <w:gridCol w:w="510"/>
        <w:gridCol w:w="283"/>
        <w:gridCol w:w="1191"/>
        <w:gridCol w:w="480"/>
        <w:gridCol w:w="881"/>
        <w:gridCol w:w="537"/>
        <w:gridCol w:w="283"/>
        <w:gridCol w:w="229"/>
        <w:gridCol w:w="142"/>
      </w:tblGrid>
      <w:tr w:rsidR="00653943" w:rsidRPr="002B3869">
        <w:tc>
          <w:tcPr>
            <w:tcW w:w="5500" w:type="dxa"/>
            <w:gridSpan w:val="8"/>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срок производства ремонтно-строительных работ </w:t>
            </w:r>
            <w:proofErr w:type="gramStart"/>
            <w:r w:rsidRPr="002B3869">
              <w:rPr>
                <w:rFonts w:ascii="Times New Roman" w:hAnsi="Times New Roman"/>
                <w:sz w:val="24"/>
                <w:szCs w:val="24"/>
              </w:rPr>
              <w:t>с</w:t>
            </w:r>
            <w:proofErr w:type="gramEnd"/>
            <w:r w:rsidRPr="002B3869">
              <w:rPr>
                <w:rFonts w:ascii="Times New Roman" w:hAnsi="Times New Roman"/>
                <w:sz w:val="24"/>
                <w:szCs w:val="24"/>
              </w:rPr>
              <w:t xml:space="preserve"> “</w:t>
            </w:r>
          </w:p>
        </w:tc>
        <w:tc>
          <w:tcPr>
            <w:tcW w:w="567" w:type="dxa"/>
            <w:gridSpan w:val="2"/>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2552" w:type="dxa"/>
            <w:gridSpan w:val="3"/>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3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3"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371" w:type="dxa"/>
            <w:gridSpan w:val="2"/>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r>
      <w:tr w:rsidR="00653943" w:rsidRPr="002B3869">
        <w:trPr>
          <w:gridAfter w:val="11"/>
          <w:wAfter w:w="4992" w:type="dxa"/>
        </w:trPr>
        <w:tc>
          <w:tcPr>
            <w:tcW w:w="51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по “</w:t>
            </w:r>
          </w:p>
        </w:tc>
        <w:tc>
          <w:tcPr>
            <w:tcW w:w="567"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2496"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3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3"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425"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r>
      <w:tr w:rsidR="00653943" w:rsidRPr="002B3869">
        <w:trPr>
          <w:gridAfter w:val="1"/>
          <w:wAfter w:w="142" w:type="dxa"/>
        </w:trPr>
        <w:tc>
          <w:tcPr>
            <w:tcW w:w="5557" w:type="dxa"/>
            <w:gridSpan w:val="9"/>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режим производства ремонтно-строительных работ </w:t>
            </w:r>
            <w:proofErr w:type="gramStart"/>
            <w:r w:rsidRPr="002B3869">
              <w:rPr>
                <w:rFonts w:ascii="Times New Roman" w:hAnsi="Times New Roman"/>
                <w:sz w:val="24"/>
                <w:szCs w:val="24"/>
              </w:rPr>
              <w:t>с</w:t>
            </w:r>
            <w:proofErr w:type="gramEnd"/>
          </w:p>
        </w:tc>
        <w:tc>
          <w:tcPr>
            <w:tcW w:w="1984" w:type="dxa"/>
            <w:gridSpan w:val="3"/>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48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по</w:t>
            </w:r>
          </w:p>
        </w:tc>
        <w:tc>
          <w:tcPr>
            <w:tcW w:w="1930" w:type="dxa"/>
            <w:gridSpan w:val="4"/>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r>
    </w:tbl>
    <w:p w:rsidR="00653943" w:rsidRPr="002B3869" w:rsidRDefault="00D73E00">
      <w:pPr>
        <w:tabs>
          <w:tab w:val="center" w:pos="2127"/>
          <w:tab w:val="left" w:pos="3544"/>
        </w:tabs>
        <w:spacing w:after="0" w:line="240" w:lineRule="auto"/>
        <w:rPr>
          <w:rFonts w:ascii="Times New Roman" w:hAnsi="Times New Roman"/>
          <w:sz w:val="24"/>
          <w:szCs w:val="24"/>
        </w:rPr>
      </w:pPr>
      <w:r w:rsidRPr="002B3869">
        <w:rPr>
          <w:rFonts w:ascii="Times New Roman" w:hAnsi="Times New Roman"/>
          <w:sz w:val="24"/>
          <w:szCs w:val="24"/>
        </w:rPr>
        <w:lastRenderedPageBreak/>
        <w:t xml:space="preserve">часов в  </w:t>
      </w:r>
      <w:r w:rsidRPr="002B3869">
        <w:rPr>
          <w:rFonts w:ascii="Times New Roman" w:hAnsi="Times New Roman"/>
          <w:sz w:val="24"/>
          <w:szCs w:val="24"/>
        </w:rPr>
        <w:tab/>
      </w:r>
      <w:r w:rsidRPr="002B3869">
        <w:rPr>
          <w:rFonts w:ascii="Times New Roman" w:hAnsi="Times New Roman"/>
          <w:sz w:val="24"/>
          <w:szCs w:val="24"/>
        </w:rPr>
        <w:tab/>
        <w:t>дни.</w:t>
      </w:r>
    </w:p>
    <w:p w:rsidR="00653943" w:rsidRPr="002B3869" w:rsidRDefault="00653943">
      <w:pPr>
        <w:pBdr>
          <w:top w:val="single" w:sz="4" w:space="1" w:color="auto"/>
        </w:pBdr>
        <w:spacing w:after="0" w:line="240" w:lineRule="auto"/>
        <w:ind w:left="851" w:right="6519"/>
        <w:rPr>
          <w:rFonts w:ascii="Times New Roman" w:hAnsi="Times New Roman"/>
          <w:sz w:val="24"/>
          <w:szCs w:val="24"/>
        </w:rPr>
      </w:pPr>
    </w:p>
    <w:p w:rsidR="00653943" w:rsidRPr="002B3869" w:rsidRDefault="00653943">
      <w:pPr>
        <w:spacing w:after="0" w:line="240" w:lineRule="auto"/>
        <w:rPr>
          <w:rFonts w:ascii="Times New Roman" w:hAnsi="Times New Roman"/>
          <w:sz w:val="24"/>
          <w:szCs w:val="24"/>
        </w:rPr>
      </w:pPr>
    </w:p>
    <w:p w:rsidR="00653943" w:rsidRPr="002B3869" w:rsidRDefault="00653943">
      <w:pPr>
        <w:pBdr>
          <w:top w:val="single" w:sz="4" w:space="1" w:color="auto"/>
        </w:pBdr>
        <w:spacing w:after="0" w:line="240" w:lineRule="auto"/>
        <w:rPr>
          <w:rFonts w:ascii="Times New Roman" w:hAnsi="Times New Roman"/>
          <w:sz w:val="24"/>
          <w:szCs w:val="24"/>
        </w:rPr>
      </w:pPr>
    </w:p>
    <w:p w:rsidR="00653943" w:rsidRPr="002B3869" w:rsidRDefault="00D73E00">
      <w:pPr>
        <w:spacing w:after="0" w:line="240" w:lineRule="auto"/>
        <w:jc w:val="both"/>
        <w:rPr>
          <w:rFonts w:ascii="Times New Roman" w:hAnsi="Times New Roman"/>
          <w:sz w:val="24"/>
          <w:szCs w:val="24"/>
        </w:rPr>
      </w:pPr>
      <w:r w:rsidRPr="002B3869">
        <w:rPr>
          <w:rFonts w:ascii="Times New Roman" w:hAnsi="Times New Roman"/>
          <w:sz w:val="24"/>
          <w:szCs w:val="24"/>
        </w:rPr>
        <w:t>3. Обязать заявителя осуществить переустройство и (или) перепланировку жилого помещения в соответствии с проектом (проектной документацией) и с соблюдением требований</w:t>
      </w:r>
      <w:r w:rsidRPr="002B3869">
        <w:rPr>
          <w:rFonts w:ascii="Times New Roman" w:hAnsi="Times New Roman"/>
          <w:sz w:val="24"/>
          <w:szCs w:val="24"/>
        </w:rPr>
        <w:br/>
      </w:r>
    </w:p>
    <w:p w:rsidR="00653943" w:rsidRPr="00D73E00" w:rsidRDefault="00D73E00">
      <w:pPr>
        <w:pBdr>
          <w:top w:val="single" w:sz="4" w:space="1" w:color="auto"/>
        </w:pBdr>
        <w:spacing w:after="0" w:line="240" w:lineRule="auto"/>
        <w:jc w:val="center"/>
        <w:rPr>
          <w:rFonts w:ascii="Times New Roman" w:hAnsi="Times New Roman"/>
          <w:sz w:val="28"/>
          <w:szCs w:val="28"/>
        </w:rPr>
      </w:pPr>
      <w:proofErr w:type="gramStart"/>
      <w:r w:rsidRPr="00D73E00">
        <w:rPr>
          <w:rFonts w:ascii="Times New Roman" w:hAnsi="Times New Roman"/>
          <w:sz w:val="28"/>
          <w:szCs w:val="28"/>
        </w:rPr>
        <w:t>(</w:t>
      </w:r>
      <w:r w:rsidRPr="00D378B2">
        <w:rPr>
          <w:rFonts w:ascii="Times New Roman" w:hAnsi="Times New Roman"/>
        </w:rPr>
        <w:t>указываются реквизиты нормативного правового акта субъекта</w:t>
      </w:r>
      <w:proofErr w:type="gramEnd"/>
    </w:p>
    <w:p w:rsidR="00653943" w:rsidRPr="00D73E00" w:rsidRDefault="00653943">
      <w:pPr>
        <w:spacing w:after="0" w:line="240" w:lineRule="auto"/>
        <w:rPr>
          <w:rFonts w:ascii="Times New Roman" w:hAnsi="Times New Roman"/>
          <w:sz w:val="28"/>
          <w:szCs w:val="28"/>
        </w:rPr>
      </w:pPr>
    </w:p>
    <w:p w:rsidR="00653943" w:rsidRPr="00D378B2" w:rsidRDefault="00D73E00">
      <w:pPr>
        <w:pBdr>
          <w:top w:val="single" w:sz="4" w:space="1" w:color="auto"/>
        </w:pBdr>
        <w:spacing w:after="0" w:line="240" w:lineRule="auto"/>
        <w:jc w:val="center"/>
        <w:rPr>
          <w:rFonts w:ascii="Times New Roman" w:hAnsi="Times New Roman"/>
        </w:rPr>
      </w:pPr>
      <w:r w:rsidRPr="00D378B2">
        <w:rPr>
          <w:rFonts w:ascii="Times New Roman" w:hAnsi="Times New Roman"/>
        </w:rPr>
        <w:t>Российской Федерации или акта органа местного самоуправления, регламентирующего порядок</w:t>
      </w:r>
    </w:p>
    <w:p w:rsidR="00653943" w:rsidRPr="00D73E00" w:rsidRDefault="00D73E00">
      <w:pPr>
        <w:tabs>
          <w:tab w:val="left" w:pos="9837"/>
        </w:tabs>
        <w:spacing w:after="0" w:line="240" w:lineRule="auto"/>
        <w:rPr>
          <w:rFonts w:ascii="Times New Roman" w:hAnsi="Times New Roman"/>
          <w:sz w:val="28"/>
          <w:szCs w:val="28"/>
        </w:rPr>
      </w:pPr>
      <w:r w:rsidRPr="00D73E00">
        <w:rPr>
          <w:rFonts w:ascii="Times New Roman" w:hAnsi="Times New Roman"/>
          <w:sz w:val="28"/>
          <w:szCs w:val="28"/>
        </w:rPr>
        <w:tab/>
        <w:t>.</w:t>
      </w:r>
    </w:p>
    <w:p w:rsidR="00653943" w:rsidRPr="00D378B2" w:rsidRDefault="00D73E00">
      <w:pPr>
        <w:pBdr>
          <w:top w:val="single" w:sz="4" w:space="1" w:color="auto"/>
        </w:pBdr>
        <w:spacing w:after="0" w:line="240" w:lineRule="auto"/>
        <w:ind w:right="113"/>
        <w:jc w:val="center"/>
        <w:rPr>
          <w:rFonts w:ascii="Times New Roman" w:hAnsi="Times New Roman"/>
        </w:rPr>
      </w:pPr>
      <w:r w:rsidRPr="00D378B2">
        <w:rPr>
          <w:rFonts w:ascii="Times New Roman" w:hAnsi="Times New Roman"/>
        </w:rPr>
        <w:t>проведения ремонтно-строительных работ по переустройству и (или) перепланировке жилых помещений)</w:t>
      </w:r>
    </w:p>
    <w:p w:rsidR="00653943" w:rsidRPr="00D73E00" w:rsidRDefault="00653943">
      <w:pPr>
        <w:spacing w:after="0" w:line="240" w:lineRule="auto"/>
        <w:rPr>
          <w:rFonts w:ascii="Times New Roman" w:hAnsi="Times New Roman"/>
          <w:sz w:val="28"/>
          <w:szCs w:val="28"/>
        </w:rPr>
      </w:pPr>
    </w:p>
    <w:p w:rsidR="00653943" w:rsidRPr="002B3869" w:rsidRDefault="00D73E00">
      <w:pPr>
        <w:widowControl w:val="0"/>
        <w:spacing w:after="0" w:line="240" w:lineRule="auto"/>
        <w:jc w:val="both"/>
        <w:rPr>
          <w:rFonts w:ascii="Times New Roman" w:hAnsi="Times New Roman"/>
          <w:sz w:val="24"/>
          <w:szCs w:val="24"/>
        </w:rPr>
      </w:pPr>
      <w:r w:rsidRPr="002B3869">
        <w:rPr>
          <w:rFonts w:ascii="Times New Roman" w:hAnsi="Times New Roman"/>
          <w:sz w:val="24"/>
          <w:szCs w:val="24"/>
        </w:rPr>
        <w:t>4.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жилого помещения в установленном порядке.</w:t>
      </w:r>
    </w:p>
    <w:p w:rsidR="00653943" w:rsidRPr="002B3869" w:rsidRDefault="00D73E00">
      <w:pPr>
        <w:spacing w:after="0" w:line="240" w:lineRule="auto"/>
        <w:jc w:val="both"/>
        <w:rPr>
          <w:rFonts w:ascii="Times New Roman" w:hAnsi="Times New Roman"/>
          <w:sz w:val="24"/>
          <w:szCs w:val="24"/>
        </w:rPr>
      </w:pPr>
      <w:r w:rsidRPr="002B3869">
        <w:rPr>
          <w:rFonts w:ascii="Times New Roman" w:hAnsi="Times New Roman"/>
          <w:sz w:val="24"/>
          <w:szCs w:val="24"/>
        </w:rPr>
        <w:t>5. Приемочной комиссии после подписания акта о завершении переустройства и (или) перепланировки жилого помещения направить подписанный акт в орган местного самоуправления.</w:t>
      </w:r>
    </w:p>
    <w:p w:rsidR="00653943" w:rsidRPr="00D73E00" w:rsidRDefault="00D73E00">
      <w:pPr>
        <w:spacing w:after="0" w:line="240" w:lineRule="auto"/>
        <w:jc w:val="both"/>
        <w:rPr>
          <w:rFonts w:ascii="Times New Roman" w:hAnsi="Times New Roman"/>
          <w:sz w:val="28"/>
          <w:szCs w:val="28"/>
        </w:rPr>
      </w:pPr>
      <w:r w:rsidRPr="002B3869">
        <w:rPr>
          <w:rFonts w:ascii="Times New Roman" w:hAnsi="Times New Roman"/>
          <w:sz w:val="24"/>
          <w:szCs w:val="24"/>
        </w:rPr>
        <w:t xml:space="preserve">6. Контроль за исполнением настоящего решения возложить </w:t>
      </w:r>
      <w:proofErr w:type="gramStart"/>
      <w:r w:rsidRPr="002B3869">
        <w:rPr>
          <w:rFonts w:ascii="Times New Roman" w:hAnsi="Times New Roman"/>
          <w:sz w:val="24"/>
          <w:szCs w:val="24"/>
        </w:rPr>
        <w:t>на</w:t>
      </w:r>
      <w:proofErr w:type="gramEnd"/>
      <w:r w:rsidRPr="00D73E00">
        <w:rPr>
          <w:rFonts w:ascii="Times New Roman" w:hAnsi="Times New Roman"/>
          <w:sz w:val="28"/>
          <w:szCs w:val="28"/>
        </w:rPr>
        <w:t xml:space="preserve">  </w:t>
      </w:r>
    </w:p>
    <w:p w:rsidR="00653943" w:rsidRPr="00D378B2" w:rsidRDefault="00D73E00">
      <w:pPr>
        <w:pBdr>
          <w:top w:val="single" w:sz="4" w:space="1" w:color="auto"/>
        </w:pBdr>
        <w:spacing w:after="0" w:line="240" w:lineRule="auto"/>
        <w:ind w:left="6663"/>
        <w:jc w:val="center"/>
        <w:rPr>
          <w:rFonts w:ascii="Times New Roman" w:hAnsi="Times New Roman"/>
        </w:rPr>
      </w:pPr>
      <w:proofErr w:type="gramStart"/>
      <w:r w:rsidRPr="00D378B2">
        <w:rPr>
          <w:rFonts w:ascii="Times New Roman" w:hAnsi="Times New Roman"/>
        </w:rPr>
        <w:t>(наименование структурного</w:t>
      </w:r>
      <w:proofErr w:type="gramEnd"/>
    </w:p>
    <w:p w:rsidR="00653943" w:rsidRPr="00D378B2" w:rsidRDefault="00653943">
      <w:pPr>
        <w:spacing w:after="0" w:line="240" w:lineRule="auto"/>
        <w:rPr>
          <w:rFonts w:ascii="Times New Roman" w:hAnsi="Times New Roman"/>
        </w:rPr>
      </w:pPr>
    </w:p>
    <w:p w:rsidR="00653943" w:rsidRPr="00D378B2" w:rsidRDefault="00D73E00">
      <w:pPr>
        <w:pBdr>
          <w:top w:val="single" w:sz="4" w:space="1" w:color="auto"/>
        </w:pBdr>
        <w:spacing w:after="0" w:line="240" w:lineRule="auto"/>
        <w:jc w:val="center"/>
        <w:rPr>
          <w:rFonts w:ascii="Times New Roman" w:hAnsi="Times New Roman"/>
        </w:rPr>
      </w:pPr>
      <w:r w:rsidRPr="00D378B2">
        <w:rPr>
          <w:rFonts w:ascii="Times New Roman" w:hAnsi="Times New Roman"/>
        </w:rPr>
        <w:t>подразделения и (или) Ф.И.О. должностного лица органа,</w:t>
      </w:r>
    </w:p>
    <w:p w:rsidR="00653943" w:rsidRPr="00D378B2" w:rsidRDefault="00D73E00">
      <w:pPr>
        <w:tabs>
          <w:tab w:val="left" w:pos="9837"/>
        </w:tabs>
        <w:spacing w:after="0" w:line="240" w:lineRule="auto"/>
        <w:rPr>
          <w:rFonts w:ascii="Times New Roman" w:hAnsi="Times New Roman"/>
        </w:rPr>
      </w:pPr>
      <w:r w:rsidRPr="00D378B2">
        <w:rPr>
          <w:rFonts w:ascii="Times New Roman" w:hAnsi="Times New Roman"/>
        </w:rPr>
        <w:tab/>
        <w:t>.</w:t>
      </w:r>
    </w:p>
    <w:p w:rsidR="00653943" w:rsidRPr="00D378B2" w:rsidRDefault="00D73E00">
      <w:pPr>
        <w:pBdr>
          <w:top w:val="single" w:sz="4" w:space="1" w:color="auto"/>
        </w:pBdr>
        <w:spacing w:after="0" w:line="240" w:lineRule="auto"/>
        <w:ind w:right="113"/>
        <w:jc w:val="center"/>
        <w:rPr>
          <w:rFonts w:ascii="Times New Roman" w:hAnsi="Times New Roman"/>
        </w:rPr>
      </w:pPr>
      <w:proofErr w:type="gramStart"/>
      <w:r w:rsidRPr="00D378B2">
        <w:rPr>
          <w:rFonts w:ascii="Times New Roman" w:hAnsi="Times New Roman"/>
        </w:rPr>
        <w:t>осуществляющего</w:t>
      </w:r>
      <w:proofErr w:type="gramEnd"/>
      <w:r w:rsidRPr="00D378B2">
        <w:rPr>
          <w:rFonts w:ascii="Times New Roman" w:hAnsi="Times New Roman"/>
        </w:rPr>
        <w:t xml:space="preserve"> согласование)</w:t>
      </w:r>
    </w:p>
    <w:p w:rsidR="00653943" w:rsidRPr="00D73E00" w:rsidRDefault="00653943" w:rsidP="00D378B2">
      <w:pPr>
        <w:spacing w:before="120" w:after="0" w:line="240" w:lineRule="auto"/>
        <w:ind w:left="5670"/>
        <w:jc w:val="right"/>
        <w:rPr>
          <w:rFonts w:ascii="Times New Roman" w:hAnsi="Times New Roman"/>
          <w:sz w:val="28"/>
          <w:szCs w:val="28"/>
        </w:rPr>
      </w:pPr>
    </w:p>
    <w:p w:rsidR="00653943" w:rsidRPr="00722352" w:rsidRDefault="00D73E00">
      <w:pPr>
        <w:pBdr>
          <w:top w:val="single" w:sz="4" w:space="1" w:color="auto"/>
        </w:pBdr>
        <w:spacing w:after="0" w:line="240" w:lineRule="auto"/>
        <w:ind w:left="5670"/>
        <w:jc w:val="center"/>
        <w:rPr>
          <w:rFonts w:ascii="Times New Roman" w:hAnsi="Times New Roman"/>
        </w:rPr>
      </w:pPr>
      <w:r w:rsidRPr="00D378B2">
        <w:rPr>
          <w:rFonts w:ascii="Times New Roman" w:hAnsi="Times New Roman"/>
        </w:rPr>
        <w:t>(подпись должностного лица органа, осуществляющего согласование)</w:t>
      </w:r>
    </w:p>
    <w:p w:rsidR="00653943" w:rsidRPr="002B3869" w:rsidRDefault="00D73E00">
      <w:pPr>
        <w:spacing w:before="480" w:after="480" w:line="240" w:lineRule="auto"/>
        <w:jc w:val="right"/>
        <w:rPr>
          <w:rFonts w:ascii="Times New Roman" w:hAnsi="Times New Roman"/>
          <w:sz w:val="24"/>
          <w:szCs w:val="24"/>
        </w:rPr>
      </w:pPr>
      <w:r w:rsidRPr="002B3869">
        <w:rPr>
          <w:rFonts w:ascii="Times New Roman" w:hAnsi="Times New Roman"/>
          <w:sz w:val="24"/>
          <w:szCs w:val="24"/>
        </w:rPr>
        <w:t>М.П.</w:t>
      </w:r>
    </w:p>
    <w:tbl>
      <w:tblPr>
        <w:tblW w:w="0" w:type="auto"/>
        <w:tblLayout w:type="fixed"/>
        <w:tblCellMar>
          <w:left w:w="28" w:type="dxa"/>
          <w:right w:w="28" w:type="dxa"/>
        </w:tblCellMar>
        <w:tblLook w:val="0000" w:firstRow="0" w:lastRow="0" w:firstColumn="0" w:lastColumn="0" w:noHBand="0" w:noVBand="0"/>
      </w:tblPr>
      <w:tblGrid>
        <w:gridCol w:w="1219"/>
        <w:gridCol w:w="510"/>
        <w:gridCol w:w="284"/>
        <w:gridCol w:w="1843"/>
        <w:gridCol w:w="567"/>
        <w:gridCol w:w="283"/>
        <w:gridCol w:w="425"/>
        <w:gridCol w:w="3119"/>
        <w:gridCol w:w="1701"/>
      </w:tblGrid>
      <w:tr w:rsidR="00653943" w:rsidRPr="00D73E00">
        <w:trPr>
          <w:cantSplit/>
        </w:trPr>
        <w:tc>
          <w:tcPr>
            <w:tcW w:w="1219"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Получил</w:t>
            </w:r>
            <w:proofErr w:type="gramStart"/>
            <w:r w:rsidRPr="002B3869">
              <w:rPr>
                <w:rFonts w:ascii="Times New Roman" w:hAnsi="Times New Roman"/>
                <w:sz w:val="24"/>
                <w:szCs w:val="24"/>
              </w:rPr>
              <w:t>: “</w:t>
            </w:r>
            <w:proofErr w:type="gramEnd"/>
          </w:p>
        </w:tc>
        <w:tc>
          <w:tcPr>
            <w:tcW w:w="510"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843"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202</w:t>
            </w:r>
          </w:p>
        </w:tc>
        <w:tc>
          <w:tcPr>
            <w:tcW w:w="283"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425"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center"/>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c>
          <w:tcPr>
            <w:tcW w:w="3119" w:type="dxa"/>
            <w:tcBorders>
              <w:top w:val="none" w:sz="4" w:space="0" w:color="000000"/>
              <w:left w:val="none" w:sz="4" w:space="0" w:color="000000"/>
              <w:bottom w:val="single" w:sz="4" w:space="0" w:color="auto"/>
              <w:right w:val="none" w:sz="4" w:space="0" w:color="000000"/>
            </w:tcBorders>
            <w:vAlign w:val="bottom"/>
          </w:tcPr>
          <w:p w:rsidR="00653943" w:rsidRPr="00D378B2" w:rsidRDefault="00653943">
            <w:pPr>
              <w:spacing w:after="0" w:line="240" w:lineRule="auto"/>
              <w:jc w:val="center"/>
              <w:rPr>
                <w:rFonts w:ascii="Times New Roman" w:hAnsi="Times New Roman"/>
              </w:rPr>
            </w:pPr>
          </w:p>
        </w:tc>
        <w:tc>
          <w:tcPr>
            <w:tcW w:w="1701" w:type="dxa"/>
            <w:vMerge w:val="restart"/>
            <w:tcBorders>
              <w:top w:val="none" w:sz="4" w:space="0" w:color="000000"/>
              <w:left w:val="none" w:sz="4" w:space="0" w:color="000000"/>
              <w:bottom w:val="none" w:sz="4" w:space="0" w:color="000000"/>
              <w:right w:val="none" w:sz="4" w:space="0" w:color="000000"/>
            </w:tcBorders>
          </w:tcPr>
          <w:p w:rsidR="00653943" w:rsidRPr="00D378B2" w:rsidRDefault="00D73E00">
            <w:pPr>
              <w:spacing w:after="0" w:line="240" w:lineRule="auto"/>
              <w:ind w:left="57"/>
              <w:rPr>
                <w:rFonts w:ascii="Times New Roman" w:hAnsi="Times New Roman"/>
              </w:rPr>
            </w:pPr>
            <w:r w:rsidRPr="00D378B2">
              <w:rPr>
                <w:rFonts w:ascii="Times New Roman" w:hAnsi="Times New Roman"/>
              </w:rPr>
              <w:t>(заполняется</w:t>
            </w:r>
            <w:r w:rsidRPr="00D378B2">
              <w:rPr>
                <w:rFonts w:ascii="Times New Roman" w:hAnsi="Times New Roman"/>
              </w:rPr>
              <w:br/>
              <w:t>в случае получения решения лично)</w:t>
            </w:r>
          </w:p>
        </w:tc>
      </w:tr>
      <w:tr w:rsidR="00653943" w:rsidRPr="00D73E00">
        <w:trPr>
          <w:cantSplit/>
        </w:trPr>
        <w:tc>
          <w:tcPr>
            <w:tcW w:w="1219"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510"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1843"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425"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3119" w:type="dxa"/>
            <w:tcBorders>
              <w:top w:val="none" w:sz="4" w:space="0" w:color="000000"/>
              <w:left w:val="none" w:sz="4" w:space="0" w:color="000000"/>
              <w:bottom w:val="none" w:sz="4" w:space="0" w:color="000000"/>
              <w:right w:val="none" w:sz="4" w:space="0" w:color="000000"/>
            </w:tcBorders>
          </w:tcPr>
          <w:p w:rsidR="00653943" w:rsidRPr="00D378B2" w:rsidRDefault="00D73E00">
            <w:pPr>
              <w:spacing w:after="0" w:line="240" w:lineRule="auto"/>
              <w:jc w:val="center"/>
              <w:rPr>
                <w:rFonts w:ascii="Times New Roman" w:hAnsi="Times New Roman"/>
              </w:rPr>
            </w:pPr>
            <w:r w:rsidRPr="00D378B2">
              <w:rPr>
                <w:rFonts w:ascii="Times New Roman" w:hAnsi="Times New Roman"/>
              </w:rPr>
              <w:t>(подпись заявителя или уполномоченного лица заявителей)</w:t>
            </w:r>
          </w:p>
        </w:tc>
        <w:tc>
          <w:tcPr>
            <w:tcW w:w="1701" w:type="dxa"/>
            <w:vMerge/>
            <w:tcBorders>
              <w:top w:val="none" w:sz="4" w:space="0" w:color="000000"/>
              <w:left w:val="none" w:sz="4" w:space="0" w:color="000000"/>
              <w:bottom w:val="none" w:sz="4" w:space="0" w:color="000000"/>
              <w:right w:val="none" w:sz="4" w:space="0" w:color="000000"/>
            </w:tcBorders>
            <w:vAlign w:val="bottom"/>
          </w:tcPr>
          <w:p w:rsidR="00653943" w:rsidRPr="00D378B2" w:rsidRDefault="00653943">
            <w:pPr>
              <w:spacing w:after="0" w:line="240" w:lineRule="auto"/>
              <w:rPr>
                <w:rFonts w:ascii="Times New Roman" w:hAnsi="Times New Roman"/>
              </w:rPr>
            </w:pPr>
          </w:p>
        </w:tc>
      </w:tr>
    </w:tbl>
    <w:p w:rsidR="00653943" w:rsidRPr="00D73E00" w:rsidRDefault="00653943">
      <w:pPr>
        <w:spacing w:after="240" w:line="240" w:lineRule="auto"/>
        <w:rPr>
          <w:rFonts w:ascii="Times New Roman" w:hAnsi="Times New Roman"/>
          <w:sz w:val="28"/>
          <w:szCs w:val="28"/>
        </w:rPr>
      </w:pPr>
    </w:p>
    <w:tbl>
      <w:tblPr>
        <w:tblW w:w="0" w:type="auto"/>
        <w:tblLayout w:type="fixed"/>
        <w:tblCellMar>
          <w:left w:w="28" w:type="dxa"/>
          <w:right w:w="28" w:type="dxa"/>
        </w:tblCellMar>
        <w:tblLook w:val="0000" w:firstRow="0" w:lastRow="0" w:firstColumn="0" w:lastColumn="0" w:noHBand="0" w:noVBand="0"/>
      </w:tblPr>
      <w:tblGrid>
        <w:gridCol w:w="4621"/>
        <w:gridCol w:w="510"/>
        <w:gridCol w:w="284"/>
        <w:gridCol w:w="1984"/>
        <w:gridCol w:w="567"/>
        <w:gridCol w:w="284"/>
        <w:gridCol w:w="425"/>
      </w:tblGrid>
      <w:tr w:rsidR="00653943" w:rsidRPr="00D73E00">
        <w:tc>
          <w:tcPr>
            <w:tcW w:w="4621"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Решение направлено в адрес заявител</w:t>
            </w:r>
            <w:proofErr w:type="gramStart"/>
            <w:r w:rsidRPr="002B3869">
              <w:rPr>
                <w:rFonts w:ascii="Times New Roman" w:hAnsi="Times New Roman"/>
                <w:sz w:val="24"/>
                <w:szCs w:val="24"/>
              </w:rPr>
              <w:t>я(</w:t>
            </w:r>
            <w:proofErr w:type="gramEnd"/>
            <w:r w:rsidRPr="002B3869">
              <w:rPr>
                <w:rFonts w:ascii="Times New Roman" w:hAnsi="Times New Roman"/>
                <w:sz w:val="24"/>
                <w:szCs w:val="24"/>
              </w:rPr>
              <w:t>ей) “</w:t>
            </w:r>
          </w:p>
        </w:tc>
        <w:tc>
          <w:tcPr>
            <w:tcW w:w="510"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984"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4"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425"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r>
      <w:tr w:rsidR="00653943" w:rsidRPr="00D378B2">
        <w:tc>
          <w:tcPr>
            <w:tcW w:w="4621" w:type="dxa"/>
            <w:tcBorders>
              <w:top w:val="none" w:sz="4" w:space="0" w:color="000000"/>
              <w:left w:val="none" w:sz="4" w:space="0" w:color="000000"/>
              <w:bottom w:val="none" w:sz="4" w:space="0" w:color="000000"/>
              <w:right w:val="none" w:sz="4" w:space="0" w:color="000000"/>
            </w:tcBorders>
            <w:vAlign w:val="bottom"/>
          </w:tcPr>
          <w:p w:rsidR="00653943" w:rsidRPr="00D378B2" w:rsidRDefault="00D73E00">
            <w:pPr>
              <w:spacing w:after="0" w:line="240" w:lineRule="auto"/>
              <w:rPr>
                <w:rFonts w:ascii="Times New Roman" w:hAnsi="Times New Roman"/>
              </w:rPr>
            </w:pPr>
            <w:r w:rsidRPr="00D378B2">
              <w:rPr>
                <w:rFonts w:ascii="Times New Roman" w:hAnsi="Times New Roman"/>
              </w:rPr>
              <w:t>(заполняется в случае направления</w:t>
            </w:r>
            <w:r w:rsidRPr="00D378B2">
              <w:rPr>
                <w:rFonts w:ascii="Times New Roman" w:hAnsi="Times New Roman"/>
              </w:rPr>
              <w:br/>
              <w:t>решения по почте)</w:t>
            </w:r>
          </w:p>
        </w:tc>
        <w:tc>
          <w:tcPr>
            <w:tcW w:w="510" w:type="dxa"/>
            <w:tcBorders>
              <w:top w:val="none" w:sz="4" w:space="0" w:color="000000"/>
              <w:left w:val="none" w:sz="4" w:space="0" w:color="000000"/>
              <w:bottom w:val="none" w:sz="4" w:space="0" w:color="000000"/>
              <w:right w:val="none" w:sz="4" w:space="0" w:color="000000"/>
            </w:tcBorders>
            <w:vAlign w:val="bottom"/>
          </w:tcPr>
          <w:p w:rsidR="00653943" w:rsidRPr="00D378B2" w:rsidRDefault="00653943">
            <w:pPr>
              <w:spacing w:after="0" w:line="240" w:lineRule="auto"/>
              <w:rPr>
                <w:rFonts w:ascii="Times New Roman" w:hAnsi="Times New Roman"/>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D378B2" w:rsidRDefault="00653943">
            <w:pPr>
              <w:spacing w:after="0" w:line="240" w:lineRule="auto"/>
              <w:rPr>
                <w:rFonts w:ascii="Times New Roman" w:hAnsi="Times New Roman"/>
              </w:rPr>
            </w:pPr>
          </w:p>
        </w:tc>
        <w:tc>
          <w:tcPr>
            <w:tcW w:w="1984" w:type="dxa"/>
            <w:tcBorders>
              <w:top w:val="none" w:sz="4" w:space="0" w:color="000000"/>
              <w:left w:val="none" w:sz="4" w:space="0" w:color="000000"/>
              <w:bottom w:val="none" w:sz="4" w:space="0" w:color="000000"/>
              <w:right w:val="none" w:sz="4" w:space="0" w:color="000000"/>
            </w:tcBorders>
            <w:vAlign w:val="bottom"/>
          </w:tcPr>
          <w:p w:rsidR="00653943" w:rsidRPr="00D378B2" w:rsidRDefault="00653943">
            <w:pPr>
              <w:spacing w:after="0" w:line="240" w:lineRule="auto"/>
              <w:rPr>
                <w:rFonts w:ascii="Times New Roman" w:hAnsi="Times New Roman"/>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D378B2" w:rsidRDefault="00653943">
            <w:pPr>
              <w:spacing w:after="0" w:line="240" w:lineRule="auto"/>
              <w:rPr>
                <w:rFonts w:ascii="Times New Roman" w:hAnsi="Times New Roman"/>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D378B2" w:rsidRDefault="00653943">
            <w:pPr>
              <w:spacing w:after="0" w:line="240" w:lineRule="auto"/>
              <w:rPr>
                <w:rFonts w:ascii="Times New Roman" w:hAnsi="Times New Roman"/>
              </w:rPr>
            </w:pPr>
          </w:p>
        </w:tc>
        <w:tc>
          <w:tcPr>
            <w:tcW w:w="425" w:type="dxa"/>
            <w:tcBorders>
              <w:top w:val="none" w:sz="4" w:space="0" w:color="000000"/>
              <w:left w:val="none" w:sz="4" w:space="0" w:color="000000"/>
              <w:bottom w:val="none" w:sz="4" w:space="0" w:color="000000"/>
              <w:right w:val="none" w:sz="4" w:space="0" w:color="000000"/>
            </w:tcBorders>
            <w:vAlign w:val="bottom"/>
          </w:tcPr>
          <w:p w:rsidR="00653943" w:rsidRPr="00D378B2" w:rsidRDefault="00653943">
            <w:pPr>
              <w:spacing w:after="0" w:line="240" w:lineRule="auto"/>
              <w:rPr>
                <w:rFonts w:ascii="Times New Roman" w:hAnsi="Times New Roman"/>
              </w:rPr>
            </w:pPr>
          </w:p>
        </w:tc>
      </w:tr>
    </w:tbl>
    <w:p w:rsidR="00653943" w:rsidRPr="00D378B2" w:rsidRDefault="00D73E00">
      <w:pPr>
        <w:pBdr>
          <w:top w:val="single" w:sz="4" w:space="1" w:color="auto"/>
        </w:pBdr>
        <w:spacing w:after="0" w:line="240" w:lineRule="auto"/>
        <w:ind w:left="5670"/>
        <w:jc w:val="center"/>
        <w:rPr>
          <w:rFonts w:ascii="Times New Roman" w:hAnsi="Times New Roman"/>
        </w:rPr>
      </w:pPr>
      <w:r w:rsidRPr="00D378B2">
        <w:rPr>
          <w:rFonts w:ascii="Times New Roman" w:hAnsi="Times New Roman"/>
        </w:rPr>
        <w:t>(подпись должностного лица, направившего решение в адрес заявител</w:t>
      </w:r>
      <w:proofErr w:type="gramStart"/>
      <w:r w:rsidRPr="00D378B2">
        <w:rPr>
          <w:rFonts w:ascii="Times New Roman" w:hAnsi="Times New Roman"/>
        </w:rPr>
        <w:t>я(</w:t>
      </w:r>
      <w:proofErr w:type="gramEnd"/>
      <w:r w:rsidRPr="00D378B2">
        <w:rPr>
          <w:rFonts w:ascii="Times New Roman" w:hAnsi="Times New Roman"/>
        </w:rPr>
        <w:t>ей))</w:t>
      </w:r>
    </w:p>
    <w:p w:rsidR="009960EF" w:rsidRDefault="009960EF">
      <w:pPr>
        <w:widowControl w:val="0"/>
        <w:spacing w:after="0" w:line="240" w:lineRule="auto"/>
        <w:jc w:val="right"/>
        <w:outlineLvl w:val="1"/>
        <w:rPr>
          <w:rFonts w:ascii="Times New Roman" w:hAnsi="Times New Roman"/>
        </w:rPr>
      </w:pPr>
    </w:p>
    <w:p w:rsidR="00A7779C" w:rsidRDefault="00A7779C">
      <w:pPr>
        <w:widowControl w:val="0"/>
        <w:spacing w:after="0" w:line="240" w:lineRule="auto"/>
        <w:jc w:val="right"/>
        <w:outlineLvl w:val="1"/>
        <w:rPr>
          <w:rFonts w:ascii="Times New Roman" w:hAnsi="Times New Roman"/>
        </w:rPr>
      </w:pPr>
    </w:p>
    <w:p w:rsidR="00A7779C" w:rsidRDefault="00A7779C">
      <w:pPr>
        <w:widowControl w:val="0"/>
        <w:spacing w:after="0" w:line="240" w:lineRule="auto"/>
        <w:jc w:val="right"/>
        <w:outlineLvl w:val="1"/>
        <w:rPr>
          <w:rFonts w:ascii="Times New Roman" w:hAnsi="Times New Roman"/>
        </w:rPr>
      </w:pPr>
    </w:p>
    <w:p w:rsidR="00A7779C" w:rsidRDefault="00A7779C">
      <w:pPr>
        <w:widowControl w:val="0"/>
        <w:spacing w:after="0" w:line="240" w:lineRule="auto"/>
        <w:jc w:val="right"/>
        <w:outlineLvl w:val="1"/>
        <w:rPr>
          <w:rFonts w:ascii="Times New Roman" w:hAnsi="Times New Roman"/>
        </w:rPr>
      </w:pPr>
    </w:p>
    <w:p w:rsidR="00653943" w:rsidRPr="00D378B2" w:rsidRDefault="00D73E00">
      <w:pPr>
        <w:widowControl w:val="0"/>
        <w:spacing w:after="0" w:line="240" w:lineRule="auto"/>
        <w:jc w:val="right"/>
        <w:outlineLvl w:val="1"/>
        <w:rPr>
          <w:rFonts w:ascii="Times New Roman" w:hAnsi="Times New Roman"/>
        </w:rPr>
      </w:pPr>
      <w:r w:rsidRPr="00D378B2">
        <w:rPr>
          <w:rFonts w:ascii="Times New Roman" w:hAnsi="Times New Roman"/>
        </w:rPr>
        <w:lastRenderedPageBreak/>
        <w:t>Приложение № 5</w:t>
      </w:r>
    </w:p>
    <w:p w:rsidR="00653943" w:rsidRPr="00D378B2" w:rsidRDefault="00D73E00">
      <w:pPr>
        <w:widowControl w:val="0"/>
        <w:spacing w:after="0" w:line="240" w:lineRule="auto"/>
        <w:jc w:val="right"/>
        <w:rPr>
          <w:rFonts w:ascii="Times New Roman" w:hAnsi="Times New Roman"/>
        </w:rPr>
      </w:pPr>
      <w:r w:rsidRPr="00D378B2">
        <w:rPr>
          <w:rFonts w:ascii="Times New Roman" w:hAnsi="Times New Roman"/>
        </w:rPr>
        <w:t>к административному регламенту</w:t>
      </w:r>
    </w:p>
    <w:p w:rsidR="00653943" w:rsidRPr="00D378B2" w:rsidRDefault="00D73E00">
      <w:pPr>
        <w:widowControl w:val="0"/>
        <w:spacing w:after="0" w:line="240" w:lineRule="auto"/>
        <w:jc w:val="right"/>
        <w:rPr>
          <w:rFonts w:ascii="Times New Roman" w:hAnsi="Times New Roman"/>
        </w:rPr>
      </w:pPr>
      <w:r w:rsidRPr="00D378B2">
        <w:rPr>
          <w:rFonts w:ascii="Times New Roman" w:hAnsi="Times New Roman"/>
        </w:rPr>
        <w:t>предоставления муниципальной услуги</w:t>
      </w:r>
    </w:p>
    <w:p w:rsidR="00653943" w:rsidRPr="00D378B2" w:rsidRDefault="00D73E00">
      <w:pPr>
        <w:widowControl w:val="0"/>
        <w:spacing w:after="0" w:line="240" w:lineRule="auto"/>
        <w:jc w:val="right"/>
        <w:rPr>
          <w:rFonts w:ascii="Times New Roman" w:hAnsi="Times New Roman"/>
        </w:rPr>
      </w:pPr>
      <w:r w:rsidRPr="00D378B2">
        <w:rPr>
          <w:rFonts w:ascii="Times New Roman" w:hAnsi="Times New Roman"/>
        </w:rPr>
        <w:t>«Согласование проведения переустройства</w:t>
      </w:r>
    </w:p>
    <w:p w:rsidR="00653943" w:rsidRPr="00D378B2" w:rsidRDefault="00D73E00">
      <w:pPr>
        <w:widowControl w:val="0"/>
        <w:spacing w:after="0" w:line="240" w:lineRule="auto"/>
        <w:jc w:val="right"/>
        <w:rPr>
          <w:rFonts w:ascii="Times New Roman" w:hAnsi="Times New Roman"/>
        </w:rPr>
      </w:pPr>
      <w:r w:rsidRPr="00D378B2">
        <w:rPr>
          <w:rFonts w:ascii="Times New Roman" w:hAnsi="Times New Roman"/>
        </w:rPr>
        <w:t>и (или) перепланировки помещения</w:t>
      </w:r>
    </w:p>
    <w:p w:rsidR="00653943" w:rsidRPr="00D378B2" w:rsidRDefault="00D73E00">
      <w:pPr>
        <w:widowControl w:val="0"/>
        <w:spacing w:after="0" w:line="240" w:lineRule="auto"/>
        <w:jc w:val="right"/>
        <w:rPr>
          <w:rFonts w:ascii="Times New Roman" w:hAnsi="Times New Roman"/>
        </w:rPr>
      </w:pPr>
      <w:r w:rsidRPr="00D378B2">
        <w:rPr>
          <w:rFonts w:ascii="Times New Roman" w:hAnsi="Times New Roman"/>
        </w:rPr>
        <w:t>в многоквартирном доме»</w:t>
      </w:r>
    </w:p>
    <w:p w:rsidR="00653943" w:rsidRPr="00D73E00" w:rsidRDefault="00653943">
      <w:pPr>
        <w:widowControl w:val="0"/>
        <w:spacing w:after="0" w:line="240" w:lineRule="auto"/>
        <w:jc w:val="right"/>
        <w:rPr>
          <w:rFonts w:ascii="Times New Roman" w:hAnsi="Times New Roman"/>
          <w:sz w:val="28"/>
          <w:szCs w:val="28"/>
        </w:rPr>
      </w:pPr>
    </w:p>
    <w:p w:rsidR="00653943" w:rsidRPr="00D73E00" w:rsidRDefault="00D73E00">
      <w:pPr>
        <w:spacing w:after="0"/>
        <w:rPr>
          <w:rFonts w:ascii="Times New Roman" w:hAnsi="Times New Roman"/>
          <w:color w:val="000000"/>
          <w:sz w:val="28"/>
          <w:szCs w:val="28"/>
        </w:rPr>
      </w:pPr>
      <w:r w:rsidRPr="00D73E00">
        <w:rPr>
          <w:rFonts w:ascii="Times New Roman" w:hAnsi="Times New Roman"/>
          <w:color w:val="000000"/>
          <w:sz w:val="28"/>
          <w:szCs w:val="28"/>
        </w:rPr>
        <w:t xml:space="preserve"> </w:t>
      </w:r>
    </w:p>
    <w:p w:rsidR="00653943" w:rsidRPr="002B3869" w:rsidRDefault="00D378B2">
      <w:pPr>
        <w:spacing w:after="0" w:line="240" w:lineRule="auto"/>
        <w:rPr>
          <w:rFonts w:ascii="Times New Roman" w:hAnsi="Times New Roman"/>
          <w:sz w:val="24"/>
          <w:szCs w:val="24"/>
        </w:rPr>
      </w:pPr>
      <w:r w:rsidRPr="00D73E00">
        <w:rPr>
          <w:rFonts w:ascii="Times New Roman" w:hAnsi="Times New Roman"/>
          <w:sz w:val="28"/>
          <w:szCs w:val="28"/>
        </w:rPr>
        <w:t xml:space="preserve"> </w:t>
      </w:r>
      <w:r w:rsidR="00D73E00" w:rsidRPr="002B3869">
        <w:rPr>
          <w:rFonts w:ascii="Times New Roman" w:hAnsi="Times New Roman"/>
          <w:sz w:val="24"/>
          <w:szCs w:val="24"/>
        </w:rPr>
        <w:t>(Бланк органа,</w:t>
      </w:r>
      <w:r w:rsidR="00D73E00" w:rsidRPr="002B3869">
        <w:rPr>
          <w:rFonts w:ascii="Times New Roman" w:hAnsi="Times New Roman"/>
          <w:sz w:val="24"/>
          <w:szCs w:val="24"/>
        </w:rPr>
        <w:br/>
        <w:t>осуществляющего</w:t>
      </w:r>
      <w:r w:rsidR="00D73E00" w:rsidRPr="002B3869">
        <w:rPr>
          <w:rFonts w:ascii="Times New Roman" w:hAnsi="Times New Roman"/>
          <w:sz w:val="24"/>
          <w:szCs w:val="24"/>
        </w:rPr>
        <w:br/>
        <w:t>согласование)</w:t>
      </w:r>
    </w:p>
    <w:p w:rsidR="00653943" w:rsidRPr="002B3869" w:rsidRDefault="00D73E00">
      <w:pPr>
        <w:spacing w:before="240" w:after="480" w:line="240" w:lineRule="auto"/>
        <w:jc w:val="center"/>
        <w:rPr>
          <w:rFonts w:ascii="Times New Roman" w:hAnsi="Times New Roman"/>
          <w:sz w:val="24"/>
          <w:szCs w:val="24"/>
        </w:rPr>
      </w:pPr>
      <w:r w:rsidRPr="002B3869">
        <w:rPr>
          <w:rFonts w:ascii="Times New Roman" w:hAnsi="Times New Roman"/>
          <w:sz w:val="24"/>
          <w:szCs w:val="24"/>
        </w:rPr>
        <w:t>РЕШЕНИЕ</w:t>
      </w:r>
      <w:r w:rsidRPr="002B3869">
        <w:rPr>
          <w:rFonts w:ascii="Times New Roman" w:hAnsi="Times New Roman"/>
          <w:sz w:val="24"/>
          <w:szCs w:val="24"/>
        </w:rPr>
        <w:br/>
        <w:t>об отказе в согласовании переустройства и (или) перепланировки жилого помещения</w:t>
      </w:r>
    </w:p>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В связи с обращением  </w:t>
      </w:r>
    </w:p>
    <w:p w:rsidR="00653943" w:rsidRPr="00D378B2" w:rsidRDefault="00D73E00">
      <w:pPr>
        <w:pBdr>
          <w:top w:val="single" w:sz="4" w:space="1" w:color="auto"/>
        </w:pBdr>
        <w:spacing w:after="0" w:line="240" w:lineRule="auto"/>
        <w:ind w:left="2381"/>
        <w:jc w:val="center"/>
        <w:rPr>
          <w:rFonts w:ascii="Times New Roman" w:hAnsi="Times New Roman"/>
        </w:rPr>
      </w:pPr>
      <w:r w:rsidRPr="00D378B2">
        <w:rPr>
          <w:rFonts w:ascii="Times New Roman" w:hAnsi="Times New Roman"/>
        </w:rPr>
        <w:t>(Ф.И.О. физического лица, наименование юридического лица – заявителя)</w:t>
      </w:r>
    </w:p>
    <w:p w:rsidR="00653943" w:rsidRPr="002B3869" w:rsidRDefault="00D73E00">
      <w:pPr>
        <w:tabs>
          <w:tab w:val="center" w:pos="4962"/>
          <w:tab w:val="left" w:pos="7966"/>
        </w:tabs>
        <w:spacing w:after="0" w:line="240" w:lineRule="auto"/>
        <w:rPr>
          <w:rFonts w:ascii="Times New Roman" w:hAnsi="Times New Roman"/>
          <w:sz w:val="24"/>
          <w:szCs w:val="24"/>
        </w:rPr>
      </w:pPr>
      <w:r w:rsidRPr="002B3869">
        <w:rPr>
          <w:rFonts w:ascii="Times New Roman" w:hAnsi="Times New Roman"/>
          <w:sz w:val="24"/>
          <w:szCs w:val="24"/>
        </w:rPr>
        <w:t xml:space="preserve">о намерении провести  </w:t>
      </w:r>
      <w:r w:rsidRPr="002B3869">
        <w:rPr>
          <w:rFonts w:ascii="Times New Roman" w:hAnsi="Times New Roman"/>
          <w:sz w:val="24"/>
          <w:szCs w:val="24"/>
        </w:rPr>
        <w:tab/>
        <w:t>переустройство и (или) перепланировку</w:t>
      </w:r>
      <w:r w:rsidRPr="002B3869">
        <w:rPr>
          <w:rFonts w:ascii="Times New Roman" w:hAnsi="Times New Roman"/>
          <w:sz w:val="24"/>
          <w:szCs w:val="24"/>
        </w:rPr>
        <w:tab/>
        <w:t>жилых помещений</w:t>
      </w:r>
    </w:p>
    <w:p w:rsidR="00653943" w:rsidRPr="00D378B2" w:rsidRDefault="00D73E00">
      <w:pPr>
        <w:pBdr>
          <w:top w:val="single" w:sz="4" w:space="1" w:color="auto"/>
        </w:pBdr>
        <w:spacing w:after="0" w:line="240" w:lineRule="auto"/>
        <w:ind w:left="2948" w:right="2948"/>
        <w:jc w:val="center"/>
        <w:rPr>
          <w:rFonts w:ascii="Times New Roman" w:hAnsi="Times New Roman"/>
        </w:rPr>
      </w:pPr>
      <w:r w:rsidRPr="00D378B2">
        <w:rPr>
          <w:rFonts w:ascii="Times New Roman" w:hAnsi="Times New Roman"/>
        </w:rPr>
        <w:t>(ненужное зачеркнуть)</w:t>
      </w:r>
    </w:p>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по адресу:  </w:t>
      </w:r>
    </w:p>
    <w:p w:rsidR="00653943" w:rsidRPr="00D73E00" w:rsidRDefault="00653943">
      <w:pPr>
        <w:pBdr>
          <w:top w:val="single" w:sz="4" w:space="1" w:color="auto"/>
        </w:pBdr>
        <w:spacing w:after="0" w:line="240" w:lineRule="auto"/>
        <w:ind w:left="1134"/>
        <w:rPr>
          <w:rFonts w:ascii="Times New Roman" w:hAnsi="Times New Roman"/>
          <w:sz w:val="28"/>
          <w:szCs w:val="28"/>
        </w:rPr>
      </w:pPr>
    </w:p>
    <w:tbl>
      <w:tblPr>
        <w:tblW w:w="0" w:type="auto"/>
        <w:tblLayout w:type="fixed"/>
        <w:tblCellMar>
          <w:left w:w="28" w:type="dxa"/>
          <w:right w:w="28" w:type="dxa"/>
        </w:tblCellMar>
        <w:tblLook w:val="0000" w:firstRow="0" w:lastRow="0" w:firstColumn="0" w:lastColumn="0" w:noHBand="0" w:noVBand="0"/>
      </w:tblPr>
      <w:tblGrid>
        <w:gridCol w:w="6549"/>
        <w:gridCol w:w="193"/>
        <w:gridCol w:w="3204"/>
      </w:tblGrid>
      <w:tr w:rsidR="00653943" w:rsidRPr="00D73E00">
        <w:tc>
          <w:tcPr>
            <w:tcW w:w="6549"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c>
          <w:tcPr>
            <w:tcW w:w="193" w:type="dxa"/>
            <w:tcBorders>
              <w:top w:val="none" w:sz="4" w:space="0" w:color="000000"/>
              <w:left w:val="none" w:sz="4" w:space="0" w:color="000000"/>
              <w:bottom w:val="none" w:sz="4" w:space="0" w:color="000000"/>
              <w:right w:val="none" w:sz="4" w:space="0" w:color="000000"/>
            </w:tcBorders>
            <w:vAlign w:val="bottom"/>
          </w:tcPr>
          <w:p w:rsidR="00653943" w:rsidRPr="00D73E00" w:rsidRDefault="00D73E00">
            <w:pPr>
              <w:spacing w:after="0" w:line="240" w:lineRule="auto"/>
              <w:rPr>
                <w:rFonts w:ascii="Times New Roman" w:hAnsi="Times New Roman"/>
                <w:sz w:val="28"/>
                <w:szCs w:val="28"/>
              </w:rPr>
            </w:pPr>
            <w:r w:rsidRPr="00D73E00">
              <w:rPr>
                <w:rFonts w:ascii="Times New Roman" w:hAnsi="Times New Roman"/>
                <w:sz w:val="28"/>
                <w:szCs w:val="28"/>
              </w:rPr>
              <w:t>,</w:t>
            </w:r>
          </w:p>
        </w:tc>
        <w:tc>
          <w:tcPr>
            <w:tcW w:w="3204" w:type="dxa"/>
            <w:tcBorders>
              <w:top w:val="none" w:sz="4" w:space="0" w:color="000000"/>
              <w:left w:val="none" w:sz="4" w:space="0" w:color="000000"/>
              <w:bottom w:val="single" w:sz="4" w:space="0" w:color="auto"/>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занимаемых (принадлежащих)</w:t>
            </w:r>
          </w:p>
        </w:tc>
      </w:tr>
      <w:tr w:rsidR="00653943" w:rsidRPr="00D73E00">
        <w:tc>
          <w:tcPr>
            <w:tcW w:w="6549"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193"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3204" w:type="dxa"/>
            <w:tcBorders>
              <w:top w:val="none" w:sz="4" w:space="0" w:color="000000"/>
              <w:left w:val="none" w:sz="4" w:space="0" w:color="000000"/>
              <w:bottom w:val="none" w:sz="4" w:space="0" w:color="000000"/>
              <w:right w:val="none" w:sz="4" w:space="0" w:color="000000"/>
            </w:tcBorders>
            <w:vAlign w:val="bottom"/>
          </w:tcPr>
          <w:p w:rsidR="00653943" w:rsidRPr="00D378B2" w:rsidRDefault="00D73E00">
            <w:pPr>
              <w:spacing w:after="0" w:line="240" w:lineRule="auto"/>
              <w:jc w:val="center"/>
              <w:rPr>
                <w:rFonts w:ascii="Times New Roman" w:hAnsi="Times New Roman"/>
              </w:rPr>
            </w:pPr>
            <w:r w:rsidRPr="00D378B2">
              <w:rPr>
                <w:rFonts w:ascii="Times New Roman" w:hAnsi="Times New Roman"/>
              </w:rPr>
              <w:t>(ненужное зачеркнуть)</w:t>
            </w:r>
          </w:p>
        </w:tc>
      </w:tr>
    </w:tbl>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на основании:  </w:t>
      </w:r>
    </w:p>
    <w:p w:rsidR="00653943" w:rsidRPr="00D378B2" w:rsidRDefault="00D73E00">
      <w:pPr>
        <w:pBdr>
          <w:top w:val="single" w:sz="4" w:space="1" w:color="auto"/>
        </w:pBdr>
        <w:spacing w:after="0" w:line="240" w:lineRule="auto"/>
        <w:ind w:left="1560"/>
        <w:jc w:val="center"/>
        <w:rPr>
          <w:rFonts w:ascii="Times New Roman" w:hAnsi="Times New Roman"/>
        </w:rPr>
      </w:pPr>
      <w:proofErr w:type="gramStart"/>
      <w:r w:rsidRPr="00D378B2">
        <w:rPr>
          <w:rFonts w:ascii="Times New Roman" w:hAnsi="Times New Roman"/>
        </w:rPr>
        <w:t>(вид и реквизиты правоустанавливающего документа на переустраиваемое и (или)</w:t>
      </w:r>
      <w:proofErr w:type="gramEnd"/>
    </w:p>
    <w:p w:rsidR="00653943" w:rsidRPr="00D378B2" w:rsidRDefault="00D73E00">
      <w:pPr>
        <w:tabs>
          <w:tab w:val="left" w:pos="9837"/>
        </w:tabs>
        <w:spacing w:after="0" w:line="240" w:lineRule="auto"/>
        <w:rPr>
          <w:rFonts w:ascii="Times New Roman" w:hAnsi="Times New Roman"/>
        </w:rPr>
      </w:pPr>
      <w:r w:rsidRPr="00D378B2">
        <w:rPr>
          <w:rFonts w:ascii="Times New Roman" w:hAnsi="Times New Roman"/>
        </w:rPr>
        <w:tab/>
        <w:t>,</w:t>
      </w:r>
    </w:p>
    <w:p w:rsidR="00653943" w:rsidRPr="00D378B2" w:rsidRDefault="00D73E00">
      <w:pPr>
        <w:pBdr>
          <w:top w:val="single" w:sz="4" w:space="1" w:color="auto"/>
        </w:pBdr>
        <w:spacing w:after="0" w:line="240" w:lineRule="auto"/>
        <w:ind w:right="113"/>
        <w:jc w:val="center"/>
        <w:rPr>
          <w:rFonts w:ascii="Times New Roman" w:hAnsi="Times New Roman"/>
        </w:rPr>
      </w:pPr>
      <w:proofErr w:type="spellStart"/>
      <w:proofErr w:type="gramStart"/>
      <w:r w:rsidRPr="00D378B2">
        <w:rPr>
          <w:rFonts w:ascii="Times New Roman" w:hAnsi="Times New Roman"/>
        </w:rPr>
        <w:t>перепланируемое</w:t>
      </w:r>
      <w:proofErr w:type="spellEnd"/>
      <w:r w:rsidRPr="00D378B2">
        <w:rPr>
          <w:rFonts w:ascii="Times New Roman" w:hAnsi="Times New Roman"/>
        </w:rPr>
        <w:t xml:space="preserve"> жилое помещение)</w:t>
      </w:r>
      <w:proofErr w:type="gramEnd"/>
    </w:p>
    <w:p w:rsidR="00653943" w:rsidRPr="002B3869" w:rsidRDefault="00D73E00">
      <w:pPr>
        <w:spacing w:after="0" w:line="240" w:lineRule="auto"/>
        <w:jc w:val="both"/>
        <w:rPr>
          <w:rFonts w:ascii="Times New Roman" w:hAnsi="Times New Roman"/>
          <w:sz w:val="24"/>
          <w:szCs w:val="24"/>
        </w:rPr>
      </w:pPr>
      <w:r w:rsidRPr="002B3869">
        <w:rPr>
          <w:rFonts w:ascii="Times New Roman" w:hAnsi="Times New Roman"/>
          <w:sz w:val="24"/>
          <w:szCs w:val="24"/>
        </w:rPr>
        <w:t>по результатам рассмотрения представленных документов принято решение об отказе</w:t>
      </w:r>
    </w:p>
    <w:p w:rsidR="00653943" w:rsidRPr="002B3869" w:rsidRDefault="00D73E00">
      <w:pPr>
        <w:spacing w:after="5" w:line="248" w:lineRule="auto"/>
        <w:ind w:left="-5" w:right="66" w:hanging="10"/>
        <w:jc w:val="both"/>
        <w:rPr>
          <w:rFonts w:ascii="Times New Roman" w:hAnsi="Times New Roman"/>
          <w:color w:val="000000"/>
          <w:sz w:val="24"/>
          <w:szCs w:val="24"/>
        </w:rPr>
      </w:pPr>
      <w:r w:rsidRPr="002B3869">
        <w:rPr>
          <w:rFonts w:ascii="Times New Roman" w:hAnsi="Times New Roman"/>
          <w:color w:val="000000"/>
          <w:sz w:val="24"/>
          <w:szCs w:val="24"/>
        </w:rPr>
        <w:t xml:space="preserve">в проведении  ______________________                                                         по основаниям: </w:t>
      </w:r>
    </w:p>
    <w:tbl>
      <w:tblPr>
        <w:tblStyle w:val="14"/>
        <w:tblW w:w="9352" w:type="dxa"/>
        <w:tblInd w:w="5" w:type="dxa"/>
        <w:tblCellMar>
          <w:top w:w="147" w:type="dxa"/>
          <w:left w:w="60" w:type="dxa"/>
          <w:right w:w="48" w:type="dxa"/>
        </w:tblCellMar>
        <w:tblLook w:val="04A0" w:firstRow="1" w:lastRow="0" w:firstColumn="1" w:lastColumn="0" w:noHBand="0" w:noVBand="1"/>
      </w:tblPr>
      <w:tblGrid>
        <w:gridCol w:w="1546"/>
        <w:gridCol w:w="4596"/>
        <w:gridCol w:w="3210"/>
      </w:tblGrid>
      <w:tr w:rsidR="00653943" w:rsidRPr="002B3869">
        <w:trPr>
          <w:trHeight w:val="1363"/>
        </w:trPr>
        <w:tc>
          <w:tcPr>
            <w:tcW w:w="1546" w:type="dxa"/>
            <w:tcBorders>
              <w:top w:val="single" w:sz="4" w:space="0" w:color="000000"/>
              <w:left w:val="single" w:sz="4" w:space="0" w:color="000000"/>
              <w:bottom w:val="single" w:sz="4" w:space="0" w:color="000000"/>
              <w:right w:val="single" w:sz="4" w:space="0" w:color="000000"/>
            </w:tcBorders>
            <w:vAlign w:val="center"/>
          </w:tcPr>
          <w:p w:rsidR="00653943" w:rsidRPr="002B3869" w:rsidRDefault="00D73E00">
            <w:pPr>
              <w:spacing w:after="0"/>
              <w:ind w:right="17"/>
              <w:jc w:val="center"/>
              <w:rPr>
                <w:rFonts w:ascii="Times New Roman" w:hAnsi="Times New Roman"/>
                <w:color w:val="000000"/>
                <w:sz w:val="24"/>
                <w:szCs w:val="24"/>
              </w:rPr>
            </w:pPr>
            <w:r w:rsidRPr="002B3869">
              <w:rPr>
                <w:rFonts w:ascii="Times New Roman" w:hAnsi="Times New Roman"/>
                <w:color w:val="000000"/>
                <w:sz w:val="24"/>
                <w:szCs w:val="24"/>
              </w:rPr>
              <w:t xml:space="preserve">№ </w:t>
            </w:r>
          </w:p>
          <w:p w:rsidR="00653943" w:rsidRPr="002B3869" w:rsidRDefault="00D73E00">
            <w:pPr>
              <w:spacing w:after="0"/>
              <w:ind w:right="15"/>
              <w:jc w:val="center"/>
              <w:rPr>
                <w:rFonts w:ascii="Times New Roman" w:hAnsi="Times New Roman"/>
                <w:color w:val="000000"/>
                <w:sz w:val="24"/>
                <w:szCs w:val="24"/>
              </w:rPr>
            </w:pPr>
            <w:r w:rsidRPr="002B3869">
              <w:rPr>
                <w:rFonts w:ascii="Times New Roman" w:hAnsi="Times New Roman"/>
                <w:color w:val="000000"/>
                <w:sz w:val="24"/>
                <w:szCs w:val="24"/>
              </w:rPr>
              <w:t xml:space="preserve">пункта </w:t>
            </w:r>
          </w:p>
          <w:p w:rsidR="00653943" w:rsidRPr="002B3869" w:rsidRDefault="00D73E00">
            <w:pPr>
              <w:spacing w:after="0"/>
              <w:jc w:val="center"/>
              <w:rPr>
                <w:rFonts w:ascii="Times New Roman" w:hAnsi="Times New Roman"/>
                <w:color w:val="000000"/>
                <w:sz w:val="24"/>
                <w:szCs w:val="24"/>
              </w:rPr>
            </w:pPr>
            <w:proofErr w:type="spellStart"/>
            <w:proofErr w:type="gramStart"/>
            <w:r w:rsidRPr="002B3869">
              <w:rPr>
                <w:rFonts w:ascii="Times New Roman" w:hAnsi="Times New Roman"/>
                <w:color w:val="000000"/>
                <w:sz w:val="24"/>
                <w:szCs w:val="24"/>
              </w:rPr>
              <w:t>администра-тивного</w:t>
            </w:r>
            <w:proofErr w:type="spellEnd"/>
            <w:proofErr w:type="gramEnd"/>
            <w:r w:rsidRPr="002B3869">
              <w:rPr>
                <w:rFonts w:ascii="Times New Roman" w:hAnsi="Times New Roman"/>
                <w:color w:val="000000"/>
                <w:sz w:val="24"/>
                <w:szCs w:val="24"/>
              </w:rPr>
              <w:t xml:space="preserve"> регламента </w:t>
            </w:r>
          </w:p>
        </w:tc>
        <w:tc>
          <w:tcPr>
            <w:tcW w:w="4596"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ind w:left="11"/>
              <w:jc w:val="center"/>
              <w:rPr>
                <w:rFonts w:ascii="Times New Roman" w:hAnsi="Times New Roman"/>
                <w:color w:val="000000"/>
                <w:sz w:val="24"/>
                <w:szCs w:val="24"/>
              </w:rPr>
            </w:pPr>
            <w:r w:rsidRPr="002B3869">
              <w:rPr>
                <w:rFonts w:ascii="Times New Roman" w:hAnsi="Times New Roman"/>
                <w:color w:val="000000"/>
                <w:sz w:val="24"/>
                <w:szCs w:val="24"/>
              </w:rPr>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jc w:val="center"/>
              <w:rPr>
                <w:rFonts w:ascii="Times New Roman" w:hAnsi="Times New Roman"/>
                <w:color w:val="000000"/>
                <w:sz w:val="24"/>
                <w:szCs w:val="24"/>
              </w:rPr>
            </w:pPr>
            <w:r w:rsidRPr="002B3869">
              <w:rPr>
                <w:rFonts w:ascii="Times New Roman" w:hAnsi="Times New Roman"/>
                <w:color w:val="000000"/>
                <w:sz w:val="24"/>
                <w:szCs w:val="24"/>
              </w:rPr>
              <w:t xml:space="preserve">Разъяснение причин отказа в предоставлении услуги </w:t>
            </w:r>
          </w:p>
        </w:tc>
      </w:tr>
      <w:tr w:rsidR="00653943" w:rsidRPr="00D73E00">
        <w:trPr>
          <w:trHeight w:val="902"/>
        </w:trPr>
        <w:tc>
          <w:tcPr>
            <w:tcW w:w="1546"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ind w:left="2"/>
              <w:rPr>
                <w:rFonts w:ascii="Times New Roman" w:hAnsi="Times New Roman"/>
                <w:color w:val="000000"/>
                <w:sz w:val="24"/>
                <w:szCs w:val="24"/>
              </w:rPr>
            </w:pPr>
            <w:r w:rsidRPr="002B3869">
              <w:rPr>
                <w:rFonts w:ascii="Times New Roman" w:hAnsi="Times New Roman"/>
                <w:color w:val="000000"/>
                <w:sz w:val="24"/>
                <w:szCs w:val="24"/>
              </w:rPr>
              <w:t>подпункт 1</w:t>
            </w:r>
          </w:p>
          <w:p w:rsidR="00653943" w:rsidRPr="002B3869" w:rsidRDefault="00D73E00">
            <w:pPr>
              <w:spacing w:after="0"/>
              <w:ind w:left="2"/>
              <w:rPr>
                <w:rFonts w:ascii="Times New Roman" w:hAnsi="Times New Roman"/>
                <w:color w:val="000000"/>
                <w:sz w:val="24"/>
                <w:szCs w:val="24"/>
              </w:rPr>
            </w:pPr>
            <w:r w:rsidRPr="002B3869">
              <w:rPr>
                <w:rFonts w:ascii="Times New Roman" w:hAnsi="Times New Roman"/>
                <w:color w:val="000000"/>
                <w:sz w:val="24"/>
                <w:szCs w:val="24"/>
              </w:rPr>
              <w:t>пункта 2.8</w:t>
            </w:r>
          </w:p>
        </w:tc>
        <w:tc>
          <w:tcPr>
            <w:tcW w:w="4596"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rPr>
                <w:rFonts w:ascii="Times New Roman" w:hAnsi="Times New Roman"/>
                <w:color w:val="000000"/>
                <w:sz w:val="24"/>
                <w:szCs w:val="24"/>
              </w:rPr>
            </w:pPr>
            <w:r w:rsidRPr="002B3869">
              <w:rPr>
                <w:rFonts w:ascii="Times New Roman" w:hAnsi="Times New Roman"/>
                <w:color w:val="000000"/>
                <w:sz w:val="24"/>
                <w:szCs w:val="24"/>
              </w:rPr>
              <w:t xml:space="preserve">Не представлены документы, обязанность по представлению которых </w:t>
            </w:r>
            <w:proofErr w:type="gramStart"/>
            <w:r w:rsidRPr="002B3869">
              <w:rPr>
                <w:rFonts w:ascii="Times New Roman" w:hAnsi="Times New Roman"/>
                <w:color w:val="000000"/>
                <w:sz w:val="24"/>
                <w:szCs w:val="24"/>
              </w:rPr>
              <w:t>с</w:t>
            </w:r>
            <w:proofErr w:type="gramEnd"/>
            <w:r w:rsidRPr="002B3869">
              <w:rPr>
                <w:rFonts w:ascii="Times New Roman" w:hAnsi="Times New Roman"/>
                <w:color w:val="000000"/>
                <w:sz w:val="24"/>
                <w:szCs w:val="24"/>
              </w:rPr>
              <w:t xml:space="preserve"> возложена на заявителя </w:t>
            </w:r>
          </w:p>
        </w:tc>
        <w:tc>
          <w:tcPr>
            <w:tcW w:w="3210" w:type="dxa"/>
            <w:tcBorders>
              <w:top w:val="single" w:sz="4" w:space="0" w:color="000000"/>
              <w:left w:val="single" w:sz="4" w:space="0" w:color="000000"/>
              <w:bottom w:val="single" w:sz="4" w:space="0" w:color="000000"/>
              <w:right w:val="single" w:sz="4" w:space="0" w:color="000000"/>
            </w:tcBorders>
            <w:vAlign w:val="center"/>
          </w:tcPr>
          <w:p w:rsidR="00653943" w:rsidRPr="00D378B2" w:rsidRDefault="00D73E00">
            <w:pPr>
              <w:spacing w:after="0"/>
              <w:ind w:left="2"/>
              <w:rPr>
                <w:rFonts w:ascii="Times New Roman" w:hAnsi="Times New Roman"/>
                <w:color w:val="000000"/>
              </w:rPr>
            </w:pPr>
            <w:r w:rsidRPr="00D378B2">
              <w:rPr>
                <w:rFonts w:ascii="Times New Roman" w:hAnsi="Times New Roman"/>
                <w:color w:val="000000"/>
              </w:rPr>
              <w:t xml:space="preserve">Указывается исчерпывающий перечень непредставленных заявителем документов, обязанность по представлению которых </w:t>
            </w:r>
            <w:proofErr w:type="gramStart"/>
            <w:r w:rsidRPr="00D378B2">
              <w:rPr>
                <w:rFonts w:ascii="Times New Roman" w:hAnsi="Times New Roman"/>
                <w:color w:val="000000"/>
              </w:rPr>
              <w:t>с</w:t>
            </w:r>
            <w:proofErr w:type="gramEnd"/>
            <w:r w:rsidRPr="00D378B2">
              <w:rPr>
                <w:rFonts w:ascii="Times New Roman" w:hAnsi="Times New Roman"/>
                <w:color w:val="000000"/>
              </w:rPr>
              <w:t xml:space="preserve"> возложена на заявителя </w:t>
            </w:r>
          </w:p>
        </w:tc>
      </w:tr>
      <w:tr w:rsidR="00653943" w:rsidRPr="00D73E00">
        <w:trPr>
          <w:trHeight w:val="2976"/>
        </w:trPr>
        <w:tc>
          <w:tcPr>
            <w:tcW w:w="1546"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ind w:left="2"/>
              <w:jc w:val="center"/>
              <w:rPr>
                <w:rFonts w:ascii="Times New Roman" w:hAnsi="Times New Roman"/>
                <w:color w:val="000000"/>
                <w:sz w:val="24"/>
                <w:szCs w:val="24"/>
              </w:rPr>
            </w:pPr>
            <w:r w:rsidRPr="002B3869">
              <w:rPr>
                <w:rFonts w:ascii="Times New Roman" w:hAnsi="Times New Roman"/>
                <w:color w:val="000000"/>
                <w:sz w:val="24"/>
                <w:szCs w:val="24"/>
              </w:rPr>
              <w:lastRenderedPageBreak/>
              <w:t>подпункт 2</w:t>
            </w:r>
          </w:p>
          <w:p w:rsidR="00653943" w:rsidRPr="002B3869" w:rsidRDefault="00D73E00">
            <w:pPr>
              <w:spacing w:after="0"/>
              <w:ind w:left="2"/>
              <w:jc w:val="center"/>
              <w:rPr>
                <w:rFonts w:ascii="Times New Roman" w:hAnsi="Times New Roman"/>
                <w:color w:val="000000"/>
                <w:sz w:val="24"/>
                <w:szCs w:val="24"/>
              </w:rPr>
            </w:pPr>
            <w:r w:rsidRPr="002B3869">
              <w:rPr>
                <w:rFonts w:ascii="Times New Roman" w:hAnsi="Times New Roman"/>
                <w:color w:val="000000"/>
                <w:sz w:val="24"/>
                <w:szCs w:val="24"/>
              </w:rPr>
              <w:t>пункта 2.8</w:t>
            </w:r>
          </w:p>
        </w:tc>
        <w:tc>
          <w:tcPr>
            <w:tcW w:w="4596" w:type="dxa"/>
            <w:tcBorders>
              <w:top w:val="single" w:sz="4" w:space="0" w:color="000000"/>
              <w:left w:val="single" w:sz="4" w:space="0" w:color="000000"/>
              <w:bottom w:val="single" w:sz="4" w:space="0" w:color="000000"/>
              <w:right w:val="single" w:sz="4" w:space="0" w:color="000000"/>
            </w:tcBorders>
            <w:vAlign w:val="center"/>
          </w:tcPr>
          <w:p w:rsidR="00653943" w:rsidRPr="002B3869" w:rsidRDefault="00D73E00">
            <w:pPr>
              <w:spacing w:after="0"/>
              <w:rPr>
                <w:rFonts w:ascii="Times New Roman" w:hAnsi="Times New Roman"/>
                <w:color w:val="000000"/>
                <w:sz w:val="24"/>
                <w:szCs w:val="24"/>
              </w:rPr>
            </w:pPr>
            <w:proofErr w:type="gramStart"/>
            <w:r w:rsidRPr="002B3869">
              <w:rPr>
                <w:rFonts w:ascii="Times New Roman" w:hAnsi="Times New Roman"/>
                <w:color w:val="000000"/>
                <w:sz w:val="24"/>
                <w:szCs w:val="24"/>
              </w:rPr>
              <w:t>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частью 2.1 статьи 26 ЖК РФ, если соответствующий документ не был представлен заявителем по</w:t>
            </w:r>
            <w:proofErr w:type="gramEnd"/>
            <w:r w:rsidRPr="002B3869">
              <w:rPr>
                <w:rFonts w:ascii="Times New Roman" w:hAnsi="Times New Roman"/>
                <w:color w:val="000000"/>
                <w:sz w:val="24"/>
                <w:szCs w:val="24"/>
              </w:rPr>
              <w:t xml:space="preserve"> собственной инициативе. </w:t>
            </w:r>
          </w:p>
        </w:tc>
        <w:tc>
          <w:tcPr>
            <w:tcW w:w="3210" w:type="dxa"/>
            <w:tcBorders>
              <w:top w:val="single" w:sz="4" w:space="0" w:color="000000"/>
              <w:left w:val="single" w:sz="4" w:space="0" w:color="000000"/>
              <w:bottom w:val="single" w:sz="4" w:space="0" w:color="000000"/>
              <w:right w:val="single" w:sz="4" w:space="0" w:color="000000"/>
            </w:tcBorders>
          </w:tcPr>
          <w:p w:rsidR="00653943" w:rsidRPr="00D378B2" w:rsidRDefault="00D73E00">
            <w:pPr>
              <w:spacing w:after="0"/>
              <w:ind w:left="2"/>
              <w:rPr>
                <w:rFonts w:ascii="Times New Roman" w:hAnsi="Times New Roman"/>
                <w:color w:val="000000"/>
              </w:rPr>
            </w:pPr>
            <w:r w:rsidRPr="00D378B2">
              <w:rPr>
                <w:rFonts w:ascii="Times New Roman" w:hAnsi="Times New Roman"/>
                <w:color w:val="000000"/>
              </w:rPr>
              <w:t>Указывается исчерпывающий перечень отсутствующих документов и (или) информации, необходимых для проведения переустройства и (или) перепланировки помещения в многоквартирном доме в соответствии с частью 2.1 статьи 26 ЖК РФ, если соответствующий документ не был представлен заявителем по собственной инициативе.</w:t>
            </w:r>
          </w:p>
          <w:p w:rsidR="00653943" w:rsidRPr="00D378B2" w:rsidRDefault="00D73E00">
            <w:pPr>
              <w:spacing w:after="0"/>
              <w:ind w:left="2"/>
              <w:rPr>
                <w:rFonts w:ascii="Times New Roman" w:hAnsi="Times New Roman"/>
                <w:color w:val="000000"/>
              </w:rPr>
            </w:pPr>
            <w:r w:rsidRPr="00D378B2">
              <w:rPr>
                <w:rFonts w:ascii="Times New Roman" w:hAnsi="Times New Roman"/>
                <w:color w:val="000000"/>
              </w:rPr>
              <w:t xml:space="preserve"> </w:t>
            </w:r>
          </w:p>
        </w:tc>
      </w:tr>
      <w:tr w:rsidR="00653943" w:rsidRPr="00D73E00">
        <w:trPr>
          <w:trHeight w:val="902"/>
        </w:trPr>
        <w:tc>
          <w:tcPr>
            <w:tcW w:w="1546"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ind w:left="2"/>
              <w:jc w:val="center"/>
              <w:rPr>
                <w:rFonts w:ascii="Times New Roman" w:hAnsi="Times New Roman"/>
                <w:color w:val="000000"/>
                <w:sz w:val="24"/>
                <w:szCs w:val="24"/>
              </w:rPr>
            </w:pPr>
            <w:r w:rsidRPr="002B3869">
              <w:rPr>
                <w:rFonts w:ascii="Times New Roman" w:hAnsi="Times New Roman"/>
                <w:color w:val="000000"/>
                <w:sz w:val="24"/>
                <w:szCs w:val="24"/>
              </w:rPr>
              <w:t>подпункт 3</w:t>
            </w:r>
          </w:p>
          <w:p w:rsidR="00653943" w:rsidRPr="002B3869" w:rsidRDefault="00D73E00">
            <w:pPr>
              <w:spacing w:after="0"/>
              <w:ind w:left="2"/>
              <w:jc w:val="center"/>
              <w:rPr>
                <w:rFonts w:ascii="Times New Roman" w:hAnsi="Times New Roman"/>
                <w:color w:val="000000"/>
                <w:sz w:val="24"/>
                <w:szCs w:val="24"/>
              </w:rPr>
            </w:pPr>
            <w:r w:rsidRPr="002B3869">
              <w:rPr>
                <w:rFonts w:ascii="Times New Roman" w:hAnsi="Times New Roman"/>
                <w:color w:val="000000"/>
                <w:sz w:val="24"/>
                <w:szCs w:val="24"/>
              </w:rPr>
              <w:t>пункта 2.8</w:t>
            </w:r>
          </w:p>
        </w:tc>
        <w:tc>
          <w:tcPr>
            <w:tcW w:w="4596"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rPr>
                <w:rFonts w:ascii="Times New Roman" w:hAnsi="Times New Roman"/>
                <w:color w:val="000000"/>
                <w:sz w:val="24"/>
                <w:szCs w:val="24"/>
              </w:rPr>
            </w:pPr>
            <w:r w:rsidRPr="002B3869">
              <w:rPr>
                <w:rFonts w:ascii="Times New Roman" w:hAnsi="Times New Roman"/>
                <w:color w:val="000000"/>
                <w:sz w:val="24"/>
                <w:szCs w:val="24"/>
              </w:rPr>
              <w:t>Представления документов в ненадлежащий орган.</w:t>
            </w:r>
          </w:p>
        </w:tc>
        <w:tc>
          <w:tcPr>
            <w:tcW w:w="3210" w:type="dxa"/>
            <w:tcBorders>
              <w:top w:val="single" w:sz="4" w:space="0" w:color="000000"/>
              <w:left w:val="single" w:sz="4" w:space="0" w:color="000000"/>
              <w:bottom w:val="single" w:sz="4" w:space="0" w:color="000000"/>
              <w:right w:val="single" w:sz="4" w:space="0" w:color="000000"/>
            </w:tcBorders>
          </w:tcPr>
          <w:p w:rsidR="00653943" w:rsidRPr="00D378B2" w:rsidRDefault="00D73E00">
            <w:pPr>
              <w:spacing w:after="0" w:line="240" w:lineRule="auto"/>
              <w:ind w:firstLine="25"/>
              <w:rPr>
                <w:rFonts w:ascii="Times New Roman" w:hAnsi="Times New Roman"/>
              </w:rPr>
            </w:pPr>
            <w:r w:rsidRPr="00D378B2">
              <w:rPr>
                <w:rFonts w:ascii="Times New Roman" w:hAnsi="Times New Roman"/>
                <w:color w:val="000000"/>
              </w:rPr>
              <w:t xml:space="preserve">Указывается уполномоченный орган, </w:t>
            </w:r>
            <w:r w:rsidRPr="00D378B2">
              <w:rPr>
                <w:rFonts w:ascii="Times New Roman" w:hAnsi="Times New Roman"/>
              </w:rPr>
              <w:t xml:space="preserve">осуществляющий согласование, </w:t>
            </w:r>
            <w:proofErr w:type="gramStart"/>
            <w:r w:rsidRPr="00D378B2">
              <w:rPr>
                <w:rFonts w:ascii="Times New Roman" w:hAnsi="Times New Roman"/>
              </w:rPr>
              <w:t>в</w:t>
            </w:r>
            <w:proofErr w:type="gramEnd"/>
          </w:p>
          <w:p w:rsidR="00653943" w:rsidRPr="00D378B2" w:rsidRDefault="00D73E00">
            <w:pPr>
              <w:spacing w:after="0"/>
              <w:ind w:left="2" w:firstLine="25"/>
              <w:rPr>
                <w:rFonts w:ascii="Times New Roman" w:hAnsi="Times New Roman"/>
                <w:color w:val="000000"/>
              </w:rPr>
            </w:pPr>
            <w:r w:rsidRPr="00D378B2">
              <w:rPr>
                <w:rFonts w:ascii="Times New Roman" w:hAnsi="Times New Roman"/>
                <w:color w:val="000000"/>
              </w:rPr>
              <w:t xml:space="preserve"> </w:t>
            </w:r>
            <w:proofErr w:type="gramStart"/>
            <w:r w:rsidRPr="00D378B2">
              <w:rPr>
                <w:rFonts w:ascii="Times New Roman" w:hAnsi="Times New Roman"/>
                <w:color w:val="000000"/>
              </w:rPr>
              <w:t>который</w:t>
            </w:r>
            <w:proofErr w:type="gramEnd"/>
            <w:r w:rsidRPr="00D378B2">
              <w:rPr>
                <w:rFonts w:ascii="Times New Roman" w:hAnsi="Times New Roman"/>
                <w:color w:val="000000"/>
              </w:rPr>
              <w:t xml:space="preserve"> предоставляются документы </w:t>
            </w:r>
          </w:p>
        </w:tc>
      </w:tr>
      <w:tr w:rsidR="00653943" w:rsidRPr="00D73E00">
        <w:trPr>
          <w:trHeight w:val="905"/>
        </w:trPr>
        <w:tc>
          <w:tcPr>
            <w:tcW w:w="1546"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ind w:left="2"/>
              <w:jc w:val="center"/>
              <w:rPr>
                <w:rFonts w:ascii="Times New Roman" w:hAnsi="Times New Roman"/>
                <w:color w:val="000000"/>
                <w:sz w:val="24"/>
                <w:szCs w:val="24"/>
              </w:rPr>
            </w:pPr>
            <w:r w:rsidRPr="002B3869">
              <w:rPr>
                <w:rFonts w:ascii="Times New Roman" w:hAnsi="Times New Roman"/>
                <w:color w:val="000000"/>
                <w:sz w:val="24"/>
                <w:szCs w:val="24"/>
              </w:rPr>
              <w:t>подпункт 4</w:t>
            </w:r>
          </w:p>
          <w:p w:rsidR="00653943" w:rsidRPr="002B3869" w:rsidRDefault="00D73E00">
            <w:pPr>
              <w:spacing w:after="0"/>
              <w:ind w:left="2"/>
              <w:jc w:val="center"/>
              <w:rPr>
                <w:rFonts w:ascii="Times New Roman" w:hAnsi="Times New Roman"/>
                <w:color w:val="000000"/>
                <w:sz w:val="24"/>
                <w:szCs w:val="24"/>
              </w:rPr>
            </w:pPr>
            <w:r w:rsidRPr="002B3869">
              <w:rPr>
                <w:rFonts w:ascii="Times New Roman" w:hAnsi="Times New Roman"/>
                <w:color w:val="000000"/>
                <w:sz w:val="24"/>
                <w:szCs w:val="24"/>
              </w:rPr>
              <w:t>пункта 2.8</w:t>
            </w:r>
          </w:p>
        </w:tc>
        <w:tc>
          <w:tcPr>
            <w:tcW w:w="4596"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rPr>
                <w:rFonts w:ascii="Times New Roman" w:hAnsi="Times New Roman"/>
                <w:color w:val="000000"/>
                <w:sz w:val="24"/>
                <w:szCs w:val="24"/>
              </w:rPr>
            </w:pPr>
            <w:r w:rsidRPr="002B3869">
              <w:rPr>
                <w:rFonts w:ascii="Times New Roman" w:hAnsi="Times New Roman"/>
                <w:color w:val="000000"/>
                <w:sz w:val="24"/>
                <w:szCs w:val="24"/>
              </w:rPr>
              <w:t>Несоответствия проекта переустройства и (или) перепланировки помещения в многоквартирном доме требованиям законодательства.</w:t>
            </w:r>
          </w:p>
        </w:tc>
        <w:tc>
          <w:tcPr>
            <w:tcW w:w="3210" w:type="dxa"/>
            <w:tcBorders>
              <w:top w:val="single" w:sz="4" w:space="0" w:color="000000"/>
              <w:left w:val="single" w:sz="4" w:space="0" w:color="000000"/>
              <w:bottom w:val="single" w:sz="4" w:space="0" w:color="000000"/>
              <w:right w:val="single" w:sz="4" w:space="0" w:color="000000"/>
            </w:tcBorders>
            <w:vAlign w:val="center"/>
          </w:tcPr>
          <w:p w:rsidR="00653943" w:rsidRPr="00D378B2" w:rsidRDefault="00D73E00">
            <w:pPr>
              <w:spacing w:after="0"/>
              <w:ind w:left="2" w:firstLine="25"/>
              <w:rPr>
                <w:rFonts w:ascii="Times New Roman" w:hAnsi="Times New Roman"/>
                <w:color w:val="000000"/>
              </w:rPr>
            </w:pPr>
            <w:r w:rsidRPr="00D378B2">
              <w:rPr>
                <w:rFonts w:ascii="Times New Roman" w:hAnsi="Times New Roman"/>
                <w:color w:val="000000"/>
              </w:rPr>
              <w:t>Указывается исчерпывающий перечень оснований несоответствия проекта переустройства и (или) перепланировки помещения в многоквартирном доме требованиям законодательства.</w:t>
            </w:r>
          </w:p>
        </w:tc>
      </w:tr>
    </w:tbl>
    <w:p w:rsidR="00653943" w:rsidRPr="00D73E00" w:rsidRDefault="00D73E00">
      <w:pPr>
        <w:spacing w:after="0"/>
        <w:ind w:right="20"/>
        <w:jc w:val="center"/>
        <w:rPr>
          <w:rFonts w:ascii="Times New Roman" w:hAnsi="Times New Roman"/>
          <w:color w:val="000000"/>
          <w:sz w:val="28"/>
          <w:szCs w:val="28"/>
        </w:rPr>
      </w:pPr>
      <w:r w:rsidRPr="00D73E00">
        <w:rPr>
          <w:rFonts w:ascii="Times New Roman" w:hAnsi="Times New Roman"/>
          <w:color w:val="000000"/>
          <w:sz w:val="28"/>
          <w:szCs w:val="28"/>
        </w:rPr>
        <w:t xml:space="preserve"> </w:t>
      </w:r>
    </w:p>
    <w:p w:rsidR="00653943" w:rsidRPr="00D73E00" w:rsidRDefault="00653943">
      <w:pPr>
        <w:spacing w:after="5" w:line="248" w:lineRule="auto"/>
        <w:ind w:left="-5" w:right="66" w:hanging="10"/>
        <w:jc w:val="both"/>
        <w:rPr>
          <w:rFonts w:ascii="Times New Roman" w:hAnsi="Times New Roman"/>
          <w:color w:val="000000"/>
          <w:sz w:val="28"/>
          <w:szCs w:val="28"/>
        </w:rPr>
      </w:pPr>
    </w:p>
    <w:p w:rsidR="00653943" w:rsidRPr="00D73E00" w:rsidRDefault="00653943">
      <w:pPr>
        <w:spacing w:after="5" w:line="248" w:lineRule="auto"/>
        <w:ind w:left="-5" w:right="66" w:hanging="10"/>
        <w:jc w:val="both"/>
        <w:rPr>
          <w:rFonts w:ascii="Times New Roman" w:hAnsi="Times New Roman"/>
          <w:color w:val="000000"/>
          <w:sz w:val="28"/>
          <w:szCs w:val="28"/>
        </w:rPr>
      </w:pPr>
    </w:p>
    <w:p w:rsidR="00653943" w:rsidRPr="002B3869" w:rsidRDefault="00D73E00">
      <w:pPr>
        <w:spacing w:after="5" w:line="248" w:lineRule="auto"/>
        <w:ind w:left="-5" w:right="66" w:hanging="10"/>
        <w:jc w:val="both"/>
        <w:rPr>
          <w:rFonts w:ascii="Times New Roman" w:hAnsi="Times New Roman"/>
          <w:color w:val="000000"/>
          <w:sz w:val="24"/>
          <w:szCs w:val="24"/>
        </w:rPr>
      </w:pPr>
      <w:r w:rsidRPr="002B3869">
        <w:rPr>
          <w:rFonts w:ascii="Times New Roman" w:hAnsi="Times New Roman"/>
          <w:color w:val="000000"/>
          <w:sz w:val="24"/>
          <w:szCs w:val="24"/>
        </w:rPr>
        <w:t xml:space="preserve">Дополнительная информация: </w:t>
      </w:r>
    </w:p>
    <w:p w:rsidR="00653943" w:rsidRPr="002B3869" w:rsidRDefault="00D73E00">
      <w:pPr>
        <w:spacing w:after="5" w:line="248" w:lineRule="auto"/>
        <w:ind w:left="-5" w:right="66" w:hanging="10"/>
        <w:jc w:val="both"/>
        <w:rPr>
          <w:rFonts w:ascii="Times New Roman" w:hAnsi="Times New Roman"/>
          <w:color w:val="000000"/>
          <w:sz w:val="24"/>
          <w:szCs w:val="24"/>
        </w:rPr>
      </w:pPr>
      <w:r w:rsidRPr="002B3869">
        <w:rPr>
          <w:rFonts w:ascii="Times New Roman" w:hAnsi="Times New Roman"/>
          <w:color w:val="000000"/>
          <w:sz w:val="24"/>
          <w:szCs w:val="24"/>
        </w:rPr>
        <w:t xml:space="preserve"> _______________________________________. </w:t>
      </w:r>
    </w:p>
    <w:p w:rsidR="00653943" w:rsidRPr="002B3869" w:rsidRDefault="00D73E00">
      <w:pPr>
        <w:spacing w:after="5" w:line="248" w:lineRule="auto"/>
        <w:ind w:left="-5" w:right="66" w:hanging="10"/>
        <w:jc w:val="both"/>
        <w:rPr>
          <w:rFonts w:ascii="Times New Roman" w:hAnsi="Times New Roman"/>
          <w:color w:val="000000"/>
          <w:sz w:val="24"/>
          <w:szCs w:val="24"/>
        </w:rPr>
      </w:pPr>
      <w:r w:rsidRPr="002B3869">
        <w:rPr>
          <w:rFonts w:ascii="Times New Roman" w:hAnsi="Times New Roman"/>
          <w:color w:val="000000"/>
          <w:sz w:val="24"/>
          <w:szCs w:val="24"/>
        </w:rPr>
        <w:t xml:space="preserve">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 </w:t>
      </w:r>
    </w:p>
    <w:p w:rsidR="00653943" w:rsidRPr="002B3869" w:rsidRDefault="00D73E00">
      <w:pPr>
        <w:spacing w:after="5" w:line="248" w:lineRule="auto"/>
        <w:ind w:left="-5" w:right="66" w:hanging="10"/>
        <w:jc w:val="both"/>
        <w:rPr>
          <w:rFonts w:ascii="Times New Roman" w:hAnsi="Times New Roman"/>
          <w:color w:val="000000"/>
          <w:sz w:val="24"/>
          <w:szCs w:val="24"/>
        </w:rPr>
      </w:pPr>
      <w:r w:rsidRPr="002B3869">
        <w:rPr>
          <w:rFonts w:ascii="Times New Roman" w:hAnsi="Times New Roman"/>
          <w:color w:val="000000"/>
          <w:sz w:val="24"/>
          <w:szCs w:val="24"/>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653943" w:rsidRPr="002B3869" w:rsidRDefault="00D73E00">
      <w:pPr>
        <w:spacing w:after="0"/>
        <w:ind w:right="20"/>
        <w:jc w:val="center"/>
        <w:rPr>
          <w:rFonts w:ascii="Times New Roman" w:hAnsi="Times New Roman"/>
          <w:color w:val="000000"/>
          <w:sz w:val="24"/>
          <w:szCs w:val="24"/>
        </w:rPr>
      </w:pPr>
      <w:r w:rsidRPr="002B3869">
        <w:rPr>
          <w:rFonts w:ascii="Times New Roman" w:hAnsi="Times New Roman"/>
          <w:color w:val="000000"/>
          <w:sz w:val="24"/>
          <w:szCs w:val="24"/>
        </w:rPr>
        <w:t xml:space="preserve"> </w:t>
      </w:r>
    </w:p>
    <w:tbl>
      <w:tblPr>
        <w:tblStyle w:val="14"/>
        <w:tblpPr w:vertAnchor="text" w:tblpX="5051" w:tblpY="-49"/>
        <w:tblW w:w="4301" w:type="dxa"/>
        <w:tblInd w:w="0" w:type="dxa"/>
        <w:tblCellMar>
          <w:top w:w="49" w:type="dxa"/>
          <w:left w:w="115" w:type="dxa"/>
          <w:right w:w="115" w:type="dxa"/>
        </w:tblCellMar>
        <w:tblLook w:val="04A0" w:firstRow="1" w:lastRow="0" w:firstColumn="1" w:lastColumn="0" w:noHBand="0" w:noVBand="1"/>
      </w:tblPr>
      <w:tblGrid>
        <w:gridCol w:w="4301"/>
      </w:tblGrid>
      <w:tr w:rsidR="00653943" w:rsidRPr="002B3869">
        <w:trPr>
          <w:trHeight w:val="470"/>
        </w:trPr>
        <w:tc>
          <w:tcPr>
            <w:tcW w:w="4301"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ind w:left="964" w:right="914"/>
              <w:jc w:val="center"/>
              <w:rPr>
                <w:rFonts w:ascii="Times New Roman" w:hAnsi="Times New Roman"/>
                <w:color w:val="000000"/>
                <w:sz w:val="24"/>
                <w:szCs w:val="24"/>
              </w:rPr>
            </w:pPr>
            <w:r w:rsidRPr="002B3869">
              <w:rPr>
                <w:rFonts w:ascii="Times New Roman" w:hAnsi="Times New Roman"/>
                <w:color w:val="000000"/>
                <w:sz w:val="24"/>
                <w:szCs w:val="24"/>
              </w:rPr>
              <w:t xml:space="preserve">Сведения об электронной подписи </w:t>
            </w:r>
          </w:p>
        </w:tc>
      </w:tr>
    </w:tbl>
    <w:p w:rsidR="00653943" w:rsidRPr="00D73E00" w:rsidRDefault="00D73E00">
      <w:pPr>
        <w:spacing w:after="1" w:line="238" w:lineRule="auto"/>
        <w:ind w:left="233" w:right="75" w:hanging="125"/>
        <w:jc w:val="both"/>
        <w:rPr>
          <w:rFonts w:ascii="Times New Roman" w:hAnsi="Times New Roman"/>
          <w:color w:val="000000"/>
          <w:sz w:val="28"/>
          <w:szCs w:val="28"/>
        </w:rPr>
      </w:pPr>
      <w:r w:rsidRPr="00D73E00">
        <w:rPr>
          <w:rFonts w:ascii="Times New Roman" w:hAnsi="Times New Roman"/>
          <w:color w:val="000000"/>
          <w:sz w:val="28"/>
          <w:szCs w:val="28"/>
        </w:rPr>
        <w:t>__________</w:t>
      </w:r>
      <w:r w:rsidR="00D378B2">
        <w:rPr>
          <w:rFonts w:ascii="Times New Roman" w:hAnsi="Times New Roman"/>
          <w:color w:val="000000"/>
          <w:sz w:val="28"/>
          <w:szCs w:val="28"/>
        </w:rPr>
        <w:t>________________________</w:t>
      </w:r>
      <w:r w:rsidRPr="00D73E00">
        <w:rPr>
          <w:rFonts w:ascii="Times New Roman" w:hAnsi="Times New Roman"/>
          <w:color w:val="000000"/>
          <w:sz w:val="28"/>
          <w:szCs w:val="28"/>
        </w:rPr>
        <w:t xml:space="preserve"> </w:t>
      </w:r>
      <w:r w:rsidRPr="00D378B2">
        <w:rPr>
          <w:rFonts w:ascii="Times New Roman" w:hAnsi="Times New Roman"/>
          <w:color w:val="000000"/>
        </w:rPr>
        <w:t>Должность и ФИО сотрудника, принявшего решение</w:t>
      </w:r>
      <w:r w:rsidRPr="00D73E00">
        <w:rPr>
          <w:rFonts w:ascii="Times New Roman" w:hAnsi="Times New Roman"/>
          <w:color w:val="000000"/>
          <w:sz w:val="28"/>
          <w:szCs w:val="28"/>
        </w:rPr>
        <w:t xml:space="preserve"> </w:t>
      </w:r>
    </w:p>
    <w:sectPr w:rsidR="00653943" w:rsidRPr="00D73E00" w:rsidSect="00D73E00">
      <w:headerReference w:type="default" r:id="rId11"/>
      <w:pgSz w:w="11906" w:h="16838"/>
      <w:pgMar w:top="1134" w:right="851" w:bottom="1134" w:left="1701"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870" w:rsidRDefault="002C0870">
      <w:pPr>
        <w:spacing w:after="0" w:line="240" w:lineRule="auto"/>
      </w:pPr>
      <w:r>
        <w:separator/>
      </w:r>
    </w:p>
  </w:endnote>
  <w:endnote w:type="continuationSeparator" w:id="0">
    <w:p w:rsidR="002C0870" w:rsidRDefault="002C0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870" w:rsidRDefault="002C0870">
      <w:pPr>
        <w:spacing w:after="0" w:line="240" w:lineRule="auto"/>
      </w:pPr>
      <w:r>
        <w:separator/>
      </w:r>
    </w:p>
  </w:footnote>
  <w:footnote w:type="continuationSeparator" w:id="0">
    <w:p w:rsidR="002C0870" w:rsidRDefault="002C0870">
      <w:pPr>
        <w:spacing w:after="0" w:line="240" w:lineRule="auto"/>
      </w:pPr>
      <w:r>
        <w:continuationSeparator/>
      </w:r>
    </w:p>
  </w:footnote>
  <w:footnote w:id="1">
    <w:p w:rsidR="00A7779C" w:rsidRDefault="00A7779C">
      <w:pPr>
        <w:pStyle w:val="12"/>
        <w:ind w:firstLine="567"/>
        <w:jc w:val="both"/>
      </w:pPr>
      <w:r>
        <w:rPr>
          <w:rStyle w:val="af5"/>
        </w:rPr>
        <w:t>*</w:t>
      </w:r>
      <w:r>
        <w:t> Срок и режим производства ремонтно-строительных работ определяются в соответствии с заявлением.</w:t>
      </w:r>
      <w:r>
        <w:br/>
        <w:t>В случае если орган, осуществляющий согласование, изменяет указанные в заявлении срок и режим производства ремонтно-строительных работ, в решении излагаются мотивы принятия такого решения.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79C" w:rsidRDefault="00A7779C">
    <w:pPr>
      <w:pStyle w:val="ac"/>
      <w:jc w:val="center"/>
    </w:pPr>
  </w:p>
  <w:p w:rsidR="00A7779C" w:rsidRDefault="00A7779C">
    <w:pPr>
      <w:pStyle w:val="ac"/>
      <w:jc w:val="center"/>
    </w:pPr>
  </w:p>
  <w:p w:rsidR="00A7779C" w:rsidRDefault="00A7779C">
    <w:pPr>
      <w:pStyle w:val="ConsPlusNorma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C0642"/>
    <w:multiLevelType w:val="hybridMultilevel"/>
    <w:tmpl w:val="6D3E435E"/>
    <w:lvl w:ilvl="0" w:tplc="037AA528">
      <w:start w:val="1"/>
      <w:numFmt w:val="decimal"/>
      <w:lvlText w:val="%1)"/>
      <w:lvlJc w:val="left"/>
      <w:pPr>
        <w:ind w:left="915" w:hanging="375"/>
      </w:pPr>
      <w:rPr>
        <w:rFonts w:cs="Times New Roman" w:hint="default"/>
        <w:color w:val="auto"/>
      </w:rPr>
    </w:lvl>
    <w:lvl w:ilvl="1" w:tplc="9C807320">
      <w:start w:val="1"/>
      <w:numFmt w:val="lowerLetter"/>
      <w:lvlText w:val="%2."/>
      <w:lvlJc w:val="left"/>
      <w:pPr>
        <w:ind w:left="1620" w:hanging="360"/>
      </w:pPr>
      <w:rPr>
        <w:rFonts w:cs="Times New Roman"/>
      </w:rPr>
    </w:lvl>
    <w:lvl w:ilvl="2" w:tplc="F62E0D84">
      <w:start w:val="1"/>
      <w:numFmt w:val="lowerRoman"/>
      <w:lvlText w:val="%3."/>
      <w:lvlJc w:val="right"/>
      <w:pPr>
        <w:ind w:left="2340" w:hanging="180"/>
      </w:pPr>
      <w:rPr>
        <w:rFonts w:cs="Times New Roman"/>
      </w:rPr>
    </w:lvl>
    <w:lvl w:ilvl="3" w:tplc="D7CE7580">
      <w:start w:val="1"/>
      <w:numFmt w:val="decimal"/>
      <w:lvlText w:val="%4."/>
      <w:lvlJc w:val="left"/>
      <w:pPr>
        <w:ind w:left="3060" w:hanging="360"/>
      </w:pPr>
      <w:rPr>
        <w:rFonts w:cs="Times New Roman"/>
      </w:rPr>
    </w:lvl>
    <w:lvl w:ilvl="4" w:tplc="3FCA80CC">
      <w:start w:val="1"/>
      <w:numFmt w:val="lowerLetter"/>
      <w:lvlText w:val="%5."/>
      <w:lvlJc w:val="left"/>
      <w:pPr>
        <w:ind w:left="3780" w:hanging="360"/>
      </w:pPr>
      <w:rPr>
        <w:rFonts w:cs="Times New Roman"/>
      </w:rPr>
    </w:lvl>
    <w:lvl w:ilvl="5" w:tplc="912A7D02">
      <w:start w:val="1"/>
      <w:numFmt w:val="lowerRoman"/>
      <w:lvlText w:val="%6."/>
      <w:lvlJc w:val="right"/>
      <w:pPr>
        <w:ind w:left="4500" w:hanging="180"/>
      </w:pPr>
      <w:rPr>
        <w:rFonts w:cs="Times New Roman"/>
      </w:rPr>
    </w:lvl>
    <w:lvl w:ilvl="6" w:tplc="4BAA4DC2">
      <w:start w:val="1"/>
      <w:numFmt w:val="decimal"/>
      <w:lvlText w:val="%7."/>
      <w:lvlJc w:val="left"/>
      <w:pPr>
        <w:ind w:left="5220" w:hanging="360"/>
      </w:pPr>
      <w:rPr>
        <w:rFonts w:cs="Times New Roman"/>
      </w:rPr>
    </w:lvl>
    <w:lvl w:ilvl="7" w:tplc="9D22A52C">
      <w:start w:val="1"/>
      <w:numFmt w:val="lowerLetter"/>
      <w:lvlText w:val="%8."/>
      <w:lvlJc w:val="left"/>
      <w:pPr>
        <w:ind w:left="5940" w:hanging="360"/>
      </w:pPr>
      <w:rPr>
        <w:rFonts w:cs="Times New Roman"/>
      </w:rPr>
    </w:lvl>
    <w:lvl w:ilvl="8" w:tplc="194242DE">
      <w:start w:val="1"/>
      <w:numFmt w:val="lowerRoman"/>
      <w:lvlText w:val="%9."/>
      <w:lvlJc w:val="right"/>
      <w:pPr>
        <w:ind w:left="6660" w:hanging="180"/>
      </w:pPr>
      <w:rPr>
        <w:rFonts w:cs="Times New Roman"/>
      </w:rPr>
    </w:lvl>
  </w:abstractNum>
  <w:abstractNum w:abstractNumId="1">
    <w:nsid w:val="1E3B0254"/>
    <w:multiLevelType w:val="hybridMultilevel"/>
    <w:tmpl w:val="1C44D1C4"/>
    <w:lvl w:ilvl="0" w:tplc="FE1C2112">
      <w:start w:val="1"/>
      <w:numFmt w:val="decimal"/>
      <w:lvlText w:val="%1)"/>
      <w:lvlJc w:val="left"/>
      <w:pPr>
        <w:ind w:left="900" w:hanging="360"/>
      </w:pPr>
      <w:rPr>
        <w:rFonts w:hint="default"/>
      </w:rPr>
    </w:lvl>
    <w:lvl w:ilvl="1" w:tplc="FD3C945A">
      <w:start w:val="1"/>
      <w:numFmt w:val="lowerLetter"/>
      <w:lvlText w:val="%2."/>
      <w:lvlJc w:val="left"/>
      <w:pPr>
        <w:ind w:left="1620" w:hanging="360"/>
      </w:pPr>
    </w:lvl>
    <w:lvl w:ilvl="2" w:tplc="D0889AA4">
      <w:start w:val="1"/>
      <w:numFmt w:val="lowerRoman"/>
      <w:lvlText w:val="%3."/>
      <w:lvlJc w:val="right"/>
      <w:pPr>
        <w:ind w:left="2340" w:hanging="180"/>
      </w:pPr>
    </w:lvl>
    <w:lvl w:ilvl="3" w:tplc="F47E2C66">
      <w:start w:val="1"/>
      <w:numFmt w:val="decimal"/>
      <w:lvlText w:val="%4."/>
      <w:lvlJc w:val="left"/>
      <w:pPr>
        <w:ind w:left="3060" w:hanging="360"/>
      </w:pPr>
    </w:lvl>
    <w:lvl w:ilvl="4" w:tplc="BFB4009A">
      <w:start w:val="1"/>
      <w:numFmt w:val="lowerLetter"/>
      <w:lvlText w:val="%5."/>
      <w:lvlJc w:val="left"/>
      <w:pPr>
        <w:ind w:left="3780" w:hanging="360"/>
      </w:pPr>
    </w:lvl>
    <w:lvl w:ilvl="5" w:tplc="5D74910E">
      <w:start w:val="1"/>
      <w:numFmt w:val="lowerRoman"/>
      <w:lvlText w:val="%6."/>
      <w:lvlJc w:val="right"/>
      <w:pPr>
        <w:ind w:left="4500" w:hanging="180"/>
      </w:pPr>
    </w:lvl>
    <w:lvl w:ilvl="6" w:tplc="4260AFA6">
      <w:start w:val="1"/>
      <w:numFmt w:val="decimal"/>
      <w:lvlText w:val="%7."/>
      <w:lvlJc w:val="left"/>
      <w:pPr>
        <w:ind w:left="5220" w:hanging="360"/>
      </w:pPr>
    </w:lvl>
    <w:lvl w:ilvl="7" w:tplc="FFC6EFD2">
      <w:start w:val="1"/>
      <w:numFmt w:val="lowerLetter"/>
      <w:lvlText w:val="%8."/>
      <w:lvlJc w:val="left"/>
      <w:pPr>
        <w:ind w:left="5940" w:hanging="360"/>
      </w:pPr>
    </w:lvl>
    <w:lvl w:ilvl="8" w:tplc="FAC60A82">
      <w:start w:val="1"/>
      <w:numFmt w:val="lowerRoman"/>
      <w:lvlText w:val="%9."/>
      <w:lvlJc w:val="right"/>
      <w:pPr>
        <w:ind w:left="6660" w:hanging="180"/>
      </w:pPr>
    </w:lvl>
  </w:abstractNum>
  <w:abstractNum w:abstractNumId="2">
    <w:nsid w:val="4B5C5F1D"/>
    <w:multiLevelType w:val="multilevel"/>
    <w:tmpl w:val="2BA8478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cs="Times New Roman" w:hint="default"/>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620" w:hanging="1080"/>
      </w:pPr>
      <w:rPr>
        <w:rFonts w:cs="Times New Roman" w:hint="default"/>
      </w:rPr>
    </w:lvl>
    <w:lvl w:ilvl="6">
      <w:start w:val="1"/>
      <w:numFmt w:val="decimal"/>
      <w:isLgl/>
      <w:lvlText w:val="%1.%2.%3.%4.%5.%6.%7."/>
      <w:lvlJc w:val="left"/>
      <w:pPr>
        <w:ind w:left="1980" w:hanging="1440"/>
      </w:pPr>
      <w:rPr>
        <w:rFonts w:cs="Times New Roman" w:hint="default"/>
      </w:rPr>
    </w:lvl>
    <w:lvl w:ilvl="7">
      <w:start w:val="1"/>
      <w:numFmt w:val="decimal"/>
      <w:isLgl/>
      <w:lvlText w:val="%1.%2.%3.%4.%5.%6.%7.%8."/>
      <w:lvlJc w:val="left"/>
      <w:pPr>
        <w:ind w:left="1980" w:hanging="1440"/>
      </w:pPr>
      <w:rPr>
        <w:rFonts w:cs="Times New Roman" w:hint="default"/>
      </w:rPr>
    </w:lvl>
    <w:lvl w:ilvl="8">
      <w:start w:val="1"/>
      <w:numFmt w:val="decimal"/>
      <w:isLgl/>
      <w:lvlText w:val="%1.%2.%3.%4.%5.%6.%7.%8.%9."/>
      <w:lvlJc w:val="left"/>
      <w:pPr>
        <w:ind w:left="2340" w:hanging="1800"/>
      </w:pPr>
      <w:rPr>
        <w:rFonts w:cs="Times New Roman" w:hint="default"/>
      </w:rPr>
    </w:lvl>
  </w:abstractNum>
  <w:abstractNum w:abstractNumId="3">
    <w:nsid w:val="565D706F"/>
    <w:multiLevelType w:val="hybridMultilevel"/>
    <w:tmpl w:val="66BEDDA8"/>
    <w:lvl w:ilvl="0" w:tplc="0DA838DC">
      <w:start w:val="1"/>
      <w:numFmt w:val="decimal"/>
      <w:lvlText w:val="%1)"/>
      <w:lvlJc w:val="left"/>
      <w:pPr>
        <w:ind w:left="900" w:hanging="360"/>
      </w:pPr>
      <w:rPr>
        <w:rFonts w:cs="Times New Roman" w:hint="default"/>
        <w:color w:val="auto"/>
      </w:rPr>
    </w:lvl>
    <w:lvl w:ilvl="1" w:tplc="D22C5E48">
      <w:start w:val="1"/>
      <w:numFmt w:val="lowerLetter"/>
      <w:lvlText w:val="%2."/>
      <w:lvlJc w:val="left"/>
      <w:pPr>
        <w:ind w:left="1620" w:hanging="360"/>
      </w:pPr>
      <w:rPr>
        <w:rFonts w:cs="Times New Roman"/>
      </w:rPr>
    </w:lvl>
    <w:lvl w:ilvl="2" w:tplc="69F2009E">
      <w:start w:val="1"/>
      <w:numFmt w:val="lowerRoman"/>
      <w:lvlText w:val="%3."/>
      <w:lvlJc w:val="right"/>
      <w:pPr>
        <w:ind w:left="2340" w:hanging="180"/>
      </w:pPr>
      <w:rPr>
        <w:rFonts w:cs="Times New Roman"/>
      </w:rPr>
    </w:lvl>
    <w:lvl w:ilvl="3" w:tplc="F81E2FEC">
      <w:start w:val="1"/>
      <w:numFmt w:val="decimal"/>
      <w:lvlText w:val="%4."/>
      <w:lvlJc w:val="left"/>
      <w:pPr>
        <w:ind w:left="3060" w:hanging="360"/>
      </w:pPr>
      <w:rPr>
        <w:rFonts w:cs="Times New Roman"/>
      </w:rPr>
    </w:lvl>
    <w:lvl w:ilvl="4" w:tplc="FC0C2408">
      <w:start w:val="1"/>
      <w:numFmt w:val="lowerLetter"/>
      <w:lvlText w:val="%5."/>
      <w:lvlJc w:val="left"/>
      <w:pPr>
        <w:ind w:left="3780" w:hanging="360"/>
      </w:pPr>
      <w:rPr>
        <w:rFonts w:cs="Times New Roman"/>
      </w:rPr>
    </w:lvl>
    <w:lvl w:ilvl="5" w:tplc="CEE00DEE">
      <w:start w:val="1"/>
      <w:numFmt w:val="lowerRoman"/>
      <w:lvlText w:val="%6."/>
      <w:lvlJc w:val="right"/>
      <w:pPr>
        <w:ind w:left="4500" w:hanging="180"/>
      </w:pPr>
      <w:rPr>
        <w:rFonts w:cs="Times New Roman"/>
      </w:rPr>
    </w:lvl>
    <w:lvl w:ilvl="6" w:tplc="B692B08C">
      <w:start w:val="1"/>
      <w:numFmt w:val="decimal"/>
      <w:lvlText w:val="%7."/>
      <w:lvlJc w:val="left"/>
      <w:pPr>
        <w:ind w:left="5220" w:hanging="360"/>
      </w:pPr>
      <w:rPr>
        <w:rFonts w:cs="Times New Roman"/>
      </w:rPr>
    </w:lvl>
    <w:lvl w:ilvl="7" w:tplc="6B143A9C">
      <w:start w:val="1"/>
      <w:numFmt w:val="lowerLetter"/>
      <w:lvlText w:val="%8."/>
      <w:lvlJc w:val="left"/>
      <w:pPr>
        <w:ind w:left="5940" w:hanging="360"/>
      </w:pPr>
      <w:rPr>
        <w:rFonts w:cs="Times New Roman"/>
      </w:rPr>
    </w:lvl>
    <w:lvl w:ilvl="8" w:tplc="E126290C">
      <w:start w:val="1"/>
      <w:numFmt w:val="lowerRoman"/>
      <w:lvlText w:val="%9."/>
      <w:lvlJc w:val="right"/>
      <w:pPr>
        <w:ind w:left="6660" w:hanging="180"/>
      </w:pPr>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943"/>
    <w:rsid w:val="00001331"/>
    <w:rsid w:val="00030CD0"/>
    <w:rsid w:val="001342E1"/>
    <w:rsid w:val="00243E08"/>
    <w:rsid w:val="00246C5C"/>
    <w:rsid w:val="00297051"/>
    <w:rsid w:val="002B3869"/>
    <w:rsid w:val="002C0870"/>
    <w:rsid w:val="00314092"/>
    <w:rsid w:val="003162D5"/>
    <w:rsid w:val="00323379"/>
    <w:rsid w:val="00416E99"/>
    <w:rsid w:val="004D365F"/>
    <w:rsid w:val="00610021"/>
    <w:rsid w:val="00653943"/>
    <w:rsid w:val="00665DC5"/>
    <w:rsid w:val="006D3D00"/>
    <w:rsid w:val="00722352"/>
    <w:rsid w:val="008A050F"/>
    <w:rsid w:val="008E6843"/>
    <w:rsid w:val="009960EF"/>
    <w:rsid w:val="009B2BEF"/>
    <w:rsid w:val="009F76FC"/>
    <w:rsid w:val="00A7779C"/>
    <w:rsid w:val="00A77D9A"/>
    <w:rsid w:val="00A90584"/>
    <w:rsid w:val="00B10AF0"/>
    <w:rsid w:val="00B149EE"/>
    <w:rsid w:val="00B17766"/>
    <w:rsid w:val="00B23B9B"/>
    <w:rsid w:val="00B42228"/>
    <w:rsid w:val="00C00A26"/>
    <w:rsid w:val="00C93428"/>
    <w:rsid w:val="00D378B2"/>
    <w:rsid w:val="00D73E00"/>
    <w:rsid w:val="00EE1144"/>
    <w:rsid w:val="00EE1325"/>
    <w:rsid w:val="00F377BC"/>
    <w:rsid w:val="00FB3BBF"/>
    <w:rsid w:val="00FE64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rFonts w:cs="Times New Roman"/>
      <w:sz w:val="22"/>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customStyle="1" w:styleId="ConsPlusNormal">
    <w:name w:val="ConsPlusNormal"/>
    <w:pPr>
      <w:widowControl w:val="0"/>
    </w:pPr>
    <w:rPr>
      <w:rFonts w:ascii="Times New Roman" w:hAnsi="Times New Roman" w:cs="Times New Roman"/>
      <w:sz w:val="24"/>
      <w:szCs w:val="24"/>
    </w:rPr>
  </w:style>
  <w:style w:type="paragraph" w:customStyle="1" w:styleId="ConsPlusNonformat">
    <w:name w:val="ConsPlusNonformat"/>
    <w:uiPriority w:val="99"/>
    <w:pPr>
      <w:widowControl w:val="0"/>
    </w:pPr>
    <w:rPr>
      <w:rFonts w:ascii="Courier New" w:hAnsi="Courier New" w:cs="Courier New"/>
    </w:rPr>
  </w:style>
  <w:style w:type="paragraph" w:customStyle="1" w:styleId="ConsPlusTitle">
    <w:name w:val="ConsPlusTitle"/>
    <w:uiPriority w:val="99"/>
    <w:pPr>
      <w:widowControl w:val="0"/>
    </w:pPr>
    <w:rPr>
      <w:rFonts w:ascii="Arial" w:hAnsi="Arial" w:cs="Arial"/>
      <w:b/>
      <w:bCs/>
      <w:sz w:val="24"/>
      <w:szCs w:val="24"/>
    </w:rPr>
  </w:style>
  <w:style w:type="paragraph" w:customStyle="1" w:styleId="ConsPlusCell">
    <w:name w:val="ConsPlusCell"/>
    <w:uiPriority w:val="99"/>
    <w:pPr>
      <w:widowControl w:val="0"/>
    </w:pPr>
    <w:rPr>
      <w:rFonts w:ascii="Courier New" w:hAnsi="Courier New" w:cs="Courier New"/>
    </w:rPr>
  </w:style>
  <w:style w:type="paragraph" w:customStyle="1" w:styleId="ConsPlusDocList">
    <w:name w:val="ConsPlusDocList"/>
    <w:uiPriority w:val="99"/>
    <w:pPr>
      <w:widowControl w:val="0"/>
    </w:pPr>
    <w:rPr>
      <w:rFonts w:ascii="Tahoma" w:hAnsi="Tahoma" w:cs="Tahoma"/>
      <w:sz w:val="18"/>
      <w:szCs w:val="18"/>
    </w:rPr>
  </w:style>
  <w:style w:type="paragraph" w:customStyle="1" w:styleId="ConsPlusTitlePage">
    <w:name w:val="ConsPlusTitlePage"/>
    <w:uiPriority w:val="99"/>
    <w:pPr>
      <w:widowControl w:val="0"/>
    </w:pPr>
    <w:rPr>
      <w:rFonts w:ascii="Tahoma" w:hAnsi="Tahoma" w:cs="Tahoma"/>
      <w:sz w:val="24"/>
      <w:szCs w:val="24"/>
    </w:rPr>
  </w:style>
  <w:style w:type="paragraph" w:customStyle="1" w:styleId="ConsPlusJurTerm">
    <w:name w:val="ConsPlusJurTerm"/>
    <w:uiPriority w:val="99"/>
    <w:pPr>
      <w:widowControl w:val="0"/>
    </w:pPr>
    <w:rPr>
      <w:rFonts w:ascii="Times New Roman" w:hAnsi="Times New Roman" w:cs="Times New Roman"/>
      <w:sz w:val="24"/>
      <w:szCs w:val="24"/>
    </w:rPr>
  </w:style>
  <w:style w:type="paragraph" w:customStyle="1" w:styleId="ConsPlusTextList">
    <w:name w:val="ConsPlusTextList"/>
    <w:uiPriority w:val="99"/>
    <w:pPr>
      <w:widowControl w:val="0"/>
    </w:pPr>
    <w:rPr>
      <w:rFonts w:ascii="Times New Roman" w:hAnsi="Times New Roman" w:cs="Times New Roman"/>
      <w:sz w:val="24"/>
      <w:szCs w:val="24"/>
    </w:rPr>
  </w:style>
  <w:style w:type="paragraph" w:customStyle="1" w:styleId="ConsPlusTextList1">
    <w:name w:val="ConsPlusTextList1"/>
    <w:uiPriority w:val="99"/>
    <w:pPr>
      <w:widowControl w:val="0"/>
    </w:pPr>
    <w:rPr>
      <w:rFonts w:ascii="Times New Roman" w:hAnsi="Times New Roman" w:cs="Times New Roman"/>
      <w:sz w:val="24"/>
      <w:szCs w:val="24"/>
    </w:rPr>
  </w:style>
  <w:style w:type="paragraph" w:styleId="ac">
    <w:name w:val="header"/>
    <w:basedOn w:val="a"/>
    <w:link w:val="ad"/>
    <w:uiPriority w:val="99"/>
    <w:unhideWhenUsed/>
    <w:pPr>
      <w:tabs>
        <w:tab w:val="center" w:pos="4677"/>
        <w:tab w:val="right" w:pos="9355"/>
      </w:tabs>
    </w:pPr>
  </w:style>
  <w:style w:type="character" w:customStyle="1" w:styleId="ad">
    <w:name w:val="Верхний колонтитул Знак"/>
    <w:basedOn w:val="a0"/>
    <w:link w:val="ac"/>
    <w:uiPriority w:val="99"/>
    <w:rPr>
      <w:rFonts w:cs="Times New Roman"/>
    </w:rPr>
  </w:style>
  <w:style w:type="paragraph" w:styleId="ae">
    <w:name w:val="footer"/>
    <w:basedOn w:val="a"/>
    <w:link w:val="af"/>
    <w:uiPriority w:val="99"/>
    <w:unhideWhenUsed/>
    <w:pPr>
      <w:tabs>
        <w:tab w:val="center" w:pos="4677"/>
        <w:tab w:val="right" w:pos="9355"/>
      </w:tabs>
    </w:pPr>
  </w:style>
  <w:style w:type="character" w:customStyle="1" w:styleId="af">
    <w:name w:val="Нижний колонтитул Знак"/>
    <w:basedOn w:val="a0"/>
    <w:link w:val="ae"/>
    <w:uiPriority w:val="99"/>
    <w:rPr>
      <w:rFonts w:cs="Times New Roman"/>
    </w:rPr>
  </w:style>
  <w:style w:type="character" w:styleId="af0">
    <w:name w:val="Hyperlink"/>
    <w:basedOn w:val="a0"/>
    <w:uiPriority w:val="99"/>
    <w:unhideWhenUsed/>
    <w:rPr>
      <w:rFonts w:cs="Times New Roman"/>
      <w:color w:val="0563C1"/>
      <w:u w:val="single"/>
    </w:rPr>
  </w:style>
  <w:style w:type="paragraph" w:styleId="af1">
    <w:name w:val="Balloon Text"/>
    <w:basedOn w:val="a"/>
    <w:link w:val="af2"/>
    <w:uiPriority w:val="99"/>
    <w:semiHidden/>
    <w:unhideWhenUsed/>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Pr>
      <w:rFonts w:ascii="Segoe UI" w:hAnsi="Segoe UI" w:cs="Segoe UI"/>
      <w:sz w:val="18"/>
      <w:szCs w:val="18"/>
    </w:rPr>
  </w:style>
  <w:style w:type="paragraph" w:customStyle="1" w:styleId="12">
    <w:name w:val="Текст сноски1"/>
    <w:basedOn w:val="a"/>
    <w:next w:val="af3"/>
    <w:link w:val="af4"/>
    <w:uiPriority w:val="99"/>
    <w:pPr>
      <w:spacing w:after="0" w:line="240" w:lineRule="auto"/>
    </w:pPr>
    <w:rPr>
      <w:rFonts w:ascii="Times New Roman" w:hAnsi="Times New Roman"/>
      <w:sz w:val="20"/>
      <w:szCs w:val="20"/>
    </w:rPr>
  </w:style>
  <w:style w:type="character" w:customStyle="1" w:styleId="af4">
    <w:name w:val="Текст сноски Знак"/>
    <w:basedOn w:val="a0"/>
    <w:link w:val="12"/>
    <w:uiPriority w:val="99"/>
    <w:semiHidden/>
    <w:rPr>
      <w:rFonts w:ascii="Times New Roman" w:hAnsi="Times New Roman" w:cs="Times New Roman"/>
      <w:sz w:val="20"/>
      <w:szCs w:val="20"/>
    </w:rPr>
  </w:style>
  <w:style w:type="character" w:styleId="af5">
    <w:name w:val="footnote reference"/>
    <w:basedOn w:val="a0"/>
    <w:uiPriority w:val="99"/>
    <w:rPr>
      <w:vertAlign w:val="superscript"/>
    </w:rPr>
  </w:style>
  <w:style w:type="paragraph" w:styleId="af3">
    <w:name w:val="footnote text"/>
    <w:basedOn w:val="a"/>
    <w:link w:val="13"/>
    <w:uiPriority w:val="99"/>
    <w:semiHidden/>
    <w:unhideWhenUsed/>
    <w:pPr>
      <w:spacing w:after="0" w:line="240" w:lineRule="auto"/>
    </w:pPr>
    <w:rPr>
      <w:sz w:val="20"/>
      <w:szCs w:val="20"/>
    </w:rPr>
  </w:style>
  <w:style w:type="character" w:customStyle="1" w:styleId="13">
    <w:name w:val="Текст сноски Знак1"/>
    <w:basedOn w:val="a0"/>
    <w:link w:val="af3"/>
    <w:uiPriority w:val="99"/>
    <w:semiHidden/>
    <w:rPr>
      <w:rFonts w:cs="Times New Roman"/>
    </w:rPr>
  </w:style>
  <w:style w:type="table" w:customStyle="1" w:styleId="14">
    <w:name w:val="Сетка таблицы1"/>
    <w:rPr>
      <w:rFonts w:cs="Times New Roman"/>
      <w:sz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rFonts w:cs="Times New Roman"/>
      <w:sz w:val="22"/>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customStyle="1" w:styleId="ConsPlusNormal">
    <w:name w:val="ConsPlusNormal"/>
    <w:pPr>
      <w:widowControl w:val="0"/>
    </w:pPr>
    <w:rPr>
      <w:rFonts w:ascii="Times New Roman" w:hAnsi="Times New Roman" w:cs="Times New Roman"/>
      <w:sz w:val="24"/>
      <w:szCs w:val="24"/>
    </w:rPr>
  </w:style>
  <w:style w:type="paragraph" w:customStyle="1" w:styleId="ConsPlusNonformat">
    <w:name w:val="ConsPlusNonformat"/>
    <w:uiPriority w:val="99"/>
    <w:pPr>
      <w:widowControl w:val="0"/>
    </w:pPr>
    <w:rPr>
      <w:rFonts w:ascii="Courier New" w:hAnsi="Courier New" w:cs="Courier New"/>
    </w:rPr>
  </w:style>
  <w:style w:type="paragraph" w:customStyle="1" w:styleId="ConsPlusTitle">
    <w:name w:val="ConsPlusTitle"/>
    <w:uiPriority w:val="99"/>
    <w:pPr>
      <w:widowControl w:val="0"/>
    </w:pPr>
    <w:rPr>
      <w:rFonts w:ascii="Arial" w:hAnsi="Arial" w:cs="Arial"/>
      <w:b/>
      <w:bCs/>
      <w:sz w:val="24"/>
      <w:szCs w:val="24"/>
    </w:rPr>
  </w:style>
  <w:style w:type="paragraph" w:customStyle="1" w:styleId="ConsPlusCell">
    <w:name w:val="ConsPlusCell"/>
    <w:uiPriority w:val="99"/>
    <w:pPr>
      <w:widowControl w:val="0"/>
    </w:pPr>
    <w:rPr>
      <w:rFonts w:ascii="Courier New" w:hAnsi="Courier New" w:cs="Courier New"/>
    </w:rPr>
  </w:style>
  <w:style w:type="paragraph" w:customStyle="1" w:styleId="ConsPlusDocList">
    <w:name w:val="ConsPlusDocList"/>
    <w:uiPriority w:val="99"/>
    <w:pPr>
      <w:widowControl w:val="0"/>
    </w:pPr>
    <w:rPr>
      <w:rFonts w:ascii="Tahoma" w:hAnsi="Tahoma" w:cs="Tahoma"/>
      <w:sz w:val="18"/>
      <w:szCs w:val="18"/>
    </w:rPr>
  </w:style>
  <w:style w:type="paragraph" w:customStyle="1" w:styleId="ConsPlusTitlePage">
    <w:name w:val="ConsPlusTitlePage"/>
    <w:uiPriority w:val="99"/>
    <w:pPr>
      <w:widowControl w:val="0"/>
    </w:pPr>
    <w:rPr>
      <w:rFonts w:ascii="Tahoma" w:hAnsi="Tahoma" w:cs="Tahoma"/>
      <w:sz w:val="24"/>
      <w:szCs w:val="24"/>
    </w:rPr>
  </w:style>
  <w:style w:type="paragraph" w:customStyle="1" w:styleId="ConsPlusJurTerm">
    <w:name w:val="ConsPlusJurTerm"/>
    <w:uiPriority w:val="99"/>
    <w:pPr>
      <w:widowControl w:val="0"/>
    </w:pPr>
    <w:rPr>
      <w:rFonts w:ascii="Times New Roman" w:hAnsi="Times New Roman" w:cs="Times New Roman"/>
      <w:sz w:val="24"/>
      <w:szCs w:val="24"/>
    </w:rPr>
  </w:style>
  <w:style w:type="paragraph" w:customStyle="1" w:styleId="ConsPlusTextList">
    <w:name w:val="ConsPlusTextList"/>
    <w:uiPriority w:val="99"/>
    <w:pPr>
      <w:widowControl w:val="0"/>
    </w:pPr>
    <w:rPr>
      <w:rFonts w:ascii="Times New Roman" w:hAnsi="Times New Roman" w:cs="Times New Roman"/>
      <w:sz w:val="24"/>
      <w:szCs w:val="24"/>
    </w:rPr>
  </w:style>
  <w:style w:type="paragraph" w:customStyle="1" w:styleId="ConsPlusTextList1">
    <w:name w:val="ConsPlusTextList1"/>
    <w:uiPriority w:val="99"/>
    <w:pPr>
      <w:widowControl w:val="0"/>
    </w:pPr>
    <w:rPr>
      <w:rFonts w:ascii="Times New Roman" w:hAnsi="Times New Roman" w:cs="Times New Roman"/>
      <w:sz w:val="24"/>
      <w:szCs w:val="24"/>
    </w:rPr>
  </w:style>
  <w:style w:type="paragraph" w:styleId="ac">
    <w:name w:val="header"/>
    <w:basedOn w:val="a"/>
    <w:link w:val="ad"/>
    <w:uiPriority w:val="99"/>
    <w:unhideWhenUsed/>
    <w:pPr>
      <w:tabs>
        <w:tab w:val="center" w:pos="4677"/>
        <w:tab w:val="right" w:pos="9355"/>
      </w:tabs>
    </w:pPr>
  </w:style>
  <w:style w:type="character" w:customStyle="1" w:styleId="ad">
    <w:name w:val="Верхний колонтитул Знак"/>
    <w:basedOn w:val="a0"/>
    <w:link w:val="ac"/>
    <w:uiPriority w:val="99"/>
    <w:rPr>
      <w:rFonts w:cs="Times New Roman"/>
    </w:rPr>
  </w:style>
  <w:style w:type="paragraph" w:styleId="ae">
    <w:name w:val="footer"/>
    <w:basedOn w:val="a"/>
    <w:link w:val="af"/>
    <w:uiPriority w:val="99"/>
    <w:unhideWhenUsed/>
    <w:pPr>
      <w:tabs>
        <w:tab w:val="center" w:pos="4677"/>
        <w:tab w:val="right" w:pos="9355"/>
      </w:tabs>
    </w:pPr>
  </w:style>
  <w:style w:type="character" w:customStyle="1" w:styleId="af">
    <w:name w:val="Нижний колонтитул Знак"/>
    <w:basedOn w:val="a0"/>
    <w:link w:val="ae"/>
    <w:uiPriority w:val="99"/>
    <w:rPr>
      <w:rFonts w:cs="Times New Roman"/>
    </w:rPr>
  </w:style>
  <w:style w:type="character" w:styleId="af0">
    <w:name w:val="Hyperlink"/>
    <w:basedOn w:val="a0"/>
    <w:uiPriority w:val="99"/>
    <w:unhideWhenUsed/>
    <w:rPr>
      <w:rFonts w:cs="Times New Roman"/>
      <w:color w:val="0563C1"/>
      <w:u w:val="single"/>
    </w:rPr>
  </w:style>
  <w:style w:type="paragraph" w:styleId="af1">
    <w:name w:val="Balloon Text"/>
    <w:basedOn w:val="a"/>
    <w:link w:val="af2"/>
    <w:uiPriority w:val="99"/>
    <w:semiHidden/>
    <w:unhideWhenUsed/>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Pr>
      <w:rFonts w:ascii="Segoe UI" w:hAnsi="Segoe UI" w:cs="Segoe UI"/>
      <w:sz w:val="18"/>
      <w:szCs w:val="18"/>
    </w:rPr>
  </w:style>
  <w:style w:type="paragraph" w:customStyle="1" w:styleId="12">
    <w:name w:val="Текст сноски1"/>
    <w:basedOn w:val="a"/>
    <w:next w:val="af3"/>
    <w:link w:val="af4"/>
    <w:uiPriority w:val="99"/>
    <w:pPr>
      <w:spacing w:after="0" w:line="240" w:lineRule="auto"/>
    </w:pPr>
    <w:rPr>
      <w:rFonts w:ascii="Times New Roman" w:hAnsi="Times New Roman"/>
      <w:sz w:val="20"/>
      <w:szCs w:val="20"/>
    </w:rPr>
  </w:style>
  <w:style w:type="character" w:customStyle="1" w:styleId="af4">
    <w:name w:val="Текст сноски Знак"/>
    <w:basedOn w:val="a0"/>
    <w:link w:val="12"/>
    <w:uiPriority w:val="99"/>
    <w:semiHidden/>
    <w:rPr>
      <w:rFonts w:ascii="Times New Roman" w:hAnsi="Times New Roman" w:cs="Times New Roman"/>
      <w:sz w:val="20"/>
      <w:szCs w:val="20"/>
    </w:rPr>
  </w:style>
  <w:style w:type="character" w:styleId="af5">
    <w:name w:val="footnote reference"/>
    <w:basedOn w:val="a0"/>
    <w:uiPriority w:val="99"/>
    <w:rPr>
      <w:vertAlign w:val="superscript"/>
    </w:rPr>
  </w:style>
  <w:style w:type="paragraph" w:styleId="af3">
    <w:name w:val="footnote text"/>
    <w:basedOn w:val="a"/>
    <w:link w:val="13"/>
    <w:uiPriority w:val="99"/>
    <w:semiHidden/>
    <w:unhideWhenUsed/>
    <w:pPr>
      <w:spacing w:after="0" w:line="240" w:lineRule="auto"/>
    </w:pPr>
    <w:rPr>
      <w:sz w:val="20"/>
      <w:szCs w:val="20"/>
    </w:rPr>
  </w:style>
  <w:style w:type="character" w:customStyle="1" w:styleId="13">
    <w:name w:val="Текст сноски Знак1"/>
    <w:basedOn w:val="a0"/>
    <w:link w:val="af3"/>
    <w:uiPriority w:val="99"/>
    <w:semiHidden/>
    <w:rPr>
      <w:rFonts w:cs="Times New Roman"/>
    </w:rPr>
  </w:style>
  <w:style w:type="table" w:customStyle="1" w:styleId="14">
    <w:name w:val="Сетка таблицы1"/>
    <w:rPr>
      <w:rFonts w:cs="Times New Roman"/>
      <w:sz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0.wmf"/><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3B1D3-21AE-40D3-84FA-060A2AB08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Pages>
  <Words>12532</Words>
  <Characters>71437</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vt:lpstr>
    </vt:vector>
  </TitlesOfParts>
  <Company>КонсультантПлюс Версия 4018.00.50</Company>
  <LinksUpToDate>false</LinksUpToDate>
  <CharactersWithSpaces>83802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dc:title>
  <dc:subject/>
  <dc:creator>Рожкова Елена Анатольевна</dc:creator>
  <cp:keywords/>
  <dc:description/>
  <cp:lastModifiedBy>Людмила</cp:lastModifiedBy>
  <cp:revision>32</cp:revision>
  <cp:lastPrinted>2023-02-15T02:49:00Z</cp:lastPrinted>
  <dcterms:created xsi:type="dcterms:W3CDTF">2021-12-20T07:00:00Z</dcterms:created>
  <dcterms:modified xsi:type="dcterms:W3CDTF">2023-02-15T02:51:00Z</dcterms:modified>
</cp:coreProperties>
</file>