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B1" w:rsidRDefault="00FD77B1" w:rsidP="00AD2C36">
      <w:pPr>
        <w:tabs>
          <w:tab w:val="left" w:pos="2850"/>
          <w:tab w:val="left" w:pos="6540"/>
          <w:tab w:val="center" w:pos="7285"/>
        </w:tabs>
        <w:jc w:val="center"/>
      </w:pPr>
    </w:p>
    <w:p w:rsidR="00FD77B1" w:rsidRDefault="00FD77B1" w:rsidP="00AD2C36">
      <w:pPr>
        <w:tabs>
          <w:tab w:val="left" w:pos="2850"/>
          <w:tab w:val="left" w:pos="6540"/>
          <w:tab w:val="center" w:pos="7285"/>
        </w:tabs>
        <w:jc w:val="center"/>
      </w:pPr>
    </w:p>
    <w:p w:rsidR="00AD2C36" w:rsidRDefault="00AD2C36" w:rsidP="00AD2C36">
      <w:pPr>
        <w:tabs>
          <w:tab w:val="left" w:pos="2850"/>
          <w:tab w:val="left" w:pos="6540"/>
          <w:tab w:val="center" w:pos="7285"/>
        </w:tabs>
        <w:jc w:val="center"/>
        <w:rPr>
          <w:b/>
        </w:rPr>
      </w:pPr>
      <w:r>
        <w:t>Реестр</w:t>
      </w:r>
    </w:p>
    <w:p w:rsidR="00AD2C36" w:rsidRDefault="00AD2C36" w:rsidP="00AD2C36"/>
    <w:p w:rsidR="00AD2C36" w:rsidRDefault="00AD2C36" w:rsidP="00C011CC">
      <w:pPr>
        <w:tabs>
          <w:tab w:val="left" w:pos="1665"/>
        </w:tabs>
        <w:jc w:val="center"/>
      </w:pPr>
      <w:r>
        <w:t>Объектов недвижимости находящихся в муниципальной собственности Администрации Бор-Форостовского сельсовета</w:t>
      </w:r>
    </w:p>
    <w:p w:rsidR="00AD2C36" w:rsidRDefault="00AD2C36" w:rsidP="00C011CC">
      <w:pPr>
        <w:tabs>
          <w:tab w:val="left" w:pos="1665"/>
        </w:tabs>
        <w:jc w:val="center"/>
      </w:pPr>
      <w:proofErr w:type="spellStart"/>
      <w:r>
        <w:t>Волчихинского</w:t>
      </w:r>
      <w:proofErr w:type="spellEnd"/>
      <w:r>
        <w:t xml:space="preserve"> района Алтайского края на 01.01.202</w:t>
      </w:r>
      <w:r w:rsidR="00775EBF">
        <w:t>3</w:t>
      </w:r>
      <w:r>
        <w:t xml:space="preserve"> год.</w:t>
      </w:r>
    </w:p>
    <w:p w:rsidR="00AD2C36" w:rsidRDefault="00AD2C36" w:rsidP="00AD2C36"/>
    <w:p w:rsidR="00AD2C36" w:rsidRDefault="00AD2C36" w:rsidP="00AD2C36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5"/>
        <w:gridCol w:w="2174"/>
        <w:gridCol w:w="1765"/>
        <w:gridCol w:w="1757"/>
        <w:gridCol w:w="2433"/>
        <w:gridCol w:w="2099"/>
        <w:gridCol w:w="1876"/>
        <w:gridCol w:w="2231"/>
      </w:tblGrid>
      <w:tr w:rsidR="00AB66FD" w:rsidTr="00BB477E">
        <w:tc>
          <w:tcPr>
            <w:tcW w:w="515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>№</w:t>
            </w:r>
          </w:p>
        </w:tc>
        <w:tc>
          <w:tcPr>
            <w:tcW w:w="2174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>Наименование объекта</w:t>
            </w:r>
          </w:p>
        </w:tc>
        <w:tc>
          <w:tcPr>
            <w:tcW w:w="1765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>Балансовая стоимость</w:t>
            </w:r>
          </w:p>
        </w:tc>
        <w:tc>
          <w:tcPr>
            <w:tcW w:w="1757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 xml:space="preserve">Остаточная стоимость </w:t>
            </w:r>
          </w:p>
        </w:tc>
        <w:tc>
          <w:tcPr>
            <w:tcW w:w="2433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 xml:space="preserve">Местонахождение </w:t>
            </w:r>
          </w:p>
        </w:tc>
        <w:tc>
          <w:tcPr>
            <w:tcW w:w="2099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>Характеристика</w:t>
            </w:r>
          </w:p>
        </w:tc>
        <w:tc>
          <w:tcPr>
            <w:tcW w:w="1876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>Целевое назначение</w:t>
            </w:r>
          </w:p>
        </w:tc>
        <w:tc>
          <w:tcPr>
            <w:tcW w:w="2231" w:type="dxa"/>
          </w:tcPr>
          <w:p w:rsidR="00893CC4" w:rsidRPr="00893CC4" w:rsidRDefault="00893CC4">
            <w:pPr>
              <w:rPr>
                <w:b/>
              </w:rPr>
            </w:pPr>
            <w:r w:rsidRPr="00893CC4">
              <w:rPr>
                <w:b/>
              </w:rPr>
              <w:t>Существующие ограничения их использования</w:t>
            </w:r>
          </w:p>
        </w:tc>
      </w:tr>
      <w:tr w:rsidR="00893CC4" w:rsidTr="00BB477E">
        <w:tc>
          <w:tcPr>
            <w:tcW w:w="14850" w:type="dxa"/>
            <w:gridSpan w:val="8"/>
          </w:tcPr>
          <w:p w:rsidR="00893CC4" w:rsidRPr="00893CC4" w:rsidRDefault="00893CC4" w:rsidP="00893CC4">
            <w:pPr>
              <w:jc w:val="center"/>
              <w:rPr>
                <w:b/>
              </w:rPr>
            </w:pPr>
            <w:r w:rsidRPr="00893CC4">
              <w:rPr>
                <w:b/>
              </w:rPr>
              <w:t>Движимое имущество</w:t>
            </w:r>
          </w:p>
        </w:tc>
      </w:tr>
      <w:tr w:rsidR="00AB66FD" w:rsidTr="00BB477E">
        <w:tc>
          <w:tcPr>
            <w:tcW w:w="515" w:type="dxa"/>
          </w:tcPr>
          <w:p w:rsidR="00893CC4" w:rsidRDefault="00893CC4">
            <w:r>
              <w:t>1</w:t>
            </w:r>
          </w:p>
        </w:tc>
        <w:tc>
          <w:tcPr>
            <w:tcW w:w="2174" w:type="dxa"/>
          </w:tcPr>
          <w:p w:rsidR="00893CC4" w:rsidRDefault="00893CC4">
            <w:r>
              <w:t>Автомобиль ГАЗ-53(молоковоз)</w:t>
            </w:r>
          </w:p>
        </w:tc>
        <w:tc>
          <w:tcPr>
            <w:tcW w:w="1765" w:type="dxa"/>
          </w:tcPr>
          <w:p w:rsidR="00893CC4" w:rsidRDefault="001C2E34">
            <w:r>
              <w:t>-</w:t>
            </w:r>
          </w:p>
        </w:tc>
        <w:tc>
          <w:tcPr>
            <w:tcW w:w="1757" w:type="dxa"/>
          </w:tcPr>
          <w:p w:rsidR="00893CC4" w:rsidRDefault="001C2E34">
            <w:r>
              <w:t>-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893CC4">
            <w:r w:rsidRPr="00893CC4">
              <w:t>53-202954 № 1670099</w:t>
            </w:r>
          </w:p>
        </w:tc>
        <w:tc>
          <w:tcPr>
            <w:tcW w:w="1876" w:type="dxa"/>
          </w:tcPr>
          <w:p w:rsidR="00893CC4" w:rsidRDefault="00893CC4">
            <w:r>
              <w:t>Транспортное средство</w:t>
            </w:r>
          </w:p>
        </w:tc>
        <w:tc>
          <w:tcPr>
            <w:tcW w:w="2231" w:type="dxa"/>
          </w:tcPr>
          <w:p w:rsidR="00893CC4" w:rsidRDefault="00893CC4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893CC4">
            <w:r>
              <w:t>2</w:t>
            </w:r>
          </w:p>
        </w:tc>
        <w:tc>
          <w:tcPr>
            <w:tcW w:w="2174" w:type="dxa"/>
          </w:tcPr>
          <w:p w:rsidR="00893CC4" w:rsidRDefault="00893CC4">
            <w:r w:rsidRPr="00893CC4">
              <w:t>Автомобиль грузовой САЗ</w:t>
            </w:r>
          </w:p>
        </w:tc>
        <w:tc>
          <w:tcPr>
            <w:tcW w:w="1765" w:type="dxa"/>
          </w:tcPr>
          <w:p w:rsidR="00893CC4" w:rsidRDefault="00D74B5C">
            <w:r>
              <w:t>34835-00</w:t>
            </w:r>
          </w:p>
        </w:tc>
        <w:tc>
          <w:tcPr>
            <w:tcW w:w="1757" w:type="dxa"/>
          </w:tcPr>
          <w:p w:rsidR="00893CC4" w:rsidRDefault="00D74B5C">
            <w:r>
              <w:t>-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893CC4">
            <w:r w:rsidRPr="00893CC4">
              <w:t>035993, № шасси 0242295</w:t>
            </w:r>
          </w:p>
        </w:tc>
        <w:tc>
          <w:tcPr>
            <w:tcW w:w="1876" w:type="dxa"/>
          </w:tcPr>
          <w:p w:rsidR="00893CC4" w:rsidRDefault="00893CC4">
            <w:r>
              <w:t>Транспортное  средство</w:t>
            </w:r>
          </w:p>
        </w:tc>
        <w:tc>
          <w:tcPr>
            <w:tcW w:w="2231" w:type="dxa"/>
          </w:tcPr>
          <w:p w:rsidR="00893CC4" w:rsidRDefault="00893CC4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893CC4">
            <w:r>
              <w:t>3</w:t>
            </w:r>
          </w:p>
        </w:tc>
        <w:tc>
          <w:tcPr>
            <w:tcW w:w="2174" w:type="dxa"/>
          </w:tcPr>
          <w:p w:rsidR="00893CC4" w:rsidRDefault="00893CC4">
            <w:r w:rsidRPr="00893CC4">
              <w:t>Автомобиль УАЗ-396252</w:t>
            </w:r>
          </w:p>
        </w:tc>
        <w:tc>
          <w:tcPr>
            <w:tcW w:w="1765" w:type="dxa"/>
          </w:tcPr>
          <w:p w:rsidR="00893CC4" w:rsidRDefault="00133D40">
            <w:r>
              <w:t>-</w:t>
            </w:r>
          </w:p>
        </w:tc>
        <w:tc>
          <w:tcPr>
            <w:tcW w:w="1757" w:type="dxa"/>
          </w:tcPr>
          <w:p w:rsidR="00893CC4" w:rsidRDefault="00133D40">
            <w:r>
              <w:t>-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8E73D2">
            <w:r>
              <w:t xml:space="preserve">ЗМЗ-40210L N 20026567 </w:t>
            </w:r>
            <w:r w:rsidR="00893CC4" w:rsidRPr="00893CC4">
              <w:t>№ кузова 37410020207774, № шасси 37410020132886</w:t>
            </w:r>
          </w:p>
        </w:tc>
        <w:tc>
          <w:tcPr>
            <w:tcW w:w="1876" w:type="dxa"/>
          </w:tcPr>
          <w:p w:rsidR="00893CC4" w:rsidRDefault="00893CC4">
            <w:r w:rsidRPr="00893CC4">
              <w:t>Транспортное средство</w:t>
            </w:r>
          </w:p>
        </w:tc>
        <w:tc>
          <w:tcPr>
            <w:tcW w:w="2231" w:type="dxa"/>
          </w:tcPr>
          <w:p w:rsidR="00893CC4" w:rsidRDefault="00893CC4">
            <w:r w:rsidRPr="00893CC4"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893CC4">
            <w:r>
              <w:t>4</w:t>
            </w:r>
          </w:p>
        </w:tc>
        <w:tc>
          <w:tcPr>
            <w:tcW w:w="2174" w:type="dxa"/>
          </w:tcPr>
          <w:p w:rsidR="00893CC4" w:rsidRDefault="00893CC4">
            <w:r>
              <w:t>Трактор</w:t>
            </w:r>
            <w:r w:rsidR="009C4920">
              <w:t xml:space="preserve"> ЮМЗ</w:t>
            </w:r>
          </w:p>
        </w:tc>
        <w:tc>
          <w:tcPr>
            <w:tcW w:w="1765" w:type="dxa"/>
          </w:tcPr>
          <w:p w:rsidR="00893CC4" w:rsidRDefault="001C2E34">
            <w:r>
              <w:t>-</w:t>
            </w:r>
          </w:p>
        </w:tc>
        <w:tc>
          <w:tcPr>
            <w:tcW w:w="1757" w:type="dxa"/>
          </w:tcPr>
          <w:p w:rsidR="00893CC4" w:rsidRDefault="001C2E34">
            <w:r>
              <w:t>-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893CC4">
            <w:r w:rsidRPr="00893CC4">
              <w:t>№ двигателя – 8 Н 0725, № кузова 555112</w:t>
            </w:r>
          </w:p>
        </w:tc>
        <w:tc>
          <w:tcPr>
            <w:tcW w:w="1876" w:type="dxa"/>
          </w:tcPr>
          <w:p w:rsidR="00893CC4" w:rsidRDefault="00893CC4">
            <w:r w:rsidRPr="00893CC4">
              <w:t>Транспортное средство</w:t>
            </w:r>
          </w:p>
        </w:tc>
        <w:tc>
          <w:tcPr>
            <w:tcW w:w="2231" w:type="dxa"/>
          </w:tcPr>
          <w:p w:rsidR="00893CC4" w:rsidRDefault="00893CC4">
            <w:r w:rsidRPr="00893CC4">
              <w:t>Оперативное управление</w:t>
            </w:r>
          </w:p>
        </w:tc>
      </w:tr>
      <w:tr w:rsidR="009C4920" w:rsidTr="00BB477E">
        <w:tc>
          <w:tcPr>
            <w:tcW w:w="515" w:type="dxa"/>
          </w:tcPr>
          <w:p w:rsidR="009C4920" w:rsidRDefault="00A31A55">
            <w:r>
              <w:t>5</w:t>
            </w:r>
          </w:p>
        </w:tc>
        <w:tc>
          <w:tcPr>
            <w:tcW w:w="2174" w:type="dxa"/>
          </w:tcPr>
          <w:p w:rsidR="009C4920" w:rsidRDefault="009C4920" w:rsidP="009C4920">
            <w:proofErr w:type="spellStart"/>
            <w:r>
              <w:t>Зил</w:t>
            </w:r>
            <w:proofErr w:type="spellEnd"/>
            <w:r>
              <w:t xml:space="preserve"> </w:t>
            </w:r>
            <w:proofErr w:type="gramStart"/>
            <w:r>
              <w:t>131»АРС</w:t>
            </w:r>
            <w:proofErr w:type="gramEnd"/>
            <w:r>
              <w:t>-14»</w:t>
            </w:r>
          </w:p>
        </w:tc>
        <w:tc>
          <w:tcPr>
            <w:tcW w:w="1765" w:type="dxa"/>
          </w:tcPr>
          <w:p w:rsidR="009C4920" w:rsidRDefault="009C4920">
            <w:r>
              <w:t>760199-00</w:t>
            </w:r>
          </w:p>
        </w:tc>
        <w:tc>
          <w:tcPr>
            <w:tcW w:w="1757" w:type="dxa"/>
          </w:tcPr>
          <w:p w:rsidR="009C4920" w:rsidRDefault="009C4920">
            <w:r>
              <w:t>211166-00</w:t>
            </w:r>
          </w:p>
        </w:tc>
        <w:tc>
          <w:tcPr>
            <w:tcW w:w="2433" w:type="dxa"/>
          </w:tcPr>
          <w:p w:rsidR="009C4920" w:rsidRDefault="009C4920"/>
        </w:tc>
        <w:tc>
          <w:tcPr>
            <w:tcW w:w="2099" w:type="dxa"/>
          </w:tcPr>
          <w:p w:rsidR="009C4920" w:rsidRPr="00893CC4" w:rsidRDefault="009C4920">
            <w:r>
              <w:t>26.02.2013г.</w:t>
            </w:r>
          </w:p>
        </w:tc>
        <w:tc>
          <w:tcPr>
            <w:tcW w:w="1876" w:type="dxa"/>
          </w:tcPr>
          <w:p w:rsidR="009C4920" w:rsidRPr="00893CC4" w:rsidRDefault="009C4920"/>
        </w:tc>
        <w:tc>
          <w:tcPr>
            <w:tcW w:w="2231" w:type="dxa"/>
          </w:tcPr>
          <w:p w:rsidR="009C4920" w:rsidRPr="00893CC4" w:rsidRDefault="009C4920"/>
        </w:tc>
      </w:tr>
      <w:tr w:rsidR="00893CC4" w:rsidTr="00BB477E">
        <w:tc>
          <w:tcPr>
            <w:tcW w:w="14850" w:type="dxa"/>
            <w:gridSpan w:val="8"/>
          </w:tcPr>
          <w:p w:rsidR="00893CC4" w:rsidRPr="00893CC4" w:rsidRDefault="00893CC4" w:rsidP="00893CC4">
            <w:pPr>
              <w:jc w:val="center"/>
              <w:rPr>
                <w:b/>
              </w:rPr>
            </w:pPr>
            <w:r w:rsidRPr="00893CC4">
              <w:rPr>
                <w:b/>
              </w:rPr>
              <w:t>Недвижимое имущество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6</w:t>
            </w:r>
          </w:p>
        </w:tc>
        <w:tc>
          <w:tcPr>
            <w:tcW w:w="2174" w:type="dxa"/>
          </w:tcPr>
          <w:p w:rsidR="00893CC4" w:rsidRDefault="00893CC4">
            <w:r w:rsidRPr="00893CC4">
              <w:t>Здание сельсовета</w:t>
            </w:r>
          </w:p>
        </w:tc>
        <w:tc>
          <w:tcPr>
            <w:tcW w:w="1765" w:type="dxa"/>
          </w:tcPr>
          <w:p w:rsidR="00893CC4" w:rsidRDefault="00891D0B">
            <w:r>
              <w:t>2 475 800-00</w:t>
            </w:r>
          </w:p>
        </w:tc>
        <w:tc>
          <w:tcPr>
            <w:tcW w:w="1757" w:type="dxa"/>
          </w:tcPr>
          <w:p w:rsidR="00893CC4" w:rsidRDefault="00D74B5C">
            <w:r>
              <w:t>-</w:t>
            </w:r>
          </w:p>
        </w:tc>
        <w:tc>
          <w:tcPr>
            <w:tcW w:w="2433" w:type="dxa"/>
          </w:tcPr>
          <w:p w:rsidR="00893CC4" w:rsidRDefault="00893CC4">
            <w:r w:rsidRPr="00893CC4">
              <w:t>с.Бор-Форпост, ул.Сидорова 10</w:t>
            </w:r>
          </w:p>
        </w:tc>
        <w:tc>
          <w:tcPr>
            <w:tcW w:w="2099" w:type="dxa"/>
          </w:tcPr>
          <w:p w:rsidR="00893CC4" w:rsidRDefault="00893CC4" w:rsidP="00891D0B">
            <w:r w:rsidRPr="00893CC4">
              <w:t>1</w:t>
            </w:r>
            <w:r w:rsidR="00891D0B">
              <w:t>40,6</w:t>
            </w:r>
            <w:r w:rsidRPr="00893CC4">
              <w:t>кв.м.</w:t>
            </w:r>
          </w:p>
        </w:tc>
        <w:tc>
          <w:tcPr>
            <w:tcW w:w="1876" w:type="dxa"/>
          </w:tcPr>
          <w:p w:rsidR="00893CC4" w:rsidRDefault="00893CC4">
            <w:r>
              <w:t>Нежилой фонд</w:t>
            </w:r>
          </w:p>
        </w:tc>
        <w:tc>
          <w:tcPr>
            <w:tcW w:w="2231" w:type="dxa"/>
          </w:tcPr>
          <w:p w:rsidR="00893CC4" w:rsidRDefault="00893CC4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7</w:t>
            </w:r>
          </w:p>
        </w:tc>
        <w:tc>
          <w:tcPr>
            <w:tcW w:w="2174" w:type="dxa"/>
          </w:tcPr>
          <w:p w:rsidR="00893CC4" w:rsidRDefault="00893CC4">
            <w:r w:rsidRPr="00893CC4">
              <w:t>Жилой дом</w:t>
            </w:r>
          </w:p>
        </w:tc>
        <w:tc>
          <w:tcPr>
            <w:tcW w:w="1765" w:type="dxa"/>
          </w:tcPr>
          <w:p w:rsidR="00893CC4" w:rsidRDefault="00D74B5C">
            <w:r>
              <w:t>30835-00</w:t>
            </w:r>
          </w:p>
        </w:tc>
        <w:tc>
          <w:tcPr>
            <w:tcW w:w="1757" w:type="dxa"/>
          </w:tcPr>
          <w:p w:rsidR="00893CC4" w:rsidRDefault="00D74B5C">
            <w:r>
              <w:t>-</w:t>
            </w:r>
          </w:p>
        </w:tc>
        <w:tc>
          <w:tcPr>
            <w:tcW w:w="2433" w:type="dxa"/>
          </w:tcPr>
          <w:p w:rsidR="00893CC4" w:rsidRDefault="00893CC4">
            <w:r w:rsidRPr="00893CC4">
              <w:t xml:space="preserve">с.Бор-Форпост, ул.Советская </w:t>
            </w:r>
            <w:proofErr w:type="gramStart"/>
            <w:r w:rsidRPr="00893CC4">
              <w:t>66,кв</w:t>
            </w:r>
            <w:proofErr w:type="gramEnd"/>
            <w:r w:rsidRPr="00893CC4">
              <w:t>2</w:t>
            </w:r>
          </w:p>
        </w:tc>
        <w:tc>
          <w:tcPr>
            <w:tcW w:w="2099" w:type="dxa"/>
          </w:tcPr>
          <w:p w:rsidR="00893CC4" w:rsidRDefault="00893CC4">
            <w:r w:rsidRPr="00893CC4">
              <w:t>62,4 кв.м.</w:t>
            </w:r>
          </w:p>
        </w:tc>
        <w:tc>
          <w:tcPr>
            <w:tcW w:w="1876" w:type="dxa"/>
          </w:tcPr>
          <w:p w:rsidR="00893CC4" w:rsidRDefault="00893CC4">
            <w:r>
              <w:t>Жилой фонд</w:t>
            </w:r>
          </w:p>
        </w:tc>
        <w:tc>
          <w:tcPr>
            <w:tcW w:w="2231" w:type="dxa"/>
          </w:tcPr>
          <w:p w:rsidR="00893CC4" w:rsidRDefault="00893CC4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8</w:t>
            </w:r>
          </w:p>
        </w:tc>
        <w:tc>
          <w:tcPr>
            <w:tcW w:w="2174" w:type="dxa"/>
          </w:tcPr>
          <w:p w:rsidR="00893CC4" w:rsidRDefault="00893CC4">
            <w:r w:rsidRPr="00893CC4">
              <w:t>Здание клуба</w:t>
            </w:r>
          </w:p>
        </w:tc>
        <w:tc>
          <w:tcPr>
            <w:tcW w:w="1765" w:type="dxa"/>
          </w:tcPr>
          <w:p w:rsidR="00893CC4" w:rsidRDefault="00010810">
            <w:r>
              <w:t>156594-00</w:t>
            </w:r>
          </w:p>
        </w:tc>
        <w:tc>
          <w:tcPr>
            <w:tcW w:w="1757" w:type="dxa"/>
          </w:tcPr>
          <w:p w:rsidR="00893CC4" w:rsidRDefault="00010810">
            <w:r>
              <w:t>-</w:t>
            </w:r>
          </w:p>
        </w:tc>
        <w:tc>
          <w:tcPr>
            <w:tcW w:w="2433" w:type="dxa"/>
          </w:tcPr>
          <w:p w:rsidR="00893CC4" w:rsidRDefault="00893CC4">
            <w:r w:rsidRPr="00893CC4">
              <w:t>с.Бор-Форпост, ул.Сидорова 18</w:t>
            </w:r>
          </w:p>
        </w:tc>
        <w:tc>
          <w:tcPr>
            <w:tcW w:w="2099" w:type="dxa"/>
          </w:tcPr>
          <w:p w:rsidR="00893CC4" w:rsidRDefault="00893CC4">
            <w:r>
              <w:t>612 кв.м</w:t>
            </w:r>
          </w:p>
        </w:tc>
        <w:tc>
          <w:tcPr>
            <w:tcW w:w="1876" w:type="dxa"/>
          </w:tcPr>
          <w:p w:rsidR="00893CC4" w:rsidRDefault="00893CC4">
            <w:r>
              <w:t>Нежилой фонд</w:t>
            </w:r>
          </w:p>
        </w:tc>
        <w:tc>
          <w:tcPr>
            <w:tcW w:w="2231" w:type="dxa"/>
          </w:tcPr>
          <w:p w:rsidR="00893CC4" w:rsidRDefault="00893CC4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9</w:t>
            </w:r>
          </w:p>
        </w:tc>
        <w:tc>
          <w:tcPr>
            <w:tcW w:w="2174" w:type="dxa"/>
          </w:tcPr>
          <w:p w:rsidR="00893CC4" w:rsidRDefault="00893CC4" w:rsidP="006A4DC6">
            <w:r>
              <w:t xml:space="preserve">Гараж </w:t>
            </w:r>
            <w:r w:rsidR="006A4DC6">
              <w:t>на 2 места</w:t>
            </w:r>
          </w:p>
        </w:tc>
        <w:tc>
          <w:tcPr>
            <w:tcW w:w="1765" w:type="dxa"/>
          </w:tcPr>
          <w:p w:rsidR="00893CC4" w:rsidRDefault="006A4DC6" w:rsidP="00010810">
            <w:r>
              <w:t>329960</w:t>
            </w:r>
            <w:r w:rsidR="00FD1C4A">
              <w:t>-00</w:t>
            </w:r>
          </w:p>
        </w:tc>
        <w:tc>
          <w:tcPr>
            <w:tcW w:w="1757" w:type="dxa"/>
          </w:tcPr>
          <w:p w:rsidR="00893CC4" w:rsidRDefault="005C5A0F">
            <w:r>
              <w:t>-</w:t>
            </w:r>
          </w:p>
        </w:tc>
        <w:tc>
          <w:tcPr>
            <w:tcW w:w="2433" w:type="dxa"/>
          </w:tcPr>
          <w:p w:rsidR="00893CC4" w:rsidRDefault="00893CC4">
            <w:r>
              <w:t>с.Бор-Форпост, ул.Сидорова 10</w:t>
            </w:r>
          </w:p>
        </w:tc>
        <w:tc>
          <w:tcPr>
            <w:tcW w:w="2099" w:type="dxa"/>
          </w:tcPr>
          <w:p w:rsidR="00893CC4" w:rsidRDefault="006A4DC6">
            <w:r>
              <w:t>48</w:t>
            </w:r>
            <w:r w:rsidR="00893CC4">
              <w:t xml:space="preserve"> </w:t>
            </w:r>
            <w:proofErr w:type="spellStart"/>
            <w:r w:rsidR="00893CC4">
              <w:t>кв.м</w:t>
            </w:r>
            <w:proofErr w:type="spellEnd"/>
          </w:p>
        </w:tc>
        <w:tc>
          <w:tcPr>
            <w:tcW w:w="1876" w:type="dxa"/>
          </w:tcPr>
          <w:p w:rsidR="00893CC4" w:rsidRDefault="00893CC4">
            <w:r>
              <w:t>Нежилой фонд</w:t>
            </w:r>
          </w:p>
        </w:tc>
        <w:tc>
          <w:tcPr>
            <w:tcW w:w="2231" w:type="dxa"/>
          </w:tcPr>
          <w:p w:rsidR="00893CC4" w:rsidRDefault="00893CC4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AB66FD" w:rsidRDefault="00A31A55">
            <w:r>
              <w:lastRenderedPageBreak/>
              <w:t>10</w:t>
            </w:r>
          </w:p>
        </w:tc>
        <w:tc>
          <w:tcPr>
            <w:tcW w:w="2174" w:type="dxa"/>
          </w:tcPr>
          <w:p w:rsidR="00AB66FD" w:rsidRDefault="00AB66FD">
            <w:r>
              <w:t xml:space="preserve">Гараж </w:t>
            </w:r>
            <w:proofErr w:type="spellStart"/>
            <w:r>
              <w:t>двухбоксовый</w:t>
            </w:r>
            <w:proofErr w:type="spellEnd"/>
          </w:p>
        </w:tc>
        <w:tc>
          <w:tcPr>
            <w:tcW w:w="1765" w:type="dxa"/>
          </w:tcPr>
          <w:p w:rsidR="006946CE" w:rsidRDefault="008E73D2">
            <w:r>
              <w:t>67567-</w:t>
            </w:r>
            <w:r w:rsidR="00BB477E">
              <w:t>42</w:t>
            </w:r>
          </w:p>
          <w:p w:rsidR="00AB66FD" w:rsidRDefault="00AB66FD"/>
        </w:tc>
        <w:tc>
          <w:tcPr>
            <w:tcW w:w="1757" w:type="dxa"/>
          </w:tcPr>
          <w:p w:rsidR="00AB66FD" w:rsidRDefault="00010810">
            <w:r>
              <w:t>-</w:t>
            </w:r>
          </w:p>
        </w:tc>
        <w:tc>
          <w:tcPr>
            <w:tcW w:w="2433" w:type="dxa"/>
          </w:tcPr>
          <w:p w:rsidR="00AB66FD" w:rsidRPr="00893CC4" w:rsidRDefault="00891D0B">
            <w:r>
              <w:t>с.Бор-Форпост, ул. 1 Мая, 43</w:t>
            </w:r>
          </w:p>
        </w:tc>
        <w:tc>
          <w:tcPr>
            <w:tcW w:w="2099" w:type="dxa"/>
          </w:tcPr>
          <w:p w:rsidR="00AB66FD" w:rsidRDefault="008E73D2">
            <w:r>
              <w:t>83,</w:t>
            </w:r>
            <w:proofErr w:type="gramStart"/>
            <w:r>
              <w:t xml:space="preserve">7  </w:t>
            </w:r>
            <w:proofErr w:type="spellStart"/>
            <w:r>
              <w:t>кв.м</w:t>
            </w:r>
            <w:proofErr w:type="spellEnd"/>
            <w:proofErr w:type="gramEnd"/>
          </w:p>
        </w:tc>
        <w:tc>
          <w:tcPr>
            <w:tcW w:w="1876" w:type="dxa"/>
          </w:tcPr>
          <w:p w:rsidR="00AB66FD" w:rsidRDefault="00891D0B">
            <w:r>
              <w:t>Нежилой фонд</w:t>
            </w:r>
          </w:p>
        </w:tc>
        <w:tc>
          <w:tcPr>
            <w:tcW w:w="2231" w:type="dxa"/>
          </w:tcPr>
          <w:p w:rsidR="00AB66FD" w:rsidRDefault="00891D0B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11</w:t>
            </w:r>
          </w:p>
        </w:tc>
        <w:tc>
          <w:tcPr>
            <w:tcW w:w="2174" w:type="dxa"/>
          </w:tcPr>
          <w:p w:rsidR="00893CC4" w:rsidRDefault="00893CC4">
            <w:r>
              <w:t>Жилой дом (квартира)</w:t>
            </w:r>
          </w:p>
        </w:tc>
        <w:tc>
          <w:tcPr>
            <w:tcW w:w="1765" w:type="dxa"/>
          </w:tcPr>
          <w:p w:rsidR="00893CC4" w:rsidRDefault="00010810">
            <w:r>
              <w:t>170000-00</w:t>
            </w:r>
          </w:p>
        </w:tc>
        <w:tc>
          <w:tcPr>
            <w:tcW w:w="1757" w:type="dxa"/>
          </w:tcPr>
          <w:p w:rsidR="00893CC4" w:rsidRDefault="00010810">
            <w:r>
              <w:t>102000-00</w:t>
            </w:r>
          </w:p>
        </w:tc>
        <w:tc>
          <w:tcPr>
            <w:tcW w:w="2433" w:type="dxa"/>
          </w:tcPr>
          <w:p w:rsidR="00893CC4" w:rsidRDefault="00072D0E" w:rsidP="00072D0E">
            <w:r>
              <w:t>с.Бор-Форпост, ул.Советская, д.21, кв.2</w:t>
            </w:r>
          </w:p>
        </w:tc>
        <w:tc>
          <w:tcPr>
            <w:tcW w:w="2099" w:type="dxa"/>
          </w:tcPr>
          <w:p w:rsidR="00893CC4" w:rsidRDefault="00072D0E">
            <w:r>
              <w:t>73,9 кв.м</w:t>
            </w:r>
          </w:p>
        </w:tc>
        <w:tc>
          <w:tcPr>
            <w:tcW w:w="1876" w:type="dxa"/>
          </w:tcPr>
          <w:p w:rsidR="00893CC4" w:rsidRDefault="00072D0E">
            <w:r>
              <w:t>Жилой фонд</w:t>
            </w:r>
          </w:p>
        </w:tc>
        <w:tc>
          <w:tcPr>
            <w:tcW w:w="2231" w:type="dxa"/>
          </w:tcPr>
          <w:p w:rsidR="00893CC4" w:rsidRDefault="00072D0E">
            <w:r>
              <w:t>Оперативное управление</w:t>
            </w:r>
          </w:p>
        </w:tc>
      </w:tr>
      <w:tr w:rsidR="00485047" w:rsidTr="00BB477E">
        <w:tc>
          <w:tcPr>
            <w:tcW w:w="515" w:type="dxa"/>
          </w:tcPr>
          <w:p w:rsidR="00485047" w:rsidRDefault="00A31A55">
            <w:r>
              <w:t>12</w:t>
            </w:r>
          </w:p>
        </w:tc>
        <w:tc>
          <w:tcPr>
            <w:tcW w:w="2174" w:type="dxa"/>
          </w:tcPr>
          <w:p w:rsidR="00485047" w:rsidRDefault="00485047">
            <w:r>
              <w:t>Земельный участок</w:t>
            </w:r>
          </w:p>
          <w:p w:rsidR="00485047" w:rsidRDefault="00485047">
            <w:r>
              <w:t>22:08:010801:0646</w:t>
            </w:r>
          </w:p>
        </w:tc>
        <w:tc>
          <w:tcPr>
            <w:tcW w:w="1765" w:type="dxa"/>
          </w:tcPr>
          <w:p w:rsidR="00485047" w:rsidRDefault="00485047">
            <w:r>
              <w:t>-</w:t>
            </w:r>
          </w:p>
        </w:tc>
        <w:tc>
          <w:tcPr>
            <w:tcW w:w="1757" w:type="dxa"/>
          </w:tcPr>
          <w:p w:rsidR="00485047" w:rsidRDefault="00485047">
            <w:r>
              <w:t>-</w:t>
            </w:r>
          </w:p>
        </w:tc>
        <w:tc>
          <w:tcPr>
            <w:tcW w:w="2433" w:type="dxa"/>
          </w:tcPr>
          <w:p w:rsidR="00485047" w:rsidRDefault="00485047" w:rsidP="00072D0E">
            <w:r>
              <w:t xml:space="preserve">с. Бор-Форпост </w:t>
            </w:r>
          </w:p>
          <w:p w:rsidR="00485047" w:rsidRDefault="00485047" w:rsidP="00072D0E">
            <w:r>
              <w:t>ул. Советская 70</w:t>
            </w:r>
          </w:p>
        </w:tc>
        <w:tc>
          <w:tcPr>
            <w:tcW w:w="2099" w:type="dxa"/>
          </w:tcPr>
          <w:p w:rsidR="00485047" w:rsidRDefault="00485047">
            <w:r>
              <w:t xml:space="preserve">820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485047" w:rsidRDefault="00485047">
            <w:r>
              <w:t>Для питьевого хозяйства-бытового водоснабжения</w:t>
            </w:r>
          </w:p>
        </w:tc>
        <w:tc>
          <w:tcPr>
            <w:tcW w:w="2231" w:type="dxa"/>
          </w:tcPr>
          <w:p w:rsidR="00485047" w:rsidRDefault="00485047">
            <w:r>
              <w:t>Оперативное управление</w:t>
            </w:r>
          </w:p>
        </w:tc>
      </w:tr>
      <w:tr w:rsidR="00485047" w:rsidTr="00BB477E">
        <w:tc>
          <w:tcPr>
            <w:tcW w:w="515" w:type="dxa"/>
          </w:tcPr>
          <w:p w:rsidR="00485047" w:rsidRDefault="00A31A55">
            <w:r>
              <w:t>13</w:t>
            </w:r>
          </w:p>
        </w:tc>
        <w:tc>
          <w:tcPr>
            <w:tcW w:w="2174" w:type="dxa"/>
          </w:tcPr>
          <w:p w:rsidR="00485047" w:rsidRDefault="00485047">
            <w:r>
              <w:t>Земельный участок</w:t>
            </w:r>
          </w:p>
          <w:p w:rsidR="00485047" w:rsidRDefault="00485047">
            <w:r>
              <w:t>22:</w:t>
            </w:r>
            <w:r w:rsidR="00152A95">
              <w:t>08:010801:689</w:t>
            </w:r>
          </w:p>
        </w:tc>
        <w:tc>
          <w:tcPr>
            <w:tcW w:w="1765" w:type="dxa"/>
          </w:tcPr>
          <w:p w:rsidR="00485047" w:rsidRDefault="00485047">
            <w:r>
              <w:t>-</w:t>
            </w:r>
          </w:p>
        </w:tc>
        <w:tc>
          <w:tcPr>
            <w:tcW w:w="1757" w:type="dxa"/>
          </w:tcPr>
          <w:p w:rsidR="00485047" w:rsidRDefault="00485047">
            <w:r>
              <w:t>-</w:t>
            </w:r>
          </w:p>
        </w:tc>
        <w:tc>
          <w:tcPr>
            <w:tcW w:w="2433" w:type="dxa"/>
          </w:tcPr>
          <w:p w:rsidR="00485047" w:rsidRDefault="00152A95" w:rsidP="00072D0E">
            <w:r>
              <w:t xml:space="preserve">Ориентир с. Бор-Форпост. </w:t>
            </w:r>
            <w:r w:rsidR="00485047">
              <w:t>Участок находиться примерно в 1040</w:t>
            </w:r>
            <w:r>
              <w:t>м от ориентира по направлению на север.</w:t>
            </w:r>
          </w:p>
        </w:tc>
        <w:tc>
          <w:tcPr>
            <w:tcW w:w="2099" w:type="dxa"/>
          </w:tcPr>
          <w:p w:rsidR="00485047" w:rsidRDefault="00485047">
            <w:r>
              <w:t xml:space="preserve">1600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485047" w:rsidRDefault="00485047">
            <w:r>
              <w:t>Под промышленные объекты (свалку твердых бытовых отходов)</w:t>
            </w:r>
          </w:p>
        </w:tc>
        <w:tc>
          <w:tcPr>
            <w:tcW w:w="2231" w:type="dxa"/>
          </w:tcPr>
          <w:p w:rsidR="00485047" w:rsidRDefault="00485047">
            <w:r>
              <w:t>Оперативное управление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14</w:t>
            </w:r>
          </w:p>
        </w:tc>
        <w:tc>
          <w:tcPr>
            <w:tcW w:w="2174" w:type="dxa"/>
          </w:tcPr>
          <w:p w:rsidR="00893CC4" w:rsidRDefault="00072D0E">
            <w:r>
              <w:t>Дорога 01-208-814 ОП МП 01-001</w:t>
            </w:r>
          </w:p>
        </w:tc>
        <w:tc>
          <w:tcPr>
            <w:tcW w:w="1765" w:type="dxa"/>
          </w:tcPr>
          <w:p w:rsidR="00893CC4" w:rsidRDefault="00AB66FD">
            <w:r>
              <w:t>0-00</w:t>
            </w:r>
          </w:p>
        </w:tc>
        <w:tc>
          <w:tcPr>
            <w:tcW w:w="1757" w:type="dxa"/>
          </w:tcPr>
          <w:p w:rsidR="00893CC4" w:rsidRDefault="00AB66FD">
            <w:r>
              <w:t>0-00</w:t>
            </w:r>
          </w:p>
        </w:tc>
        <w:tc>
          <w:tcPr>
            <w:tcW w:w="2433" w:type="dxa"/>
          </w:tcPr>
          <w:p w:rsidR="00893CC4" w:rsidRDefault="008748A8">
            <w:r>
              <w:t>Начало -</w:t>
            </w:r>
            <w:r w:rsidR="00072D0E">
              <w:t>с.Бор-Форпост</w:t>
            </w:r>
            <w:r>
              <w:t xml:space="preserve"> ремонтная база КФХ «Киреев В.А», конец – 205 километр федеральной трассы К-03.</w:t>
            </w:r>
          </w:p>
        </w:tc>
        <w:tc>
          <w:tcPr>
            <w:tcW w:w="2099" w:type="dxa"/>
          </w:tcPr>
          <w:p w:rsidR="00893CC4" w:rsidRDefault="008748A8" w:rsidP="008748A8">
            <w:r>
              <w:t>Грунтовое покрытие шириной 4 м., п</w:t>
            </w:r>
            <w:r w:rsidR="00072D0E">
              <w:t>ротяженность 2,3 км.</w:t>
            </w:r>
          </w:p>
        </w:tc>
        <w:tc>
          <w:tcPr>
            <w:tcW w:w="1876" w:type="dxa"/>
          </w:tcPr>
          <w:p w:rsidR="00893CC4" w:rsidRDefault="008748A8">
            <w:r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893CC4" w:rsidRDefault="00454EEE">
            <w:r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t>15</w:t>
            </w:r>
          </w:p>
        </w:tc>
        <w:tc>
          <w:tcPr>
            <w:tcW w:w="2174" w:type="dxa"/>
          </w:tcPr>
          <w:p w:rsidR="00454EEE" w:rsidRDefault="00454EEE">
            <w:r>
              <w:t>Дорога 01-208-814 ОП МП 01-002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 w:rsidP="00FD1C4A">
            <w:r>
              <w:t>Начало - с.Бор-Форпост 203 километр федеральной трассы К-03, конец – 206 километр федеральной трассы К-03.</w:t>
            </w:r>
          </w:p>
          <w:p w:rsidR="00454EEE" w:rsidRDefault="00454EEE"/>
        </w:tc>
        <w:tc>
          <w:tcPr>
            <w:tcW w:w="2099" w:type="dxa"/>
          </w:tcPr>
          <w:p w:rsidR="00454EEE" w:rsidRDefault="00454EEE" w:rsidP="008748A8">
            <w:r>
              <w:t xml:space="preserve">Грунтовое покрытие шириной 4 м., протяженность 3,3 </w:t>
            </w:r>
            <w:proofErr w:type="gramStart"/>
            <w:r>
              <w:t>км.,</w:t>
            </w:r>
            <w:proofErr w:type="gramEnd"/>
            <w:r>
              <w:t xml:space="preserve"> асфальтовое покрытие протяженностью 0,7 </w:t>
            </w:r>
            <w:proofErr w:type="spellStart"/>
            <w:r>
              <w:t>км.м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454EEE" w:rsidRDefault="00454EEE">
            <w:r w:rsidRPr="00846448"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t>16</w:t>
            </w:r>
          </w:p>
        </w:tc>
        <w:tc>
          <w:tcPr>
            <w:tcW w:w="2174" w:type="dxa"/>
          </w:tcPr>
          <w:p w:rsidR="00454EEE" w:rsidRDefault="00454EEE">
            <w:r>
              <w:t>Дорога 01-208-814 ОП МП 01-003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>
            <w:r>
              <w:t>Начало - с.Бор-Форпост ремонтная база КФХ «</w:t>
            </w:r>
            <w:proofErr w:type="spellStart"/>
            <w:r>
              <w:t>Веретельник</w:t>
            </w:r>
            <w:proofErr w:type="spellEnd"/>
            <w:r>
              <w:t xml:space="preserve"> П.Г.», </w:t>
            </w:r>
            <w:r>
              <w:lastRenderedPageBreak/>
              <w:t>конец – граница государственного лесного фонда.</w:t>
            </w:r>
          </w:p>
        </w:tc>
        <w:tc>
          <w:tcPr>
            <w:tcW w:w="2099" w:type="dxa"/>
          </w:tcPr>
          <w:p w:rsidR="00454EEE" w:rsidRDefault="00454EEE" w:rsidP="008748A8">
            <w:r>
              <w:lastRenderedPageBreak/>
              <w:t xml:space="preserve">Грунтовое покрытие шириной 4 м., </w:t>
            </w:r>
            <w:r>
              <w:lastRenderedPageBreak/>
              <w:t>протяженность 3,1 км.</w:t>
            </w:r>
          </w:p>
        </w:tc>
        <w:tc>
          <w:tcPr>
            <w:tcW w:w="1876" w:type="dxa"/>
          </w:tcPr>
          <w:p w:rsidR="00454EEE" w:rsidRDefault="00454EEE">
            <w:r w:rsidRPr="00846448">
              <w:lastRenderedPageBreak/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lastRenderedPageBreak/>
              <w:t>17</w:t>
            </w:r>
          </w:p>
        </w:tc>
        <w:tc>
          <w:tcPr>
            <w:tcW w:w="2174" w:type="dxa"/>
          </w:tcPr>
          <w:p w:rsidR="00454EEE" w:rsidRDefault="00454EEE">
            <w:r>
              <w:t xml:space="preserve">Дорога 01-208-814 </w:t>
            </w:r>
            <w:proofErr w:type="gramStart"/>
            <w:r>
              <w:t>ОП  МП</w:t>
            </w:r>
            <w:proofErr w:type="gramEnd"/>
            <w:r>
              <w:t xml:space="preserve"> 01-004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 w:rsidP="008748A8">
            <w:r>
              <w:t xml:space="preserve">Начало - с.Бор-Форпост </w:t>
            </w:r>
            <w:r w:rsidRPr="008748A8">
              <w:t>ремонтная база КФХ «</w:t>
            </w:r>
            <w:proofErr w:type="spellStart"/>
            <w:r w:rsidRPr="008748A8">
              <w:t>Веретельник</w:t>
            </w:r>
            <w:proofErr w:type="spellEnd"/>
            <w:r w:rsidRPr="008748A8">
              <w:t xml:space="preserve"> П.Г.», конец – граница государственного лесного фонда.</w:t>
            </w:r>
          </w:p>
        </w:tc>
        <w:tc>
          <w:tcPr>
            <w:tcW w:w="2099" w:type="dxa"/>
          </w:tcPr>
          <w:p w:rsidR="00454EEE" w:rsidRDefault="00454EEE" w:rsidP="008748A8">
            <w:r>
              <w:t>Грунтовое покрытие шириной 4 м., протяженность 8 км.</w:t>
            </w:r>
          </w:p>
        </w:tc>
        <w:tc>
          <w:tcPr>
            <w:tcW w:w="1876" w:type="dxa"/>
          </w:tcPr>
          <w:p w:rsidR="00454EEE" w:rsidRDefault="00454EEE">
            <w:r w:rsidRPr="00846448"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t>18</w:t>
            </w:r>
          </w:p>
        </w:tc>
        <w:tc>
          <w:tcPr>
            <w:tcW w:w="2174" w:type="dxa"/>
          </w:tcPr>
          <w:p w:rsidR="00454EEE" w:rsidRDefault="00454EEE">
            <w:r>
              <w:t xml:space="preserve">Дорога 01-208-814 </w:t>
            </w:r>
            <w:proofErr w:type="gramStart"/>
            <w:r>
              <w:t>ОП  МП</w:t>
            </w:r>
            <w:proofErr w:type="gramEnd"/>
            <w:r>
              <w:t xml:space="preserve"> 01-005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>
            <w:r>
              <w:t>Начало - с.Бор-Форпост ПЧ №86, конец – с.Бор-Форпост Мех ток.</w:t>
            </w:r>
          </w:p>
        </w:tc>
        <w:tc>
          <w:tcPr>
            <w:tcW w:w="2099" w:type="dxa"/>
          </w:tcPr>
          <w:p w:rsidR="00454EEE" w:rsidRDefault="00454EEE" w:rsidP="008748A8">
            <w:r>
              <w:t>Грунтовое покрытие шириной 4 м., протяженность 1,2 км.</w:t>
            </w:r>
          </w:p>
        </w:tc>
        <w:tc>
          <w:tcPr>
            <w:tcW w:w="1876" w:type="dxa"/>
          </w:tcPr>
          <w:p w:rsidR="00454EEE" w:rsidRDefault="00454EEE">
            <w:r w:rsidRPr="00846448"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t>19</w:t>
            </w:r>
          </w:p>
        </w:tc>
        <w:tc>
          <w:tcPr>
            <w:tcW w:w="2174" w:type="dxa"/>
          </w:tcPr>
          <w:p w:rsidR="00454EEE" w:rsidRDefault="00454EEE">
            <w:r>
              <w:t xml:space="preserve">Дорога 01-208-814 </w:t>
            </w:r>
            <w:proofErr w:type="gramStart"/>
            <w:r>
              <w:t>ОП  МП</w:t>
            </w:r>
            <w:proofErr w:type="gramEnd"/>
            <w:r>
              <w:t xml:space="preserve"> 01-006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>
            <w:r>
              <w:t>Начало – с.Бор-Форпост ремонтная база КФХ «Семенова Н.В», конец – с.Бор-Форпост Свалка.</w:t>
            </w:r>
          </w:p>
        </w:tc>
        <w:tc>
          <w:tcPr>
            <w:tcW w:w="2099" w:type="dxa"/>
          </w:tcPr>
          <w:p w:rsidR="00454EEE" w:rsidRDefault="00454EEE" w:rsidP="00AB66FD">
            <w:r>
              <w:t>Грунтовое покрытие шириной 4 м., протяженность 2 км.</w:t>
            </w:r>
          </w:p>
        </w:tc>
        <w:tc>
          <w:tcPr>
            <w:tcW w:w="1876" w:type="dxa"/>
          </w:tcPr>
          <w:p w:rsidR="00454EEE" w:rsidRDefault="00454EEE">
            <w:r w:rsidRPr="00846448"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t>20</w:t>
            </w:r>
          </w:p>
        </w:tc>
        <w:tc>
          <w:tcPr>
            <w:tcW w:w="2174" w:type="dxa"/>
          </w:tcPr>
          <w:p w:rsidR="00454EEE" w:rsidRDefault="00454EEE">
            <w:r>
              <w:t xml:space="preserve">Дорога 01-208-814 </w:t>
            </w:r>
            <w:proofErr w:type="gramStart"/>
            <w:r>
              <w:t>ОП  МП</w:t>
            </w:r>
            <w:proofErr w:type="gramEnd"/>
            <w:r>
              <w:t xml:space="preserve"> 01-007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>
            <w:r>
              <w:t>Начало – с.Бор-Форпост 204 километр федеральной трассы К-03, конец – грань Берёзовского сельсовета.</w:t>
            </w:r>
          </w:p>
        </w:tc>
        <w:tc>
          <w:tcPr>
            <w:tcW w:w="2099" w:type="dxa"/>
          </w:tcPr>
          <w:p w:rsidR="00454EEE" w:rsidRDefault="00454EEE" w:rsidP="00AB66FD">
            <w:r>
              <w:t>Грунтовое покрытие шириной 4м., протяженность 18 км.</w:t>
            </w:r>
          </w:p>
        </w:tc>
        <w:tc>
          <w:tcPr>
            <w:tcW w:w="1876" w:type="dxa"/>
          </w:tcPr>
          <w:p w:rsidR="00454EEE" w:rsidRDefault="00454EEE">
            <w:r w:rsidRPr="00846448"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t>21</w:t>
            </w:r>
          </w:p>
        </w:tc>
        <w:tc>
          <w:tcPr>
            <w:tcW w:w="2174" w:type="dxa"/>
          </w:tcPr>
          <w:p w:rsidR="00454EEE" w:rsidRDefault="00454EEE">
            <w:r>
              <w:t xml:space="preserve">Дорога 01-208-814 </w:t>
            </w:r>
            <w:proofErr w:type="gramStart"/>
            <w:r>
              <w:t>ОП  МП</w:t>
            </w:r>
            <w:proofErr w:type="gramEnd"/>
            <w:r>
              <w:t xml:space="preserve"> 01-008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>
            <w:r>
              <w:t>Начало – с.Бор-Форпост 204 километр федеральной трассы К-03, конец – полевой стан «Нива».</w:t>
            </w:r>
          </w:p>
        </w:tc>
        <w:tc>
          <w:tcPr>
            <w:tcW w:w="2099" w:type="dxa"/>
          </w:tcPr>
          <w:p w:rsidR="00454EEE" w:rsidRDefault="00454EEE" w:rsidP="00AB66FD">
            <w:r>
              <w:t>Грунтовое покрытие шириной 4 м., протяженность 10 км.</w:t>
            </w:r>
          </w:p>
        </w:tc>
        <w:tc>
          <w:tcPr>
            <w:tcW w:w="1876" w:type="dxa"/>
          </w:tcPr>
          <w:p w:rsidR="00454EEE" w:rsidRDefault="00454EEE">
            <w:r w:rsidRPr="00846448"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454EEE" w:rsidTr="00BB477E">
        <w:tc>
          <w:tcPr>
            <w:tcW w:w="515" w:type="dxa"/>
          </w:tcPr>
          <w:p w:rsidR="00454EEE" w:rsidRDefault="00A31A55">
            <w:r>
              <w:lastRenderedPageBreak/>
              <w:t>22</w:t>
            </w:r>
          </w:p>
        </w:tc>
        <w:tc>
          <w:tcPr>
            <w:tcW w:w="2174" w:type="dxa"/>
          </w:tcPr>
          <w:p w:rsidR="00454EEE" w:rsidRDefault="00454EEE">
            <w:r>
              <w:t xml:space="preserve">Дорога 01-208-814 </w:t>
            </w:r>
            <w:proofErr w:type="gramStart"/>
            <w:r>
              <w:t>ОП  МП</w:t>
            </w:r>
            <w:proofErr w:type="gramEnd"/>
            <w:r>
              <w:t xml:space="preserve"> 01-009</w:t>
            </w:r>
          </w:p>
        </w:tc>
        <w:tc>
          <w:tcPr>
            <w:tcW w:w="1765" w:type="dxa"/>
          </w:tcPr>
          <w:p w:rsidR="00454EEE" w:rsidRDefault="00454EEE">
            <w:r>
              <w:t>0-00</w:t>
            </w:r>
          </w:p>
        </w:tc>
        <w:tc>
          <w:tcPr>
            <w:tcW w:w="1757" w:type="dxa"/>
          </w:tcPr>
          <w:p w:rsidR="00454EEE" w:rsidRDefault="00454EEE">
            <w:r>
              <w:t>0-00</w:t>
            </w:r>
          </w:p>
        </w:tc>
        <w:tc>
          <w:tcPr>
            <w:tcW w:w="2433" w:type="dxa"/>
          </w:tcPr>
          <w:p w:rsidR="00454EEE" w:rsidRDefault="00454EEE">
            <w:r>
              <w:t xml:space="preserve">Начало – </w:t>
            </w:r>
            <w:proofErr w:type="spellStart"/>
            <w:r>
              <w:t>с.Бор</w:t>
            </w:r>
            <w:proofErr w:type="spellEnd"/>
            <w:r>
              <w:t xml:space="preserve">-Форпост </w:t>
            </w:r>
            <w:proofErr w:type="spellStart"/>
            <w:r>
              <w:t>Степномихайловский</w:t>
            </w:r>
            <w:proofErr w:type="spellEnd"/>
            <w:r>
              <w:t xml:space="preserve"> Лесхоз, конец – летний лагерь «Волна».</w:t>
            </w:r>
          </w:p>
        </w:tc>
        <w:tc>
          <w:tcPr>
            <w:tcW w:w="2099" w:type="dxa"/>
          </w:tcPr>
          <w:p w:rsidR="00454EEE" w:rsidRDefault="00454EEE" w:rsidP="00AB66FD">
            <w:r>
              <w:t>Грунтовое покрытие шириной 4 м., протяженность 3 км.</w:t>
            </w:r>
          </w:p>
        </w:tc>
        <w:tc>
          <w:tcPr>
            <w:tcW w:w="1876" w:type="dxa"/>
          </w:tcPr>
          <w:p w:rsidR="00454EEE" w:rsidRDefault="00454EEE">
            <w:r w:rsidRPr="00846448">
              <w:t>Автомобильные дороги общего пользования</w:t>
            </w:r>
          </w:p>
        </w:tc>
        <w:tc>
          <w:tcPr>
            <w:tcW w:w="2231" w:type="dxa"/>
          </w:tcPr>
          <w:p w:rsidR="00454EEE" w:rsidRDefault="00454EEE">
            <w:r w:rsidRPr="00FE69A9">
              <w:t>Общего пользования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23</w:t>
            </w:r>
          </w:p>
        </w:tc>
        <w:tc>
          <w:tcPr>
            <w:tcW w:w="2174" w:type="dxa"/>
          </w:tcPr>
          <w:p w:rsidR="00893CC4" w:rsidRDefault="00072D0E">
            <w:r>
              <w:t>Ограждения кладбища</w:t>
            </w:r>
          </w:p>
        </w:tc>
        <w:tc>
          <w:tcPr>
            <w:tcW w:w="1765" w:type="dxa"/>
          </w:tcPr>
          <w:p w:rsidR="00893CC4" w:rsidRDefault="00E66F6D">
            <w:r>
              <w:t>58450-00</w:t>
            </w:r>
          </w:p>
        </w:tc>
        <w:tc>
          <w:tcPr>
            <w:tcW w:w="1757" w:type="dxa"/>
          </w:tcPr>
          <w:p w:rsidR="00893CC4" w:rsidRDefault="00D91496" w:rsidP="00CB1A42">
            <w:r>
              <w:t>355</w:t>
            </w:r>
            <w:r w:rsidR="00CB1A42">
              <w:t>5</w:t>
            </w:r>
            <w:r>
              <w:t>7-00</w:t>
            </w:r>
          </w:p>
        </w:tc>
        <w:tc>
          <w:tcPr>
            <w:tcW w:w="2433" w:type="dxa"/>
          </w:tcPr>
          <w:p w:rsidR="00893CC4" w:rsidRDefault="00072D0E">
            <w:r>
              <w:t>с.Бор-Форпост</w:t>
            </w:r>
          </w:p>
        </w:tc>
        <w:tc>
          <w:tcPr>
            <w:tcW w:w="2099" w:type="dxa"/>
          </w:tcPr>
          <w:p w:rsidR="00893CC4" w:rsidRDefault="00072D0E">
            <w:r>
              <w:t xml:space="preserve">2016 год (сетка </w:t>
            </w:r>
            <w:proofErr w:type="spellStart"/>
            <w:r>
              <w:t>рабица</w:t>
            </w:r>
            <w:proofErr w:type="spellEnd"/>
            <w:r>
              <w:t>)</w:t>
            </w:r>
          </w:p>
        </w:tc>
        <w:tc>
          <w:tcPr>
            <w:tcW w:w="1876" w:type="dxa"/>
          </w:tcPr>
          <w:p w:rsidR="00893CC4" w:rsidRDefault="00072D0E">
            <w:r>
              <w:t>Сооружения</w:t>
            </w:r>
          </w:p>
        </w:tc>
        <w:tc>
          <w:tcPr>
            <w:tcW w:w="2231" w:type="dxa"/>
          </w:tcPr>
          <w:p w:rsidR="00893CC4" w:rsidRDefault="00072D0E">
            <w:r>
              <w:t>Ограждение кладбища</w:t>
            </w:r>
          </w:p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24</w:t>
            </w:r>
          </w:p>
        </w:tc>
        <w:tc>
          <w:tcPr>
            <w:tcW w:w="2174" w:type="dxa"/>
          </w:tcPr>
          <w:p w:rsidR="00893CC4" w:rsidRDefault="00FD1C4A">
            <w:r w:rsidRPr="00FD1C4A">
              <w:t>Мемориальный комплекс «Павшим землякам в годы Великой Отечественной войны (1941-1945 гг.)</w:t>
            </w:r>
          </w:p>
        </w:tc>
        <w:tc>
          <w:tcPr>
            <w:tcW w:w="1765" w:type="dxa"/>
          </w:tcPr>
          <w:p w:rsidR="00893CC4" w:rsidRDefault="00C011CC">
            <w:r>
              <w:t>509952-00</w:t>
            </w:r>
          </w:p>
        </w:tc>
        <w:tc>
          <w:tcPr>
            <w:tcW w:w="1757" w:type="dxa"/>
          </w:tcPr>
          <w:p w:rsidR="00893CC4" w:rsidRDefault="00C011CC">
            <w:r>
              <w:t>-</w:t>
            </w:r>
          </w:p>
        </w:tc>
        <w:tc>
          <w:tcPr>
            <w:tcW w:w="2433" w:type="dxa"/>
          </w:tcPr>
          <w:p w:rsidR="00893CC4" w:rsidRDefault="00FD1C4A">
            <w:r>
              <w:t>с</w:t>
            </w:r>
            <w:r w:rsidRPr="00FD1C4A">
              <w:t>. Бор-Форпост, ул. Сидорова, 18А</w:t>
            </w:r>
          </w:p>
        </w:tc>
        <w:tc>
          <w:tcPr>
            <w:tcW w:w="2099" w:type="dxa"/>
          </w:tcPr>
          <w:p w:rsidR="00893CC4" w:rsidRDefault="00FD1C4A">
            <w:r w:rsidRPr="00FD1C4A">
              <w:t>268 кв.м.</w:t>
            </w:r>
          </w:p>
        </w:tc>
        <w:tc>
          <w:tcPr>
            <w:tcW w:w="1876" w:type="dxa"/>
          </w:tcPr>
          <w:p w:rsidR="00893CC4" w:rsidRDefault="00FD1C4A">
            <w:r w:rsidRPr="00FD1C4A">
              <w:t>историческая и культурная ценность, охраняемые памятниками истории и культуры.</w:t>
            </w:r>
          </w:p>
        </w:tc>
        <w:tc>
          <w:tcPr>
            <w:tcW w:w="2231" w:type="dxa"/>
          </w:tcPr>
          <w:p w:rsidR="00893CC4" w:rsidRDefault="00893CC4"/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25</w:t>
            </w:r>
          </w:p>
        </w:tc>
        <w:tc>
          <w:tcPr>
            <w:tcW w:w="2174" w:type="dxa"/>
          </w:tcPr>
          <w:p w:rsidR="00893CC4" w:rsidRDefault="001C2E34">
            <w:r>
              <w:t>Котёл</w:t>
            </w:r>
            <w:r w:rsidR="00BB037B">
              <w:t xml:space="preserve"> </w:t>
            </w:r>
            <w:r>
              <w:t>КЧМ-80-01</w:t>
            </w:r>
          </w:p>
        </w:tc>
        <w:tc>
          <w:tcPr>
            <w:tcW w:w="1765" w:type="dxa"/>
          </w:tcPr>
          <w:p w:rsidR="00893CC4" w:rsidRDefault="001C2E34">
            <w:r>
              <w:t>50400-00</w:t>
            </w:r>
          </w:p>
        </w:tc>
        <w:tc>
          <w:tcPr>
            <w:tcW w:w="1757" w:type="dxa"/>
          </w:tcPr>
          <w:p w:rsidR="00893CC4" w:rsidRDefault="001C2E34" w:rsidP="001C2E34">
            <w:r>
              <w:t>7620-00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DD15DB">
            <w:r>
              <w:t>-</w:t>
            </w:r>
          </w:p>
        </w:tc>
        <w:tc>
          <w:tcPr>
            <w:tcW w:w="1876" w:type="dxa"/>
          </w:tcPr>
          <w:p w:rsidR="00893CC4" w:rsidRDefault="00893CC4"/>
        </w:tc>
        <w:tc>
          <w:tcPr>
            <w:tcW w:w="2231" w:type="dxa"/>
          </w:tcPr>
          <w:p w:rsidR="00893CC4" w:rsidRDefault="00893CC4"/>
        </w:tc>
      </w:tr>
      <w:tr w:rsidR="00F315B4" w:rsidTr="00BB477E">
        <w:tc>
          <w:tcPr>
            <w:tcW w:w="515" w:type="dxa"/>
          </w:tcPr>
          <w:p w:rsidR="00F315B4" w:rsidRDefault="00A31A55">
            <w:r>
              <w:t>26</w:t>
            </w:r>
          </w:p>
        </w:tc>
        <w:tc>
          <w:tcPr>
            <w:tcW w:w="2174" w:type="dxa"/>
          </w:tcPr>
          <w:p w:rsidR="00F315B4" w:rsidRDefault="00F315B4">
            <w:r>
              <w:t>Котёл водогрейный марки КВр-0.1 (топка колосник)</w:t>
            </w:r>
          </w:p>
        </w:tc>
        <w:tc>
          <w:tcPr>
            <w:tcW w:w="1765" w:type="dxa"/>
          </w:tcPr>
          <w:p w:rsidR="00F315B4" w:rsidRDefault="00775EBF">
            <w:r>
              <w:t>196000-00</w:t>
            </w:r>
          </w:p>
        </w:tc>
        <w:tc>
          <w:tcPr>
            <w:tcW w:w="1757" w:type="dxa"/>
          </w:tcPr>
          <w:p w:rsidR="00F315B4" w:rsidRDefault="00775EBF" w:rsidP="001C2E34">
            <w:r>
              <w:t>196000-00</w:t>
            </w:r>
          </w:p>
        </w:tc>
        <w:tc>
          <w:tcPr>
            <w:tcW w:w="2433" w:type="dxa"/>
          </w:tcPr>
          <w:p w:rsidR="00F315B4" w:rsidRDefault="00F315B4"/>
        </w:tc>
        <w:tc>
          <w:tcPr>
            <w:tcW w:w="2099" w:type="dxa"/>
          </w:tcPr>
          <w:p w:rsidR="00F315B4" w:rsidRDefault="00F315B4"/>
        </w:tc>
        <w:tc>
          <w:tcPr>
            <w:tcW w:w="1876" w:type="dxa"/>
          </w:tcPr>
          <w:p w:rsidR="00F315B4" w:rsidRDefault="00F315B4"/>
        </w:tc>
        <w:tc>
          <w:tcPr>
            <w:tcW w:w="2231" w:type="dxa"/>
          </w:tcPr>
          <w:p w:rsidR="00F315B4" w:rsidRDefault="00F315B4"/>
        </w:tc>
      </w:tr>
      <w:tr w:rsidR="00BB037B" w:rsidTr="00BB477E">
        <w:tc>
          <w:tcPr>
            <w:tcW w:w="515" w:type="dxa"/>
          </w:tcPr>
          <w:p w:rsidR="00BB037B" w:rsidRDefault="00A31A55">
            <w:r>
              <w:t>27</w:t>
            </w:r>
          </w:p>
        </w:tc>
        <w:tc>
          <w:tcPr>
            <w:tcW w:w="2174" w:type="dxa"/>
          </w:tcPr>
          <w:p w:rsidR="00BB037B" w:rsidRDefault="00BB037B">
            <w:r>
              <w:t>Насос К 8/18</w:t>
            </w:r>
          </w:p>
        </w:tc>
        <w:tc>
          <w:tcPr>
            <w:tcW w:w="1765" w:type="dxa"/>
          </w:tcPr>
          <w:p w:rsidR="00BB037B" w:rsidRDefault="00BB037B">
            <w:r>
              <w:t>39200-00</w:t>
            </w:r>
          </w:p>
        </w:tc>
        <w:tc>
          <w:tcPr>
            <w:tcW w:w="1757" w:type="dxa"/>
          </w:tcPr>
          <w:p w:rsidR="00BB037B" w:rsidRDefault="00BB037B" w:rsidP="001C2E34"/>
        </w:tc>
        <w:tc>
          <w:tcPr>
            <w:tcW w:w="2433" w:type="dxa"/>
          </w:tcPr>
          <w:p w:rsidR="00BB037B" w:rsidRDefault="00BB037B"/>
        </w:tc>
        <w:tc>
          <w:tcPr>
            <w:tcW w:w="2099" w:type="dxa"/>
          </w:tcPr>
          <w:p w:rsidR="00BB037B" w:rsidRDefault="00BB037B"/>
        </w:tc>
        <w:tc>
          <w:tcPr>
            <w:tcW w:w="1876" w:type="dxa"/>
          </w:tcPr>
          <w:p w:rsidR="00BB037B" w:rsidRDefault="00BB037B"/>
        </w:tc>
        <w:tc>
          <w:tcPr>
            <w:tcW w:w="2231" w:type="dxa"/>
          </w:tcPr>
          <w:p w:rsidR="00BB037B" w:rsidRDefault="00BB037B"/>
        </w:tc>
      </w:tr>
      <w:tr w:rsidR="00BB037B" w:rsidTr="00BB477E">
        <w:tc>
          <w:tcPr>
            <w:tcW w:w="515" w:type="dxa"/>
          </w:tcPr>
          <w:p w:rsidR="00BB037B" w:rsidRDefault="00A31A55">
            <w:r>
              <w:t>28</w:t>
            </w:r>
          </w:p>
        </w:tc>
        <w:tc>
          <w:tcPr>
            <w:tcW w:w="2174" w:type="dxa"/>
          </w:tcPr>
          <w:p w:rsidR="00BB037B" w:rsidRDefault="00BB037B">
            <w:r>
              <w:t>Насос К 8/18</w:t>
            </w:r>
          </w:p>
        </w:tc>
        <w:tc>
          <w:tcPr>
            <w:tcW w:w="1765" w:type="dxa"/>
          </w:tcPr>
          <w:p w:rsidR="00BB037B" w:rsidRDefault="00BB037B">
            <w:r>
              <w:t>39200-00</w:t>
            </w:r>
          </w:p>
        </w:tc>
        <w:tc>
          <w:tcPr>
            <w:tcW w:w="1757" w:type="dxa"/>
          </w:tcPr>
          <w:p w:rsidR="00BB037B" w:rsidRDefault="00BB037B" w:rsidP="001C2E34"/>
        </w:tc>
        <w:tc>
          <w:tcPr>
            <w:tcW w:w="2433" w:type="dxa"/>
          </w:tcPr>
          <w:p w:rsidR="00BB037B" w:rsidRDefault="00BB037B"/>
        </w:tc>
        <w:tc>
          <w:tcPr>
            <w:tcW w:w="2099" w:type="dxa"/>
          </w:tcPr>
          <w:p w:rsidR="00BB037B" w:rsidRDefault="00BB037B"/>
        </w:tc>
        <w:tc>
          <w:tcPr>
            <w:tcW w:w="1876" w:type="dxa"/>
          </w:tcPr>
          <w:p w:rsidR="00BB037B" w:rsidRDefault="00BB037B"/>
        </w:tc>
        <w:tc>
          <w:tcPr>
            <w:tcW w:w="2231" w:type="dxa"/>
          </w:tcPr>
          <w:p w:rsidR="00BB037B" w:rsidRDefault="00BB037B"/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29</w:t>
            </w:r>
          </w:p>
        </w:tc>
        <w:tc>
          <w:tcPr>
            <w:tcW w:w="2174" w:type="dxa"/>
          </w:tcPr>
          <w:p w:rsidR="00893CC4" w:rsidRDefault="00D332F6" w:rsidP="00FC0266">
            <w:r>
              <w:t>Конте</w:t>
            </w:r>
            <w:r w:rsidR="00FC0266">
              <w:t>й</w:t>
            </w:r>
            <w:r>
              <w:t>нера</w:t>
            </w:r>
            <w:r w:rsidR="00FC0266">
              <w:t xml:space="preserve"> для т/отходов.</w:t>
            </w:r>
          </w:p>
        </w:tc>
        <w:tc>
          <w:tcPr>
            <w:tcW w:w="1765" w:type="dxa"/>
          </w:tcPr>
          <w:p w:rsidR="00893CC4" w:rsidRDefault="00775EBF">
            <w:r>
              <w:t>209888</w:t>
            </w:r>
            <w:r w:rsidR="00D332F6">
              <w:t>-00</w:t>
            </w:r>
          </w:p>
        </w:tc>
        <w:tc>
          <w:tcPr>
            <w:tcW w:w="1757" w:type="dxa"/>
          </w:tcPr>
          <w:p w:rsidR="00893CC4" w:rsidRDefault="00DD15DB">
            <w:r>
              <w:t>-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F315B4">
            <w:r>
              <w:t>Металл-32шт</w:t>
            </w:r>
          </w:p>
        </w:tc>
        <w:tc>
          <w:tcPr>
            <w:tcW w:w="1876" w:type="dxa"/>
          </w:tcPr>
          <w:p w:rsidR="00893CC4" w:rsidRDefault="00893CC4"/>
        </w:tc>
        <w:tc>
          <w:tcPr>
            <w:tcW w:w="2231" w:type="dxa"/>
          </w:tcPr>
          <w:p w:rsidR="00893CC4" w:rsidRDefault="00893CC4"/>
        </w:tc>
      </w:tr>
      <w:tr w:rsidR="00EC6217" w:rsidTr="00BB477E">
        <w:tc>
          <w:tcPr>
            <w:tcW w:w="515" w:type="dxa"/>
          </w:tcPr>
          <w:p w:rsidR="00EC6217" w:rsidRDefault="00A31A55">
            <w:r>
              <w:t>30</w:t>
            </w:r>
          </w:p>
        </w:tc>
        <w:tc>
          <w:tcPr>
            <w:tcW w:w="2174" w:type="dxa"/>
          </w:tcPr>
          <w:p w:rsidR="00EC6217" w:rsidRDefault="001854D7" w:rsidP="00FC0266">
            <w:r>
              <w:t>Прицеп 2ПТС-4</w:t>
            </w:r>
          </w:p>
        </w:tc>
        <w:tc>
          <w:tcPr>
            <w:tcW w:w="1765" w:type="dxa"/>
          </w:tcPr>
          <w:p w:rsidR="00EC6217" w:rsidRDefault="001854D7">
            <w:r>
              <w:t>0-00</w:t>
            </w:r>
          </w:p>
        </w:tc>
        <w:tc>
          <w:tcPr>
            <w:tcW w:w="1757" w:type="dxa"/>
          </w:tcPr>
          <w:p w:rsidR="00EC6217" w:rsidRDefault="001854D7">
            <w:r>
              <w:t>0-00</w:t>
            </w:r>
          </w:p>
        </w:tc>
        <w:tc>
          <w:tcPr>
            <w:tcW w:w="2433" w:type="dxa"/>
          </w:tcPr>
          <w:p w:rsidR="00EC6217" w:rsidRDefault="001854D7">
            <w:proofErr w:type="spellStart"/>
            <w:r>
              <w:t>с.Бор</w:t>
            </w:r>
            <w:proofErr w:type="spellEnd"/>
            <w:r>
              <w:t>-Форпост</w:t>
            </w:r>
          </w:p>
        </w:tc>
        <w:tc>
          <w:tcPr>
            <w:tcW w:w="2099" w:type="dxa"/>
          </w:tcPr>
          <w:p w:rsidR="00EC6217" w:rsidRDefault="00EC6217"/>
        </w:tc>
        <w:tc>
          <w:tcPr>
            <w:tcW w:w="1876" w:type="dxa"/>
          </w:tcPr>
          <w:p w:rsidR="00EC6217" w:rsidRDefault="00EC6217"/>
        </w:tc>
        <w:tc>
          <w:tcPr>
            <w:tcW w:w="2231" w:type="dxa"/>
          </w:tcPr>
          <w:p w:rsidR="00EC6217" w:rsidRDefault="00EC6217"/>
        </w:tc>
      </w:tr>
      <w:tr w:rsidR="00AB66FD" w:rsidTr="00BB477E">
        <w:tc>
          <w:tcPr>
            <w:tcW w:w="515" w:type="dxa"/>
          </w:tcPr>
          <w:p w:rsidR="00893CC4" w:rsidRDefault="00A31A55">
            <w:r>
              <w:t>31</w:t>
            </w:r>
          </w:p>
        </w:tc>
        <w:tc>
          <w:tcPr>
            <w:tcW w:w="2174" w:type="dxa"/>
          </w:tcPr>
          <w:p w:rsidR="00893CC4" w:rsidRDefault="00DD15DB" w:rsidP="00FC0266">
            <w:r>
              <w:t>Машины и оборудования</w:t>
            </w:r>
            <w:r w:rsidR="00FC0266">
              <w:t>(</w:t>
            </w:r>
            <w:r>
              <w:t>иное)</w:t>
            </w:r>
          </w:p>
        </w:tc>
        <w:tc>
          <w:tcPr>
            <w:tcW w:w="1765" w:type="dxa"/>
          </w:tcPr>
          <w:p w:rsidR="00893CC4" w:rsidRDefault="00D73FFC" w:rsidP="00D73FFC">
            <w:r>
              <w:t>399829-75</w:t>
            </w:r>
          </w:p>
        </w:tc>
        <w:tc>
          <w:tcPr>
            <w:tcW w:w="1757" w:type="dxa"/>
          </w:tcPr>
          <w:p w:rsidR="00893CC4" w:rsidRDefault="00DD15DB">
            <w:r>
              <w:t>-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893CC4"/>
        </w:tc>
        <w:tc>
          <w:tcPr>
            <w:tcW w:w="1876" w:type="dxa"/>
          </w:tcPr>
          <w:p w:rsidR="00893CC4" w:rsidRDefault="00893CC4"/>
        </w:tc>
        <w:tc>
          <w:tcPr>
            <w:tcW w:w="2231" w:type="dxa"/>
          </w:tcPr>
          <w:p w:rsidR="00893CC4" w:rsidRDefault="00893CC4"/>
        </w:tc>
      </w:tr>
      <w:tr w:rsidR="00AB66FD" w:rsidTr="00BB477E">
        <w:trPr>
          <w:trHeight w:val="179"/>
        </w:trPr>
        <w:tc>
          <w:tcPr>
            <w:tcW w:w="515" w:type="dxa"/>
          </w:tcPr>
          <w:p w:rsidR="00893CC4" w:rsidRDefault="00893CC4">
            <w:bookmarkStart w:id="0" w:name="_GoBack"/>
            <w:bookmarkEnd w:id="0"/>
          </w:p>
        </w:tc>
        <w:tc>
          <w:tcPr>
            <w:tcW w:w="2174" w:type="dxa"/>
          </w:tcPr>
          <w:p w:rsidR="00893CC4" w:rsidRDefault="00D74B5C">
            <w:r>
              <w:t>итого</w:t>
            </w:r>
          </w:p>
        </w:tc>
        <w:tc>
          <w:tcPr>
            <w:tcW w:w="1765" w:type="dxa"/>
          </w:tcPr>
          <w:p w:rsidR="00893CC4" w:rsidRPr="00BB477E" w:rsidRDefault="00FD77B1">
            <w:r>
              <w:t>5528710-17</w:t>
            </w:r>
          </w:p>
        </w:tc>
        <w:tc>
          <w:tcPr>
            <w:tcW w:w="1757" w:type="dxa"/>
          </w:tcPr>
          <w:p w:rsidR="00893CC4" w:rsidRPr="00BB477E" w:rsidRDefault="00FD77B1">
            <w:r>
              <w:t>552343-00</w:t>
            </w:r>
          </w:p>
        </w:tc>
        <w:tc>
          <w:tcPr>
            <w:tcW w:w="2433" w:type="dxa"/>
          </w:tcPr>
          <w:p w:rsidR="00893CC4" w:rsidRDefault="00893CC4"/>
        </w:tc>
        <w:tc>
          <w:tcPr>
            <w:tcW w:w="2099" w:type="dxa"/>
          </w:tcPr>
          <w:p w:rsidR="00893CC4" w:rsidRDefault="00893CC4"/>
        </w:tc>
        <w:tc>
          <w:tcPr>
            <w:tcW w:w="1876" w:type="dxa"/>
          </w:tcPr>
          <w:p w:rsidR="00893CC4" w:rsidRDefault="00893CC4"/>
        </w:tc>
        <w:tc>
          <w:tcPr>
            <w:tcW w:w="2231" w:type="dxa"/>
          </w:tcPr>
          <w:p w:rsidR="00893CC4" w:rsidRDefault="00893CC4"/>
        </w:tc>
      </w:tr>
    </w:tbl>
    <w:p w:rsidR="00672709" w:rsidRDefault="00672709"/>
    <w:p w:rsidR="00672709" w:rsidRPr="00672709" w:rsidRDefault="00672709" w:rsidP="00672709"/>
    <w:p w:rsidR="00672709" w:rsidRDefault="00672709" w:rsidP="00672709"/>
    <w:p w:rsidR="00732235" w:rsidRPr="00672709" w:rsidRDefault="00672709" w:rsidP="00672709">
      <w:r>
        <w:t xml:space="preserve">Глава Администрации                                                                                                                                                                                   </w:t>
      </w:r>
      <w:r w:rsidR="00EC6217">
        <w:t>Е.Ю. Новиков</w:t>
      </w:r>
    </w:p>
    <w:sectPr w:rsidR="00732235" w:rsidRPr="00672709" w:rsidSect="009C53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A"/>
    <w:rsid w:val="00010810"/>
    <w:rsid w:val="00072D0E"/>
    <w:rsid w:val="000A5DA0"/>
    <w:rsid w:val="00133D40"/>
    <w:rsid w:val="00152A95"/>
    <w:rsid w:val="001854D7"/>
    <w:rsid w:val="001C2E34"/>
    <w:rsid w:val="001D62CA"/>
    <w:rsid w:val="00250E33"/>
    <w:rsid w:val="00454EEE"/>
    <w:rsid w:val="00485047"/>
    <w:rsid w:val="005C5A0F"/>
    <w:rsid w:val="00672709"/>
    <w:rsid w:val="006946CE"/>
    <w:rsid w:val="006A4DC6"/>
    <w:rsid w:val="006B570B"/>
    <w:rsid w:val="0072478F"/>
    <w:rsid w:val="00732235"/>
    <w:rsid w:val="00775EBF"/>
    <w:rsid w:val="008748A8"/>
    <w:rsid w:val="00891D0B"/>
    <w:rsid w:val="00893CC4"/>
    <w:rsid w:val="008B0F84"/>
    <w:rsid w:val="008E73D2"/>
    <w:rsid w:val="009C4920"/>
    <w:rsid w:val="009C5371"/>
    <w:rsid w:val="00A31A55"/>
    <w:rsid w:val="00AB66FD"/>
    <w:rsid w:val="00AD2C36"/>
    <w:rsid w:val="00BB037B"/>
    <w:rsid w:val="00BB477E"/>
    <w:rsid w:val="00C011CC"/>
    <w:rsid w:val="00CB1A42"/>
    <w:rsid w:val="00CD625A"/>
    <w:rsid w:val="00D332F6"/>
    <w:rsid w:val="00D73FFC"/>
    <w:rsid w:val="00D74B5C"/>
    <w:rsid w:val="00D91496"/>
    <w:rsid w:val="00DD15DB"/>
    <w:rsid w:val="00E66F6D"/>
    <w:rsid w:val="00EC6217"/>
    <w:rsid w:val="00EF608C"/>
    <w:rsid w:val="00F315B4"/>
    <w:rsid w:val="00F93D55"/>
    <w:rsid w:val="00FC0266"/>
    <w:rsid w:val="00FD1C4A"/>
    <w:rsid w:val="00FD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8437-09D0-495C-85FD-CA43332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6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13</cp:revision>
  <cp:lastPrinted>2023-02-06T08:59:00Z</cp:lastPrinted>
  <dcterms:created xsi:type="dcterms:W3CDTF">2023-01-27T06:53:00Z</dcterms:created>
  <dcterms:modified xsi:type="dcterms:W3CDTF">2023-02-09T02:58:00Z</dcterms:modified>
</cp:coreProperties>
</file>