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E3" w:rsidRPr="004A1DA1" w:rsidRDefault="003F1CE3" w:rsidP="003F1CE3">
      <w:pPr>
        <w:jc w:val="center"/>
        <w:rPr>
          <w:sz w:val="32"/>
          <w:szCs w:val="32"/>
        </w:rPr>
      </w:pPr>
      <w:r w:rsidRPr="004A1DA1">
        <w:rPr>
          <w:sz w:val="32"/>
          <w:szCs w:val="32"/>
        </w:rPr>
        <w:t>АДМИНИСТРАЦИЯ ВОЛЧИХИНСКОГО РАЙОНА</w:t>
      </w:r>
    </w:p>
    <w:p w:rsidR="003F1CE3" w:rsidRPr="004A1DA1" w:rsidRDefault="003F1CE3" w:rsidP="003F1CE3">
      <w:pPr>
        <w:jc w:val="center"/>
        <w:rPr>
          <w:sz w:val="32"/>
          <w:szCs w:val="32"/>
        </w:rPr>
      </w:pPr>
      <w:r w:rsidRPr="004A1DA1">
        <w:rPr>
          <w:sz w:val="32"/>
          <w:szCs w:val="32"/>
        </w:rPr>
        <w:t>АЛТАЙСКОГО КРАЯ</w:t>
      </w:r>
    </w:p>
    <w:p w:rsidR="003F1CE3" w:rsidRDefault="003F1CE3" w:rsidP="003F1CE3">
      <w:pPr>
        <w:jc w:val="center"/>
        <w:rPr>
          <w:sz w:val="28"/>
          <w:szCs w:val="28"/>
        </w:rPr>
      </w:pPr>
    </w:p>
    <w:p w:rsidR="003F1CE3" w:rsidRPr="004A1DA1" w:rsidRDefault="003F1CE3" w:rsidP="003F1CE3">
      <w:pPr>
        <w:jc w:val="center"/>
        <w:rPr>
          <w:sz w:val="32"/>
          <w:szCs w:val="32"/>
        </w:rPr>
      </w:pPr>
      <w:r w:rsidRPr="004A1DA1">
        <w:rPr>
          <w:sz w:val="32"/>
          <w:szCs w:val="32"/>
        </w:rPr>
        <w:t>ПОСТАНОВЛЕНИЕ</w:t>
      </w:r>
      <w:r>
        <w:rPr>
          <w:sz w:val="32"/>
          <w:szCs w:val="32"/>
        </w:rPr>
        <w:t xml:space="preserve"> </w:t>
      </w:r>
    </w:p>
    <w:p w:rsidR="003F1CE3" w:rsidRDefault="003F1CE3" w:rsidP="003F1CE3">
      <w:pPr>
        <w:jc w:val="center"/>
        <w:rPr>
          <w:sz w:val="28"/>
          <w:szCs w:val="28"/>
        </w:rPr>
      </w:pPr>
    </w:p>
    <w:p w:rsidR="003F1CE3" w:rsidRPr="00187B87" w:rsidRDefault="003F1CE3" w:rsidP="003F1CE3">
      <w:pPr>
        <w:jc w:val="center"/>
        <w:rPr>
          <w:sz w:val="28"/>
          <w:szCs w:val="28"/>
        </w:rPr>
      </w:pPr>
      <w:r>
        <w:rPr>
          <w:sz w:val="28"/>
          <w:szCs w:val="28"/>
        </w:rPr>
        <w:t>16.01.2023</w:t>
      </w:r>
      <w:r w:rsidRPr="00187B8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№ 13</w:t>
      </w:r>
    </w:p>
    <w:p w:rsidR="003F1CE3" w:rsidRPr="00187B87" w:rsidRDefault="003F1CE3" w:rsidP="003F1CE3">
      <w:pPr>
        <w:jc w:val="center"/>
        <w:rPr>
          <w:rFonts w:ascii="Arial" w:hAnsi="Arial" w:cs="Arial"/>
          <w:sz w:val="20"/>
          <w:szCs w:val="20"/>
        </w:rPr>
      </w:pPr>
      <w:r w:rsidRPr="00187B87">
        <w:rPr>
          <w:rFonts w:ascii="Arial" w:hAnsi="Arial" w:cs="Arial"/>
          <w:sz w:val="20"/>
          <w:szCs w:val="20"/>
        </w:rPr>
        <w:t>с. Волчиха</w:t>
      </w:r>
    </w:p>
    <w:p w:rsidR="003031B2" w:rsidRDefault="003031B2"/>
    <w:p w:rsidR="003F1CE3" w:rsidRDefault="003F1CE3"/>
    <w:p w:rsidR="003F1CE3" w:rsidRDefault="003F1CE3" w:rsidP="003F1CE3">
      <w:pPr>
        <w:ind w:right="5811"/>
        <w:rPr>
          <w:sz w:val="28"/>
          <w:szCs w:val="28"/>
        </w:rPr>
      </w:pPr>
      <w:r w:rsidRPr="003F1CE3">
        <w:rPr>
          <w:sz w:val="28"/>
          <w:szCs w:val="28"/>
        </w:rPr>
        <w:t>Об отмене режима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повышенной готовности на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территории Волчихинского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района Алтайского края</w:t>
      </w:r>
    </w:p>
    <w:p w:rsidR="003F1CE3" w:rsidRDefault="003F1CE3" w:rsidP="003F1CE3">
      <w:pPr>
        <w:ind w:right="5811"/>
        <w:rPr>
          <w:sz w:val="28"/>
          <w:szCs w:val="28"/>
        </w:rPr>
      </w:pPr>
    </w:p>
    <w:p w:rsidR="00BA50B4" w:rsidRDefault="00BA50B4" w:rsidP="003F1CE3">
      <w:pPr>
        <w:ind w:right="5811"/>
        <w:rPr>
          <w:sz w:val="28"/>
          <w:szCs w:val="28"/>
        </w:rPr>
      </w:pPr>
    </w:p>
    <w:p w:rsidR="003F1CE3" w:rsidRDefault="003F1CE3" w:rsidP="00BA50B4">
      <w:pPr>
        <w:ind w:right="-1" w:firstLine="708"/>
        <w:rPr>
          <w:spacing w:val="20"/>
          <w:sz w:val="28"/>
          <w:szCs w:val="28"/>
        </w:rPr>
      </w:pPr>
      <w:r w:rsidRPr="003F1CE3">
        <w:rPr>
          <w:sz w:val="28"/>
          <w:szCs w:val="28"/>
        </w:rPr>
        <w:t>В связи с устранением обстоятельств, послуживших основанием для введения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на территории села Солоновка Волчихинского района режима функционирования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«Повышенная готовность», выполнены работы по установке приборов автоматики,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для скважинного насоса и прокладки трассы водоснабжения в с. Солоновка, угроза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возникновения чрезвычайной ситуации ликвидирована. В соответствии с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Федеральным законом от 21.12.1994 № 68-ФЗ «О защите населения и территории от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чрезвычайных ситуаций природного и техногенного характера», постановлением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Правительства Российской Федерации от 30.12.2003 № 794 «О единой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государственной системе предупреждения и ликвидации чрезвычайных ситуаций»,</w:t>
      </w:r>
      <w:r>
        <w:rPr>
          <w:sz w:val="28"/>
          <w:szCs w:val="28"/>
        </w:rPr>
        <w:t xml:space="preserve"> </w:t>
      </w:r>
      <w:r w:rsidRPr="003F1CE3">
        <w:rPr>
          <w:spacing w:val="20"/>
          <w:sz w:val="28"/>
          <w:szCs w:val="28"/>
        </w:rPr>
        <w:t>постановляет:</w:t>
      </w:r>
    </w:p>
    <w:p w:rsidR="003F1CE3" w:rsidRDefault="003F1CE3" w:rsidP="00CC575F">
      <w:pPr>
        <w:ind w:right="-1" w:firstLine="708"/>
        <w:rPr>
          <w:sz w:val="28"/>
          <w:szCs w:val="28"/>
        </w:rPr>
      </w:pPr>
      <w:r w:rsidRPr="003F1CE3">
        <w:rPr>
          <w:sz w:val="28"/>
          <w:szCs w:val="28"/>
        </w:rPr>
        <w:t>1. Отменить с 16.01.2023 на территории села Солоновка Волчихинского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района режим повышенной готовности, установленный постановлением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Администрации района от 02.12.2022 № 530 «Об установлении режима повышенной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готовности, для Волчихинского районного звена ТП».</w:t>
      </w:r>
    </w:p>
    <w:p w:rsidR="003F1CE3" w:rsidRDefault="003F1CE3" w:rsidP="00CC575F">
      <w:pPr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1CE3">
        <w:rPr>
          <w:sz w:val="28"/>
          <w:szCs w:val="28"/>
        </w:rPr>
        <w:t>Постановление Администрации района от 02.12.2022 № 530 «Об</w:t>
      </w:r>
      <w:r w:rsidR="00BA50B4"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установлении режима повышенной готовности, для Волчихинского районного</w:t>
      </w:r>
      <w:r>
        <w:rPr>
          <w:sz w:val="28"/>
          <w:szCs w:val="28"/>
        </w:rPr>
        <w:t xml:space="preserve"> </w:t>
      </w:r>
      <w:r w:rsidRPr="003F1CE3">
        <w:rPr>
          <w:sz w:val="28"/>
          <w:szCs w:val="28"/>
        </w:rPr>
        <w:t>звена ТП» признать утратившим силу.</w:t>
      </w:r>
    </w:p>
    <w:p w:rsidR="00750BB8" w:rsidRDefault="00750BB8" w:rsidP="00CC575F">
      <w:pPr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0BB8">
        <w:rPr>
          <w:sz w:val="28"/>
          <w:szCs w:val="28"/>
        </w:rPr>
        <w:t>ЕДДС Администрации района обеспечить информирование населения</w:t>
      </w:r>
      <w:r>
        <w:rPr>
          <w:sz w:val="28"/>
          <w:szCs w:val="28"/>
        </w:rPr>
        <w:t xml:space="preserve"> </w:t>
      </w:r>
      <w:r w:rsidR="00BA50B4">
        <w:rPr>
          <w:sz w:val="28"/>
          <w:szCs w:val="28"/>
        </w:rPr>
        <w:t xml:space="preserve">села </w:t>
      </w:r>
      <w:r w:rsidRPr="00750BB8">
        <w:rPr>
          <w:sz w:val="28"/>
          <w:szCs w:val="28"/>
        </w:rPr>
        <w:t>Солоновка, руководителей организаций, предприятий и учреждений о введении в</w:t>
      </w:r>
      <w:r w:rsidRPr="00750BB8">
        <w:t xml:space="preserve"> </w:t>
      </w:r>
      <w:r w:rsidRPr="00750BB8">
        <w:rPr>
          <w:sz w:val="28"/>
          <w:szCs w:val="28"/>
        </w:rPr>
        <w:t>действие настоящего постановления.</w:t>
      </w:r>
    </w:p>
    <w:p w:rsidR="00750BB8" w:rsidRDefault="00750BB8" w:rsidP="00CC575F">
      <w:pPr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50B4">
        <w:rPr>
          <w:sz w:val="28"/>
          <w:szCs w:val="28"/>
        </w:rPr>
        <w:t>Контроль за исполнением насто</w:t>
      </w:r>
      <w:r w:rsidRPr="00750BB8">
        <w:rPr>
          <w:sz w:val="28"/>
          <w:szCs w:val="28"/>
        </w:rPr>
        <w:t>ящего постановления возложить на</w:t>
      </w:r>
      <w:r>
        <w:rPr>
          <w:sz w:val="28"/>
          <w:szCs w:val="28"/>
        </w:rPr>
        <w:t xml:space="preserve"> </w:t>
      </w:r>
      <w:r w:rsidRPr="00750BB8">
        <w:rPr>
          <w:sz w:val="28"/>
          <w:szCs w:val="28"/>
        </w:rPr>
        <w:t>заведующего отделом по делам ГО ЧС и</w:t>
      </w:r>
      <w:r>
        <w:rPr>
          <w:sz w:val="28"/>
          <w:szCs w:val="28"/>
        </w:rPr>
        <w:t xml:space="preserve"> М</w:t>
      </w:r>
      <w:r w:rsidR="00CC575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750BB8">
        <w:rPr>
          <w:sz w:val="28"/>
          <w:szCs w:val="28"/>
        </w:rPr>
        <w:t>В.А. Зацепина</w:t>
      </w:r>
      <w:r>
        <w:rPr>
          <w:sz w:val="28"/>
          <w:szCs w:val="28"/>
        </w:rPr>
        <w:t>.</w:t>
      </w:r>
    </w:p>
    <w:p w:rsidR="00750BB8" w:rsidRDefault="00750BB8" w:rsidP="003F1CE3">
      <w:pPr>
        <w:ind w:right="-1"/>
        <w:rPr>
          <w:sz w:val="28"/>
          <w:szCs w:val="28"/>
        </w:rPr>
      </w:pPr>
    </w:p>
    <w:p w:rsidR="00750BB8" w:rsidRDefault="00750BB8" w:rsidP="003F1CE3">
      <w:pPr>
        <w:ind w:right="-1"/>
        <w:rPr>
          <w:sz w:val="28"/>
          <w:szCs w:val="28"/>
        </w:rPr>
      </w:pPr>
    </w:p>
    <w:p w:rsidR="00750BB8" w:rsidRDefault="00750BB8" w:rsidP="003F1CE3">
      <w:pPr>
        <w:ind w:right="-1"/>
        <w:rPr>
          <w:sz w:val="28"/>
          <w:szCs w:val="28"/>
        </w:rPr>
      </w:pPr>
      <w:bookmarkStart w:id="0" w:name="_GoBack"/>
      <w:bookmarkEnd w:id="0"/>
    </w:p>
    <w:p w:rsidR="00750BB8" w:rsidRPr="003F1CE3" w:rsidRDefault="00750BB8" w:rsidP="003F1CE3">
      <w:pPr>
        <w:ind w:right="-1"/>
        <w:rPr>
          <w:sz w:val="28"/>
          <w:szCs w:val="28"/>
        </w:rPr>
      </w:pPr>
      <w:r w:rsidRPr="00750BB8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                                                                                      М.А. Тарасов</w:t>
      </w:r>
    </w:p>
    <w:sectPr w:rsidR="00750BB8" w:rsidRPr="003F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6E"/>
    <w:rsid w:val="003031B2"/>
    <w:rsid w:val="003F1CE3"/>
    <w:rsid w:val="00435120"/>
    <w:rsid w:val="00750BB8"/>
    <w:rsid w:val="00793E6E"/>
    <w:rsid w:val="00BA50B4"/>
    <w:rsid w:val="00C44FC3"/>
    <w:rsid w:val="00C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E3"/>
    <w:pPr>
      <w:widowControl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E3"/>
    <w:pPr>
      <w:widowControl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2023-02-01T02:35:00Z</dcterms:created>
  <dcterms:modified xsi:type="dcterms:W3CDTF">2023-02-01T03:24:00Z</dcterms:modified>
</cp:coreProperties>
</file>