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DE" w:rsidRPr="00FC7F96" w:rsidRDefault="008D3FDE" w:rsidP="00FA163E">
      <w:pPr>
        <w:ind w:firstLine="540"/>
        <w:jc w:val="center"/>
        <w:rPr>
          <w:rFonts w:eastAsia="Times New Roman" w:cs="Times New Roman"/>
          <w:b/>
          <w:color w:val="000000"/>
          <w:szCs w:val="18"/>
          <w:lang w:eastAsia="ru-RU"/>
        </w:rPr>
      </w:pPr>
      <w:r w:rsidRPr="00FC7F96">
        <w:rPr>
          <w:rFonts w:eastAsia="Times New Roman" w:cs="Times New Roman"/>
          <w:b/>
          <w:color w:val="000000"/>
          <w:szCs w:val="18"/>
          <w:lang w:eastAsia="ru-RU"/>
        </w:rPr>
        <w:t xml:space="preserve">ИЗВЕЩЕНИЕ О ПРОВЕДЕНИИ </w:t>
      </w:r>
      <w:r w:rsidR="00FA163E">
        <w:rPr>
          <w:rFonts w:eastAsia="Times New Roman" w:cs="Times New Roman"/>
          <w:b/>
          <w:color w:val="000000"/>
          <w:szCs w:val="18"/>
          <w:lang w:eastAsia="ru-RU"/>
        </w:rPr>
        <w:t>АУКЦИОНА</w:t>
      </w:r>
    </w:p>
    <w:p w:rsidR="008D3FDE" w:rsidRPr="00FC7F96" w:rsidRDefault="00FA163E" w:rsidP="00FA163E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000000"/>
          <w:szCs w:val="18"/>
          <w:lang w:eastAsia="ru-RU"/>
        </w:rPr>
      </w:pPr>
      <w:r>
        <w:rPr>
          <w:rFonts w:eastAsia="Times New Roman" w:cs="Times New Roman"/>
          <w:b/>
          <w:color w:val="000000"/>
          <w:szCs w:val="18"/>
          <w:lang w:eastAsia="ru-RU"/>
        </w:rPr>
        <w:t>на право заключения договоров аренды земельных участков</w:t>
      </w:r>
    </w:p>
    <w:p w:rsidR="00121F3A" w:rsidRPr="00FC7F96" w:rsidRDefault="00121F3A" w:rsidP="00FA163E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7F96" w:rsidRPr="00543739" w:rsidRDefault="003B0C27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21 февраля 2023</w:t>
      </w:r>
      <w:r w:rsidR="00182159" w:rsidRPr="00945F9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года в 11:</w:t>
      </w:r>
      <w:r w:rsidR="00FF3FA1" w:rsidRPr="00945F9D">
        <w:rPr>
          <w:rFonts w:eastAsia="Times New Roman" w:cs="Times New Roman"/>
          <w:b/>
          <w:bCs/>
          <w:sz w:val="24"/>
          <w:szCs w:val="24"/>
          <w:lang w:eastAsia="ru-RU"/>
        </w:rPr>
        <w:t>00</w:t>
      </w:r>
      <w:r w:rsidR="00FF3FA1" w:rsidRPr="00945F9D">
        <w:rPr>
          <w:rFonts w:eastAsia="Times New Roman" w:cs="Times New Roman"/>
          <w:sz w:val="24"/>
          <w:szCs w:val="24"/>
          <w:lang w:eastAsia="ru-RU"/>
        </w:rPr>
        <w:t xml:space="preserve"> по адресу: </w:t>
      </w:r>
      <w:r w:rsidR="0079064F" w:rsidRPr="00945F9D">
        <w:rPr>
          <w:rFonts w:eastAsia="Times New Roman" w:cs="Times New Roman"/>
          <w:sz w:val="24"/>
          <w:szCs w:val="24"/>
          <w:lang w:eastAsia="ru-RU"/>
        </w:rPr>
        <w:t xml:space="preserve">с. Волчиха, ул. Свердлова, 4, </w:t>
      </w:r>
      <w:proofErr w:type="spellStart"/>
      <w:r w:rsidR="0079064F" w:rsidRPr="00945F9D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="0079064F" w:rsidRPr="00945F9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F3FA1" w:rsidRPr="00945F9D">
        <w:rPr>
          <w:rFonts w:eastAsia="Times New Roman" w:cs="Times New Roman"/>
          <w:sz w:val="24"/>
          <w:szCs w:val="24"/>
          <w:lang w:eastAsia="ru-RU"/>
        </w:rPr>
        <w:t>2, к</w:t>
      </w:r>
      <w:r w:rsidR="00FF3FA1" w:rsidRPr="00945F9D">
        <w:rPr>
          <w:sz w:val="24"/>
          <w:szCs w:val="24"/>
        </w:rPr>
        <w:t>омитет экономики и муниципального имущества Администрации Волчихинского района</w:t>
      </w:r>
      <w:r w:rsidR="00FF3FA1" w:rsidRPr="00945F9D">
        <w:rPr>
          <w:rFonts w:eastAsia="Times New Roman" w:cs="Times New Roman"/>
          <w:sz w:val="24"/>
          <w:szCs w:val="24"/>
          <w:lang w:eastAsia="ru-RU"/>
        </w:rPr>
        <w:t xml:space="preserve"> как организатор аукциона проводит аукцион, открытый по составу участников и по форме подачи предложений о цене, на право заключения договоров аренды земельных участков, государственная собственность на которые не разграничена.</w:t>
      </w:r>
      <w:r w:rsidR="00FF3FA1" w:rsidRPr="005437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F3FA1" w:rsidRPr="00704EBD" w:rsidRDefault="00472CBF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EBD">
        <w:rPr>
          <w:rFonts w:cs="Times New Roman"/>
          <w:sz w:val="24"/>
          <w:szCs w:val="24"/>
        </w:rPr>
        <w:t xml:space="preserve">На аукцион </w:t>
      </w:r>
      <w:r w:rsidR="00FF3FA1" w:rsidRPr="00704EBD">
        <w:rPr>
          <w:rFonts w:cs="Times New Roman"/>
          <w:sz w:val="24"/>
          <w:szCs w:val="24"/>
        </w:rPr>
        <w:t>отдельными лотами выставляются:</w:t>
      </w:r>
    </w:p>
    <w:p w:rsidR="00B754C0" w:rsidRPr="00704EBD" w:rsidRDefault="00804A7B" w:rsidP="00704EBD">
      <w:pPr>
        <w:ind w:firstLine="709"/>
        <w:jc w:val="both"/>
        <w:rPr>
          <w:sz w:val="24"/>
        </w:rPr>
      </w:pPr>
      <w:r w:rsidRPr="00704EBD">
        <w:rPr>
          <w:b/>
          <w:sz w:val="24"/>
        </w:rPr>
        <w:t>Лот № 1</w:t>
      </w:r>
      <w:r w:rsidR="00B754C0" w:rsidRPr="00704EBD">
        <w:rPr>
          <w:sz w:val="24"/>
        </w:rPr>
        <w:t xml:space="preserve">: право на заключение договора аренды земельного участка с кадастровым номером </w:t>
      </w:r>
      <w:r w:rsidR="00704EBD" w:rsidRPr="00704EBD">
        <w:rPr>
          <w:sz w:val="24"/>
        </w:rPr>
        <w:t>22:08:010203:384</w:t>
      </w:r>
      <w:r w:rsidR="00B754C0" w:rsidRPr="00704EBD">
        <w:rPr>
          <w:sz w:val="24"/>
        </w:rPr>
        <w:t>, с местоположением</w:t>
      </w:r>
      <w:r w:rsidR="00704EBD">
        <w:rPr>
          <w:sz w:val="24"/>
        </w:rPr>
        <w:t xml:space="preserve">: </w:t>
      </w:r>
      <w:r w:rsidR="00704EBD" w:rsidRPr="00704EBD">
        <w:rPr>
          <w:sz w:val="24"/>
        </w:rPr>
        <w:t>Российская Федерация, Алтайский край, район Волчихинский, участок расположен в 5.63 км по направлению на юго-восток от п. Березовский</w:t>
      </w:r>
      <w:r w:rsidR="00B754C0" w:rsidRPr="00704EBD">
        <w:rPr>
          <w:sz w:val="24"/>
        </w:rPr>
        <w:t>, общей пло</w:t>
      </w:r>
      <w:r w:rsidR="000047BB" w:rsidRPr="00704EBD">
        <w:rPr>
          <w:sz w:val="24"/>
        </w:rPr>
        <w:t xml:space="preserve">щадью </w:t>
      </w:r>
      <w:r w:rsidR="00704EBD">
        <w:rPr>
          <w:sz w:val="24"/>
        </w:rPr>
        <w:t>1</w:t>
      </w:r>
      <w:r w:rsidR="00704EBD" w:rsidRPr="00704EBD">
        <w:rPr>
          <w:sz w:val="24"/>
        </w:rPr>
        <w:t>249413</w:t>
      </w:r>
      <w:r w:rsidR="00B754C0" w:rsidRPr="00704EBD">
        <w:rPr>
          <w:sz w:val="24"/>
        </w:rPr>
        <w:t xml:space="preserve"> </w:t>
      </w:r>
      <w:proofErr w:type="spellStart"/>
      <w:proofErr w:type="gramStart"/>
      <w:r w:rsidR="00B754C0" w:rsidRPr="00704EBD">
        <w:rPr>
          <w:sz w:val="24"/>
        </w:rPr>
        <w:t>кв.м</w:t>
      </w:r>
      <w:proofErr w:type="spellEnd"/>
      <w:proofErr w:type="gramEnd"/>
      <w:r w:rsidR="00B754C0" w:rsidRPr="00704EBD">
        <w:rPr>
          <w:sz w:val="24"/>
        </w:rPr>
        <w:t>, сроком на 49 лет.</w:t>
      </w:r>
    </w:p>
    <w:p w:rsidR="00B754C0" w:rsidRPr="00B754C0" w:rsidRDefault="00B754C0" w:rsidP="00B754C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4C0">
        <w:rPr>
          <w:rFonts w:eastAsia="Times New Roman" w:cs="Times New Roman"/>
          <w:sz w:val="24"/>
          <w:szCs w:val="24"/>
          <w:lang w:eastAsia="ru-RU"/>
        </w:rPr>
        <w:t xml:space="preserve">Категория земель – «земли </w:t>
      </w:r>
      <w:r>
        <w:rPr>
          <w:rFonts w:eastAsia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B754C0">
        <w:rPr>
          <w:rFonts w:eastAsia="Times New Roman" w:cs="Times New Roman"/>
          <w:sz w:val="24"/>
          <w:szCs w:val="24"/>
          <w:lang w:eastAsia="ru-RU"/>
        </w:rPr>
        <w:t>». Разрешенное использование – «</w:t>
      </w:r>
      <w:r w:rsidR="00704EBD" w:rsidRPr="00704EBD">
        <w:rPr>
          <w:sz w:val="24"/>
          <w:szCs w:val="24"/>
        </w:rPr>
        <w:t>Выращивание зерновых и иных сельскохозяйственных культур</w:t>
      </w:r>
      <w:r w:rsidRPr="00B754C0">
        <w:rPr>
          <w:rFonts w:eastAsia="Times New Roman" w:cs="Times New Roman"/>
          <w:sz w:val="24"/>
          <w:szCs w:val="24"/>
          <w:lang w:eastAsia="ru-RU"/>
        </w:rPr>
        <w:t>». Цель предоставления –</w:t>
      </w:r>
      <w:r w:rsidR="00704EB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4EBD" w:rsidRPr="00704EBD">
        <w:rPr>
          <w:sz w:val="24"/>
          <w:szCs w:val="24"/>
        </w:rPr>
        <w:t>Выращивание зерновых и иных сельскохозяйственных культур</w:t>
      </w:r>
      <w:r>
        <w:rPr>
          <w:sz w:val="24"/>
          <w:szCs w:val="24"/>
        </w:rPr>
        <w:t xml:space="preserve">. </w:t>
      </w:r>
      <w:r w:rsidRPr="00B754C0">
        <w:rPr>
          <w:rFonts w:eastAsia="Times New Roman" w:cs="Times New Roman"/>
          <w:sz w:val="24"/>
          <w:szCs w:val="24"/>
          <w:lang w:eastAsia="ru-RU"/>
        </w:rPr>
        <w:t xml:space="preserve">Государственная собственность на земельный участок не разграничена. </w:t>
      </w:r>
    </w:p>
    <w:p w:rsidR="00B754C0" w:rsidRDefault="00B754C0" w:rsidP="00B754C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Начальная цена (ежегодная арендная плата) – </w:t>
      </w:r>
      <w:r w:rsidR="00704EBD">
        <w:rPr>
          <w:rFonts w:eastAsia="Times New Roman" w:cs="Times New Roman"/>
          <w:bCs/>
          <w:sz w:val="24"/>
          <w:szCs w:val="24"/>
          <w:lang w:eastAsia="ru-RU"/>
        </w:rPr>
        <w:t>54724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руб., задаток (30% от начальной цены) – </w:t>
      </w:r>
      <w:r w:rsidR="00704EBD">
        <w:rPr>
          <w:rFonts w:eastAsia="Times New Roman" w:cs="Times New Roman"/>
          <w:bCs/>
          <w:sz w:val="24"/>
          <w:szCs w:val="24"/>
          <w:lang w:eastAsia="ru-RU"/>
        </w:rPr>
        <w:t>16417,20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руб., шаг аукциона</w:t>
      </w:r>
      <w:r w:rsidR="000047B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(3% от начальной цены) – </w:t>
      </w:r>
      <w:r w:rsidR="00704EBD">
        <w:rPr>
          <w:rFonts w:eastAsia="Times New Roman" w:cs="Times New Roman"/>
          <w:bCs/>
          <w:sz w:val="24"/>
          <w:szCs w:val="24"/>
          <w:lang w:eastAsia="ru-RU"/>
        </w:rPr>
        <w:t>1641,72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</w:t>
      </w:r>
    </w:p>
    <w:p w:rsidR="00704EBD" w:rsidRPr="00704EBD" w:rsidRDefault="00704EBD" w:rsidP="00704EBD">
      <w:pPr>
        <w:ind w:firstLine="709"/>
        <w:jc w:val="both"/>
        <w:rPr>
          <w:sz w:val="24"/>
        </w:rPr>
      </w:pPr>
      <w:r w:rsidRPr="00704EBD">
        <w:rPr>
          <w:b/>
          <w:sz w:val="24"/>
        </w:rPr>
        <w:t xml:space="preserve">Лот № </w:t>
      </w:r>
      <w:r>
        <w:rPr>
          <w:b/>
          <w:sz w:val="24"/>
        </w:rPr>
        <w:t>2</w:t>
      </w:r>
      <w:r w:rsidRPr="00704EBD">
        <w:rPr>
          <w:sz w:val="24"/>
        </w:rPr>
        <w:t xml:space="preserve">: право на заключение договора аренды земельного участка с кадастровым номером </w:t>
      </w:r>
      <w:r>
        <w:rPr>
          <w:sz w:val="24"/>
        </w:rPr>
        <w:t>22:08:010203:383</w:t>
      </w:r>
      <w:r w:rsidRPr="00704EBD">
        <w:rPr>
          <w:sz w:val="24"/>
        </w:rPr>
        <w:t>, с местоположением</w:t>
      </w:r>
      <w:r>
        <w:rPr>
          <w:sz w:val="24"/>
        </w:rPr>
        <w:t xml:space="preserve">: </w:t>
      </w:r>
      <w:r w:rsidRPr="00704EBD">
        <w:rPr>
          <w:sz w:val="24"/>
        </w:rPr>
        <w:t xml:space="preserve">Российская Федерация, Алтайский край, район Волчихинский, примерно в 5.45 км по направлению на юго-восток от п. Березовский, общей площадью </w:t>
      </w:r>
      <w:r>
        <w:rPr>
          <w:sz w:val="24"/>
        </w:rPr>
        <w:t>1</w:t>
      </w:r>
      <w:r w:rsidRPr="00704EBD">
        <w:rPr>
          <w:sz w:val="24"/>
        </w:rPr>
        <w:t>308425</w:t>
      </w:r>
      <w:r>
        <w:rPr>
          <w:sz w:val="24"/>
        </w:rPr>
        <w:t xml:space="preserve"> </w:t>
      </w:r>
      <w:proofErr w:type="spellStart"/>
      <w:proofErr w:type="gramStart"/>
      <w:r w:rsidRPr="00704EBD">
        <w:rPr>
          <w:sz w:val="24"/>
        </w:rPr>
        <w:t>кв.м</w:t>
      </w:r>
      <w:proofErr w:type="spellEnd"/>
      <w:proofErr w:type="gramEnd"/>
      <w:r w:rsidRPr="00704EBD">
        <w:rPr>
          <w:sz w:val="24"/>
        </w:rPr>
        <w:t>, сроком на 49 лет.</w:t>
      </w:r>
    </w:p>
    <w:p w:rsidR="00704EBD" w:rsidRPr="00B754C0" w:rsidRDefault="00704EBD" w:rsidP="00704EB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4C0">
        <w:rPr>
          <w:rFonts w:eastAsia="Times New Roman" w:cs="Times New Roman"/>
          <w:sz w:val="24"/>
          <w:szCs w:val="24"/>
          <w:lang w:eastAsia="ru-RU"/>
        </w:rPr>
        <w:t xml:space="preserve">Категория земель – «земли </w:t>
      </w:r>
      <w:r>
        <w:rPr>
          <w:rFonts w:eastAsia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B754C0">
        <w:rPr>
          <w:rFonts w:eastAsia="Times New Roman" w:cs="Times New Roman"/>
          <w:sz w:val="24"/>
          <w:szCs w:val="24"/>
          <w:lang w:eastAsia="ru-RU"/>
        </w:rPr>
        <w:t>». Разрешенное использование – «</w:t>
      </w:r>
      <w:r w:rsidRPr="00704EBD">
        <w:rPr>
          <w:sz w:val="24"/>
          <w:szCs w:val="24"/>
        </w:rPr>
        <w:t>Выращивание зерновых и иных сельскохозяйственных культур</w:t>
      </w:r>
      <w:r w:rsidRPr="00B754C0">
        <w:rPr>
          <w:rFonts w:eastAsia="Times New Roman" w:cs="Times New Roman"/>
          <w:sz w:val="24"/>
          <w:szCs w:val="24"/>
          <w:lang w:eastAsia="ru-RU"/>
        </w:rPr>
        <w:t>». Цель предоставления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04EBD">
        <w:rPr>
          <w:sz w:val="24"/>
          <w:szCs w:val="24"/>
        </w:rPr>
        <w:t>Выращивание зерновых и иных сельскохозяйственных культур</w:t>
      </w:r>
      <w:r>
        <w:rPr>
          <w:sz w:val="24"/>
          <w:szCs w:val="24"/>
        </w:rPr>
        <w:t xml:space="preserve">. </w:t>
      </w:r>
      <w:r w:rsidRPr="00B754C0">
        <w:rPr>
          <w:rFonts w:eastAsia="Times New Roman" w:cs="Times New Roman"/>
          <w:sz w:val="24"/>
          <w:szCs w:val="24"/>
          <w:lang w:eastAsia="ru-RU"/>
        </w:rPr>
        <w:t xml:space="preserve">Государственная собственность на земельный участок не разграничена. </w:t>
      </w:r>
    </w:p>
    <w:p w:rsidR="00704EBD" w:rsidRDefault="00704EBD" w:rsidP="00704EB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Начальная цена (ежегодная арендная плата) – </w:t>
      </w:r>
      <w:r>
        <w:rPr>
          <w:rFonts w:eastAsia="Times New Roman" w:cs="Times New Roman"/>
          <w:bCs/>
          <w:sz w:val="24"/>
          <w:szCs w:val="24"/>
          <w:lang w:eastAsia="ru-RU"/>
        </w:rPr>
        <w:t>57310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руб., задаток (30% от начальной цены) – </w:t>
      </w:r>
      <w:r>
        <w:rPr>
          <w:rFonts w:eastAsia="Times New Roman" w:cs="Times New Roman"/>
          <w:bCs/>
          <w:sz w:val="24"/>
          <w:szCs w:val="24"/>
          <w:lang w:eastAsia="ru-RU"/>
        </w:rPr>
        <w:t>17193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руб., шаг аукциона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(3% от начальной цены) – </w:t>
      </w:r>
      <w:r>
        <w:rPr>
          <w:rFonts w:eastAsia="Times New Roman" w:cs="Times New Roman"/>
          <w:bCs/>
          <w:sz w:val="24"/>
          <w:szCs w:val="24"/>
          <w:lang w:eastAsia="ru-RU"/>
        </w:rPr>
        <w:t>1719,30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</w:t>
      </w:r>
    </w:p>
    <w:p w:rsidR="00B754C0" w:rsidRPr="00704EBD" w:rsidRDefault="00804A7B" w:rsidP="00704EB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EBD">
        <w:rPr>
          <w:rFonts w:eastAsia="Times New Roman" w:cs="Times New Roman"/>
          <w:b/>
          <w:sz w:val="24"/>
          <w:szCs w:val="24"/>
          <w:lang w:eastAsia="ru-RU"/>
        </w:rPr>
        <w:t xml:space="preserve">Лот № </w:t>
      </w:r>
      <w:r w:rsidR="00704EBD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B754C0" w:rsidRPr="00704EBD">
        <w:rPr>
          <w:rFonts w:eastAsia="Times New Roman" w:cs="Times New Roman"/>
          <w:sz w:val="24"/>
          <w:szCs w:val="24"/>
          <w:lang w:eastAsia="ru-RU"/>
        </w:rPr>
        <w:t xml:space="preserve">: право на заключение договора аренды земельного участка с кадастровым номером </w:t>
      </w:r>
      <w:r w:rsidR="00704EBD">
        <w:rPr>
          <w:rFonts w:eastAsia="Times New Roman" w:cs="Times New Roman"/>
          <w:sz w:val="24"/>
          <w:szCs w:val="24"/>
          <w:lang w:eastAsia="ru-RU"/>
        </w:rPr>
        <w:t>22:08:011102:1302</w:t>
      </w:r>
      <w:r w:rsidR="00B754C0" w:rsidRPr="00704EBD">
        <w:rPr>
          <w:rFonts w:eastAsia="Times New Roman" w:cs="Times New Roman"/>
          <w:sz w:val="24"/>
          <w:szCs w:val="24"/>
          <w:lang w:eastAsia="ru-RU"/>
        </w:rPr>
        <w:t>, с местоположением</w:t>
      </w:r>
      <w:r w:rsidR="00704EBD" w:rsidRPr="00704EBD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907CE" w:rsidRPr="00F907CE">
        <w:rPr>
          <w:rFonts w:eastAsia="Times New Roman" w:cs="Times New Roman"/>
          <w:sz w:val="24"/>
          <w:szCs w:val="24"/>
          <w:lang w:eastAsia="ru-RU"/>
        </w:rPr>
        <w:t>Российская Федерация, Алтайский край, Волчихинский район, с. Усть-Волчиха, участок расположен в 15.55 км. по направлению на север</w:t>
      </w:r>
      <w:r w:rsidR="00B754C0" w:rsidRPr="00704EBD">
        <w:rPr>
          <w:rFonts w:eastAsia="Times New Roman" w:cs="Times New Roman"/>
          <w:sz w:val="24"/>
          <w:szCs w:val="24"/>
          <w:lang w:eastAsia="ru-RU"/>
        </w:rPr>
        <w:t>, общей пло</w:t>
      </w:r>
      <w:r w:rsidR="000047BB" w:rsidRPr="00704EBD">
        <w:rPr>
          <w:rFonts w:eastAsia="Times New Roman" w:cs="Times New Roman"/>
          <w:sz w:val="24"/>
          <w:szCs w:val="24"/>
          <w:lang w:eastAsia="ru-RU"/>
        </w:rPr>
        <w:t xml:space="preserve">щадью </w:t>
      </w:r>
      <w:r w:rsidR="00F907CE">
        <w:rPr>
          <w:rFonts w:eastAsia="Times New Roman" w:cs="Times New Roman"/>
          <w:sz w:val="24"/>
          <w:szCs w:val="24"/>
          <w:lang w:eastAsia="ru-RU"/>
        </w:rPr>
        <w:t>465</w:t>
      </w:r>
      <w:r w:rsidR="00F907CE" w:rsidRPr="00F907CE">
        <w:rPr>
          <w:rFonts w:eastAsia="Times New Roman" w:cs="Times New Roman"/>
          <w:sz w:val="24"/>
          <w:szCs w:val="24"/>
          <w:lang w:eastAsia="ru-RU"/>
        </w:rPr>
        <w:t>802</w:t>
      </w:r>
      <w:r w:rsidR="00704EBD" w:rsidRPr="00704EB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754C0" w:rsidRPr="00704EBD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="00B754C0" w:rsidRPr="00704EBD">
        <w:rPr>
          <w:rFonts w:eastAsia="Times New Roman" w:cs="Times New Roman"/>
          <w:sz w:val="24"/>
          <w:szCs w:val="24"/>
          <w:lang w:eastAsia="ru-RU"/>
        </w:rPr>
        <w:t>, сроком на 49 лет.</w:t>
      </w:r>
    </w:p>
    <w:p w:rsidR="00704EBD" w:rsidRPr="00704EBD" w:rsidRDefault="00704EBD" w:rsidP="00704EB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EBD">
        <w:rPr>
          <w:rFonts w:eastAsia="Times New Roman" w:cs="Times New Roman"/>
          <w:sz w:val="24"/>
          <w:szCs w:val="24"/>
          <w:lang w:eastAsia="ru-RU"/>
        </w:rPr>
        <w:t xml:space="preserve">Категория земель – «земли сельскохозяйственного назначения». Разрешенное использование – «Выращивание зерновых и иных сельскохозяйственных культур». Цель предоставления – Выращивание зерновых и иных сельскохозяйственных культур. Государственная собственность на земельный участок не разграничена. </w:t>
      </w:r>
    </w:p>
    <w:p w:rsidR="00704EBD" w:rsidRDefault="00704EBD" w:rsidP="00704EB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04EBD">
        <w:rPr>
          <w:rFonts w:eastAsia="Times New Roman" w:cs="Times New Roman"/>
          <w:bCs/>
          <w:sz w:val="24"/>
          <w:szCs w:val="24"/>
          <w:lang w:eastAsia="ru-RU"/>
        </w:rPr>
        <w:t xml:space="preserve">Начальная цена (ежегодная арендная плата) – </w:t>
      </w:r>
      <w:r w:rsidR="00F907CE">
        <w:rPr>
          <w:rFonts w:eastAsia="Times New Roman" w:cs="Times New Roman"/>
          <w:bCs/>
          <w:sz w:val="24"/>
          <w:szCs w:val="24"/>
          <w:lang w:eastAsia="ru-RU"/>
        </w:rPr>
        <w:t>20402</w:t>
      </w:r>
      <w:r w:rsidRPr="00704EBD">
        <w:rPr>
          <w:rFonts w:eastAsia="Times New Roman" w:cs="Times New Roman"/>
          <w:bCs/>
          <w:sz w:val="24"/>
          <w:szCs w:val="24"/>
          <w:lang w:eastAsia="ru-RU"/>
        </w:rPr>
        <w:t xml:space="preserve"> руб., задаток (30% от начальной цены) – </w:t>
      </w:r>
      <w:r w:rsidR="00F907CE">
        <w:rPr>
          <w:rFonts w:eastAsia="Times New Roman" w:cs="Times New Roman"/>
          <w:bCs/>
          <w:sz w:val="24"/>
          <w:szCs w:val="24"/>
          <w:lang w:eastAsia="ru-RU"/>
        </w:rPr>
        <w:t>6120,60</w:t>
      </w:r>
      <w:r w:rsidRPr="00704EBD">
        <w:rPr>
          <w:rFonts w:eastAsia="Times New Roman" w:cs="Times New Roman"/>
          <w:bCs/>
          <w:sz w:val="24"/>
          <w:szCs w:val="24"/>
          <w:lang w:eastAsia="ru-RU"/>
        </w:rPr>
        <w:t xml:space="preserve"> руб., шаг аукциона (3% от начальной цены) – </w:t>
      </w:r>
      <w:r w:rsidR="00F907CE">
        <w:rPr>
          <w:rFonts w:eastAsia="Times New Roman" w:cs="Times New Roman"/>
          <w:bCs/>
          <w:sz w:val="24"/>
          <w:szCs w:val="24"/>
          <w:lang w:eastAsia="ru-RU"/>
        </w:rPr>
        <w:t xml:space="preserve">612,06 </w:t>
      </w:r>
      <w:r w:rsidRPr="00704EBD">
        <w:rPr>
          <w:rFonts w:eastAsia="Times New Roman" w:cs="Times New Roman"/>
          <w:bCs/>
          <w:sz w:val="24"/>
          <w:szCs w:val="24"/>
          <w:lang w:eastAsia="ru-RU"/>
        </w:rPr>
        <w:t>руб.</w:t>
      </w:r>
    </w:p>
    <w:p w:rsidR="00B60AD9" w:rsidRPr="00B60AD9" w:rsidRDefault="00B60AD9" w:rsidP="00B60AD9">
      <w:pPr>
        <w:ind w:firstLine="709"/>
        <w:jc w:val="both"/>
        <w:rPr>
          <w:sz w:val="24"/>
        </w:rPr>
      </w:pPr>
      <w:r w:rsidRPr="00B60AD9">
        <w:rPr>
          <w:sz w:val="24"/>
        </w:rPr>
        <w:t>Ограничения прав на зе</w:t>
      </w:r>
      <w:r>
        <w:rPr>
          <w:sz w:val="24"/>
        </w:rPr>
        <w:t>мельный участок предусмотрены</w:t>
      </w:r>
      <w:bookmarkStart w:id="0" w:name="_GoBack"/>
      <w:bookmarkEnd w:id="0"/>
      <w:r w:rsidRPr="00B60AD9">
        <w:rPr>
          <w:sz w:val="24"/>
        </w:rPr>
        <w:t xml:space="preserve"> статьей 56 Земельного кодекса Российской Федерации от 04.06.2019.</w:t>
      </w:r>
    </w:p>
    <w:p w:rsidR="00FF3FA1" w:rsidRPr="0008594A" w:rsidRDefault="00FF3FA1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594A">
        <w:rPr>
          <w:rFonts w:eastAsia="Times New Roman" w:cs="Times New Roman"/>
          <w:sz w:val="24"/>
          <w:szCs w:val="24"/>
          <w:lang w:eastAsia="ru-RU"/>
        </w:rPr>
        <w:t xml:space="preserve">Проведение аукциона на право заключения договора аренды осуществляется на основании распоряжения Администрации Волчихинского района Алтайского края от </w:t>
      </w:r>
      <w:r w:rsidR="0008594A" w:rsidRPr="0008594A">
        <w:rPr>
          <w:rFonts w:eastAsia="Times New Roman" w:cs="Times New Roman"/>
          <w:sz w:val="24"/>
          <w:szCs w:val="24"/>
          <w:lang w:eastAsia="ru-RU"/>
        </w:rPr>
        <w:t xml:space="preserve">12.01.2023 </w:t>
      </w:r>
      <w:r w:rsidR="00A04778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08594A" w:rsidRPr="0008594A">
        <w:rPr>
          <w:rFonts w:eastAsia="Times New Roman" w:cs="Times New Roman"/>
          <w:sz w:val="24"/>
          <w:szCs w:val="24"/>
          <w:lang w:eastAsia="ru-RU"/>
        </w:rPr>
        <w:t xml:space="preserve">12 </w:t>
      </w:r>
      <w:r w:rsidR="006D4821" w:rsidRPr="0008594A">
        <w:rPr>
          <w:rFonts w:eastAsia="Times New Roman" w:cs="Times New Roman"/>
          <w:sz w:val="24"/>
          <w:szCs w:val="24"/>
          <w:lang w:eastAsia="ru-RU"/>
        </w:rPr>
        <w:t>«О проведении аукциона на право заключения договоров аренды земельных участков»</w:t>
      </w:r>
      <w:r w:rsidRPr="0008594A">
        <w:rPr>
          <w:rFonts w:eastAsia="Times New Roman" w:cs="Times New Roman"/>
          <w:sz w:val="24"/>
          <w:szCs w:val="24"/>
          <w:lang w:eastAsia="ru-RU"/>
        </w:rPr>
        <w:t>, в соответствии с требованиями, установленными статьями 39.11, 39.12 Земельного кодекса Российской Федерации (далее - ЗК РФ).</w:t>
      </w:r>
    </w:p>
    <w:p w:rsidR="00FF3FA1" w:rsidRPr="00543739" w:rsidRDefault="00FF3FA1" w:rsidP="00543739">
      <w:pPr>
        <w:tabs>
          <w:tab w:val="left" w:pos="180"/>
          <w:tab w:val="num" w:pos="1080"/>
          <w:tab w:val="left" w:pos="9540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>Условия и порядок проведения аукциона: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Для участия в аукционе заявители представляют следующие документы: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 xml:space="preserve">3) </w:t>
      </w:r>
      <w:proofErr w:type="gramStart"/>
      <w:r w:rsidRPr="00543739">
        <w:rPr>
          <w:rFonts w:cs="Times New Roman"/>
          <w:bCs/>
          <w:sz w:val="24"/>
          <w:szCs w:val="24"/>
        </w:rPr>
        <w:t>надлежащим образом</w:t>
      </w:r>
      <w:proofErr w:type="gramEnd"/>
      <w:r w:rsidRPr="00543739">
        <w:rPr>
          <w:rFonts w:cs="Times New Roman"/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543739">
        <w:rPr>
          <w:rFonts w:cs="Times New Roman"/>
          <w:bCs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4) документы, подтверждающие внесение задатка.</w:t>
      </w:r>
    </w:p>
    <w:p w:rsidR="006B38E7" w:rsidRPr="00543739" w:rsidRDefault="00D95943" w:rsidP="00543739">
      <w:pPr>
        <w:ind w:firstLine="709"/>
        <w:jc w:val="both"/>
        <w:rPr>
          <w:sz w:val="24"/>
          <w:szCs w:val="24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Внесение задатка производится по следующим реквизитам</w:t>
      </w:r>
      <w:r w:rsidR="006B38E7" w:rsidRPr="0054373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6B38E7" w:rsidRPr="00543739">
        <w:rPr>
          <w:sz w:val="24"/>
          <w:szCs w:val="24"/>
        </w:rPr>
        <w:t xml:space="preserve">УФК по Алтайскому краю (Комитет экономики и муниципального имущества Администрации Волчихинского района Алтайского края л/с 05173250700), банк получателя: ОТДЕЛЕНИЕ БАРНАУЛ БАНКА РОССИИ//УФК по Алтайскому краю </w:t>
      </w:r>
      <w:proofErr w:type="spellStart"/>
      <w:r w:rsidR="006B38E7" w:rsidRPr="00543739">
        <w:rPr>
          <w:sz w:val="24"/>
          <w:szCs w:val="24"/>
        </w:rPr>
        <w:t>г.Барнаул</w:t>
      </w:r>
      <w:proofErr w:type="spellEnd"/>
      <w:r w:rsidR="006B38E7" w:rsidRPr="00543739">
        <w:rPr>
          <w:sz w:val="24"/>
          <w:szCs w:val="24"/>
        </w:rPr>
        <w:t xml:space="preserve">, БИК ТОФК 010173001, </w:t>
      </w:r>
      <w:r w:rsidR="006B38E7" w:rsidRPr="00543739">
        <w:rPr>
          <w:rFonts w:eastAsia="Times New Roman" w:cs="Times New Roman"/>
          <w:sz w:val="24"/>
          <w:szCs w:val="24"/>
          <w:lang w:eastAsia="ru-RU"/>
        </w:rPr>
        <w:t xml:space="preserve">казначейский счет: 03232643016080001700, </w:t>
      </w:r>
      <w:r w:rsidR="006B38E7" w:rsidRPr="00543739">
        <w:rPr>
          <w:sz w:val="24"/>
          <w:szCs w:val="24"/>
        </w:rPr>
        <w:t>р/с: 40102810045370000009, ИНН 2238005471, КПП 223801001.</w:t>
      </w:r>
    </w:p>
    <w:p w:rsidR="003B7523" w:rsidRPr="00543739" w:rsidRDefault="003B7523" w:rsidP="00543739">
      <w:pPr>
        <w:ind w:firstLine="709"/>
        <w:jc w:val="both"/>
        <w:rPr>
          <w:sz w:val="24"/>
          <w:szCs w:val="24"/>
        </w:rPr>
      </w:pPr>
      <w:r w:rsidRPr="005437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9594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9594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B7523" w:rsidRPr="003239E1" w:rsidRDefault="003B7523" w:rsidP="00543739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39E1">
        <w:rPr>
          <w:rFonts w:eastAsia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43739">
        <w:rPr>
          <w:rFonts w:eastAsia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543739">
        <w:rPr>
          <w:rFonts w:eastAsia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95943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Цена, сложившаяся на аукционе, является ежегодной арендной платой</w:t>
      </w:r>
      <w:r w:rsidR="00D95943" w:rsidRPr="00543739">
        <w:rPr>
          <w:rFonts w:eastAsia="Times New Roman" w:cs="Times New Roman"/>
          <w:sz w:val="24"/>
          <w:szCs w:val="24"/>
          <w:lang w:eastAsia="ru-RU"/>
        </w:rPr>
        <w:t>.</w:t>
      </w:r>
    </w:p>
    <w:p w:rsidR="008D379C" w:rsidRPr="00543739" w:rsidRDefault="008D379C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в день проведения торгов.</w:t>
      </w:r>
    </w:p>
    <w:p w:rsidR="003913CF" w:rsidRDefault="00FF3FA1" w:rsidP="003913CF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  <w:r w:rsidR="00D95943" w:rsidRPr="005437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F3FA1" w:rsidRPr="00543739" w:rsidRDefault="003913CF" w:rsidP="003913CF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913CF">
        <w:rPr>
          <w:rFonts w:cs="Times New Roman"/>
          <w:bCs/>
          <w:sz w:val="24"/>
          <w:szCs w:val="24"/>
        </w:rPr>
        <w:t>Уполномоченный орган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FF3FA1" w:rsidRPr="00543739">
        <w:rPr>
          <w:rFonts w:eastAsia="Times New Roman" w:cs="Times New Roman"/>
          <w:sz w:val="24"/>
          <w:szCs w:val="24"/>
          <w:lang w:eastAsia="ru-RU"/>
        </w:rPr>
        <w:t>принимает решение об отказе в проведении аукциона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472CBF" w:rsidRDefault="00630488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543739">
        <w:rPr>
          <w:rFonts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630488" w:rsidRPr="00543739" w:rsidRDefault="00630488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543739">
        <w:rPr>
          <w:rFonts w:cs="Times New Roman"/>
          <w:sz w:val="24"/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913CF">
        <w:rPr>
          <w:rFonts w:cs="Times New Roman"/>
          <w:sz w:val="24"/>
          <w:szCs w:val="24"/>
        </w:rPr>
        <w:t>уполномоченный орган</w:t>
      </w:r>
      <w:r w:rsidRPr="00543739">
        <w:rPr>
          <w:rFonts w:cs="Times New Roman"/>
          <w:sz w:val="24"/>
          <w:szCs w:val="24"/>
        </w:rPr>
        <w:t xml:space="preserve"> в течение десяти дней со дня </w:t>
      </w:r>
      <w:r w:rsidRPr="00543739">
        <w:rPr>
          <w:rFonts w:cs="Times New Roman"/>
          <w:sz w:val="24"/>
          <w:szCs w:val="24"/>
        </w:rPr>
        <w:lastRenderedPageBreak/>
        <w:t xml:space="preserve">рассмотрения указанной заявки </w:t>
      </w:r>
      <w:r w:rsidR="00472CBF">
        <w:rPr>
          <w:rFonts w:cs="Times New Roman"/>
          <w:sz w:val="24"/>
          <w:szCs w:val="24"/>
        </w:rPr>
        <w:t>направляет</w:t>
      </w:r>
      <w:r w:rsidRPr="00543739">
        <w:rPr>
          <w:rFonts w:cs="Times New Roman"/>
          <w:sz w:val="24"/>
          <w:szCs w:val="24"/>
        </w:rPr>
        <w:t xml:space="preserve"> заявителю три экземпляра подписанного проекта договора аренды земельного участка. При </w:t>
      </w:r>
      <w:r w:rsidR="003239E1">
        <w:rPr>
          <w:rFonts w:cs="Times New Roman"/>
          <w:sz w:val="24"/>
          <w:szCs w:val="24"/>
        </w:rPr>
        <w:t xml:space="preserve">этом </w:t>
      </w:r>
      <w:r w:rsidRPr="00543739">
        <w:rPr>
          <w:rFonts w:cs="Times New Roman"/>
          <w:sz w:val="24"/>
          <w:szCs w:val="24"/>
        </w:rPr>
        <w:t xml:space="preserve">размер ежегодной арендной платы </w:t>
      </w:r>
      <w:r w:rsidR="003239E1">
        <w:rPr>
          <w:rFonts w:cs="Times New Roman"/>
          <w:sz w:val="24"/>
          <w:szCs w:val="24"/>
        </w:rPr>
        <w:t xml:space="preserve">по договору </w:t>
      </w:r>
      <w:r w:rsidRPr="00543739">
        <w:rPr>
          <w:rFonts w:cs="Times New Roman"/>
          <w:sz w:val="24"/>
          <w:szCs w:val="24"/>
        </w:rPr>
        <w:t>определяется в размере, равном начальной цене предмета аукциона.</w:t>
      </w:r>
    </w:p>
    <w:p w:rsidR="00FF3FA1" w:rsidRPr="00543739" w:rsidRDefault="00FF3FA1" w:rsidP="00543739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Победитель аукциона (единственный участник) обязан подписать договор аренды земельного участка и представить его в Администрацию Волчихинского района Алтайского края не ранее, чем через 10 дней, со дня размещения информации о результатах торгов на сайте </w:t>
      </w:r>
      <w:hyperlink r:id="rId6" w:history="1"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3739">
        <w:rPr>
          <w:rFonts w:eastAsia="Times New Roman" w:cs="Times New Roman"/>
          <w:sz w:val="24"/>
          <w:szCs w:val="24"/>
          <w:lang w:eastAsia="ru-RU"/>
        </w:rPr>
        <w:t>, и не позднее 30 дней со дня направления Администрацией Волчихинского района Алтайского края проекта договора аренды земельного участка.</w:t>
      </w:r>
    </w:p>
    <w:p w:rsidR="00FF3FA1" w:rsidRPr="00543739" w:rsidRDefault="00FF3FA1" w:rsidP="00543739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заключения договора, внесенный им задаток не возвращается.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Осмотр земельного участка на местности производится претендентами самостоятельно.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Лицо, с которым по итогам аукциона будет заключен договор аренды земельного участка, освобождает земельный участок от деревьев, самовольных построек, временных некапитальных объектов самостоятельно, за счет собственных средств, в соответствии с требованиями действующего законодательства.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r w:rsidRPr="00543739">
        <w:rPr>
          <w:rFonts w:eastAsia="Times New Roman" w:cs="Times New Roman"/>
          <w:sz w:val="24"/>
          <w:szCs w:val="24"/>
          <w:u w:val="single"/>
          <w:lang w:eastAsia="ru-RU"/>
        </w:rPr>
        <w:t>http://volchiha22.ru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4373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Прием заявок и документов от претендентов, ознакомление с до</w:t>
      </w:r>
      <w:r w:rsidR="003239E1">
        <w:rPr>
          <w:rFonts w:eastAsia="Times New Roman" w:cs="Times New Roman"/>
          <w:sz w:val="24"/>
          <w:szCs w:val="24"/>
          <w:lang w:eastAsia="ru-RU"/>
        </w:rPr>
        <w:t xml:space="preserve">кументами о предмете аукциона </w:t>
      </w:r>
      <w:r w:rsidRPr="00543739">
        <w:rPr>
          <w:rFonts w:eastAsia="Times New Roman" w:cs="Times New Roman"/>
          <w:sz w:val="24"/>
          <w:szCs w:val="24"/>
          <w:lang w:eastAsia="ru-RU"/>
        </w:rPr>
        <w:t>производятся с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907CE">
        <w:rPr>
          <w:rFonts w:eastAsia="Times New Roman" w:cs="Times New Roman"/>
          <w:b/>
          <w:bCs/>
          <w:sz w:val="24"/>
          <w:szCs w:val="24"/>
          <w:lang w:eastAsia="ru-RU"/>
        </w:rPr>
        <w:t>23 января 2023</w:t>
      </w:r>
      <w:r w:rsidR="000047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, но не позднее </w:t>
      </w:r>
      <w:r w:rsidR="003B0C27">
        <w:rPr>
          <w:rFonts w:eastAsia="Times New Roman" w:cs="Times New Roman"/>
          <w:b/>
          <w:sz w:val="24"/>
          <w:szCs w:val="24"/>
          <w:lang w:eastAsia="ru-RU"/>
        </w:rPr>
        <w:t>15</w:t>
      </w:r>
      <w:r w:rsidR="00F907CE" w:rsidRPr="00F907C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907CE" w:rsidRPr="00F907CE">
        <w:rPr>
          <w:rFonts w:eastAsia="Times New Roman" w:cs="Times New Roman"/>
          <w:b/>
          <w:sz w:val="24"/>
          <w:szCs w:val="24"/>
          <w:lang w:eastAsia="ru-RU"/>
        </w:rPr>
        <w:t>февраля</w:t>
      </w:r>
      <w:r w:rsidR="000047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07CE">
        <w:rPr>
          <w:rFonts w:eastAsia="Times New Roman" w:cs="Times New Roman"/>
          <w:b/>
          <w:sz w:val="24"/>
          <w:szCs w:val="24"/>
          <w:lang w:eastAsia="ru-RU"/>
        </w:rPr>
        <w:t xml:space="preserve"> 2023</w:t>
      </w:r>
      <w:proofErr w:type="gramEnd"/>
      <w:r w:rsidR="009F71E3" w:rsidRPr="0054373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37DA5" w:rsidRPr="00543739">
        <w:rPr>
          <w:rFonts w:eastAsia="Times New Roman" w:cs="Times New Roman"/>
          <w:b/>
          <w:sz w:val="24"/>
          <w:szCs w:val="24"/>
          <w:lang w:eastAsia="ru-RU"/>
        </w:rPr>
        <w:t>г.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в рабочие дни с 9-00 до 17-00, по адресу: </w:t>
      </w:r>
      <w:r w:rsidR="00945F9D">
        <w:rPr>
          <w:rFonts w:eastAsia="Times New Roman" w:cs="Times New Roman"/>
          <w:sz w:val="24"/>
          <w:szCs w:val="24"/>
          <w:lang w:eastAsia="ru-RU"/>
        </w:rPr>
        <w:t xml:space="preserve">с. Волчиха, ул. Свердлова, 4, </w:t>
      </w:r>
      <w:proofErr w:type="spellStart"/>
      <w:r w:rsidR="00945F9D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="00945F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43739">
        <w:rPr>
          <w:rFonts w:eastAsia="Times New Roman" w:cs="Times New Roman"/>
          <w:sz w:val="24"/>
          <w:szCs w:val="24"/>
          <w:lang w:eastAsia="ru-RU"/>
        </w:rPr>
        <w:t>2, тел. (8-385-65) 22436.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Информация также размещается на официальных сайтах </w:t>
      </w:r>
      <w:hyperlink r:id="rId8" w:history="1"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60431" w:rsidRPr="0054373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860431"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http://volchiha22.ru</w:t>
        </w:r>
      </w:hyperlink>
      <w:r w:rsidR="00860431" w:rsidRPr="00543739">
        <w:rPr>
          <w:rFonts w:eastAsia="Times New Roman" w:cs="Times New Roman"/>
          <w:sz w:val="24"/>
          <w:szCs w:val="24"/>
          <w:lang w:eastAsia="ru-RU"/>
        </w:rPr>
        <w:t>.</w:t>
      </w:r>
    </w:p>
    <w:p w:rsidR="00595ADF" w:rsidRPr="00FC7F96" w:rsidRDefault="00595ADF" w:rsidP="00FC7F96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595ADF" w:rsidRPr="00FC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523"/>
    <w:multiLevelType w:val="hybridMultilevel"/>
    <w:tmpl w:val="2910AAC2"/>
    <w:lvl w:ilvl="0" w:tplc="1E82E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37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C"/>
    <w:rsid w:val="000047BB"/>
    <w:rsid w:val="000268A9"/>
    <w:rsid w:val="000273C9"/>
    <w:rsid w:val="00073C3D"/>
    <w:rsid w:val="0008594A"/>
    <w:rsid w:val="000A4B81"/>
    <w:rsid w:val="000C480D"/>
    <w:rsid w:val="000F401C"/>
    <w:rsid w:val="000F4155"/>
    <w:rsid w:val="00101EE4"/>
    <w:rsid w:val="00104BA9"/>
    <w:rsid w:val="00114D28"/>
    <w:rsid w:val="001204C3"/>
    <w:rsid w:val="001219A0"/>
    <w:rsid w:val="00121F3A"/>
    <w:rsid w:val="00130412"/>
    <w:rsid w:val="00161501"/>
    <w:rsid w:val="00182159"/>
    <w:rsid w:val="001B55EC"/>
    <w:rsid w:val="001C6776"/>
    <w:rsid w:val="00223B81"/>
    <w:rsid w:val="0023528D"/>
    <w:rsid w:val="00284969"/>
    <w:rsid w:val="002C195A"/>
    <w:rsid w:val="00305679"/>
    <w:rsid w:val="003239E1"/>
    <w:rsid w:val="00382E46"/>
    <w:rsid w:val="003913CF"/>
    <w:rsid w:val="003B0C27"/>
    <w:rsid w:val="003B7523"/>
    <w:rsid w:val="003C1C5E"/>
    <w:rsid w:val="003E4857"/>
    <w:rsid w:val="003F7BE8"/>
    <w:rsid w:val="00472CBF"/>
    <w:rsid w:val="00494D3F"/>
    <w:rsid w:val="004A3C3D"/>
    <w:rsid w:val="004B71C7"/>
    <w:rsid w:val="004C2B0C"/>
    <w:rsid w:val="004E0754"/>
    <w:rsid w:val="004F64C0"/>
    <w:rsid w:val="004F6809"/>
    <w:rsid w:val="00525B90"/>
    <w:rsid w:val="00543739"/>
    <w:rsid w:val="005720E6"/>
    <w:rsid w:val="00592C6B"/>
    <w:rsid w:val="00595ADF"/>
    <w:rsid w:val="005D58F1"/>
    <w:rsid w:val="005E1F9E"/>
    <w:rsid w:val="005E5890"/>
    <w:rsid w:val="00625BDD"/>
    <w:rsid w:val="00630488"/>
    <w:rsid w:val="006A25C8"/>
    <w:rsid w:val="006B38E7"/>
    <w:rsid w:val="006D4821"/>
    <w:rsid w:val="006F7D74"/>
    <w:rsid w:val="00703443"/>
    <w:rsid w:val="00704EBD"/>
    <w:rsid w:val="0072390C"/>
    <w:rsid w:val="007262AB"/>
    <w:rsid w:val="00731EBC"/>
    <w:rsid w:val="00777547"/>
    <w:rsid w:val="0079064F"/>
    <w:rsid w:val="00793228"/>
    <w:rsid w:val="00796BA4"/>
    <w:rsid w:val="007977FC"/>
    <w:rsid w:val="007A13D1"/>
    <w:rsid w:val="007D078D"/>
    <w:rsid w:val="007E0E22"/>
    <w:rsid w:val="007F4D72"/>
    <w:rsid w:val="00801B0E"/>
    <w:rsid w:val="00801C14"/>
    <w:rsid w:val="00804A7B"/>
    <w:rsid w:val="00812DB1"/>
    <w:rsid w:val="0081698E"/>
    <w:rsid w:val="00821879"/>
    <w:rsid w:val="00822178"/>
    <w:rsid w:val="00836E5B"/>
    <w:rsid w:val="00860431"/>
    <w:rsid w:val="00861315"/>
    <w:rsid w:val="00876986"/>
    <w:rsid w:val="00880606"/>
    <w:rsid w:val="00886EB8"/>
    <w:rsid w:val="008A61AD"/>
    <w:rsid w:val="008B74C0"/>
    <w:rsid w:val="008D379C"/>
    <w:rsid w:val="008D3FDE"/>
    <w:rsid w:val="008D6009"/>
    <w:rsid w:val="008F12CD"/>
    <w:rsid w:val="008F1D2F"/>
    <w:rsid w:val="00923B95"/>
    <w:rsid w:val="00925523"/>
    <w:rsid w:val="00934B3F"/>
    <w:rsid w:val="00945F9D"/>
    <w:rsid w:val="009632E6"/>
    <w:rsid w:val="0097381E"/>
    <w:rsid w:val="009A273C"/>
    <w:rsid w:val="009B3121"/>
    <w:rsid w:val="009B35A5"/>
    <w:rsid w:val="009F6F89"/>
    <w:rsid w:val="009F71E3"/>
    <w:rsid w:val="00A020AD"/>
    <w:rsid w:val="00A04778"/>
    <w:rsid w:val="00A16185"/>
    <w:rsid w:val="00A223F9"/>
    <w:rsid w:val="00A37028"/>
    <w:rsid w:val="00A51504"/>
    <w:rsid w:val="00A67DA8"/>
    <w:rsid w:val="00AB673F"/>
    <w:rsid w:val="00B21069"/>
    <w:rsid w:val="00B24439"/>
    <w:rsid w:val="00B26AD1"/>
    <w:rsid w:val="00B355B9"/>
    <w:rsid w:val="00B37DA5"/>
    <w:rsid w:val="00B60AD9"/>
    <w:rsid w:val="00B754C0"/>
    <w:rsid w:val="00BB74AB"/>
    <w:rsid w:val="00BD6F79"/>
    <w:rsid w:val="00BF2A72"/>
    <w:rsid w:val="00C4589E"/>
    <w:rsid w:val="00C70F0B"/>
    <w:rsid w:val="00CB367C"/>
    <w:rsid w:val="00D00996"/>
    <w:rsid w:val="00D24CC8"/>
    <w:rsid w:val="00D81731"/>
    <w:rsid w:val="00D8389A"/>
    <w:rsid w:val="00D95943"/>
    <w:rsid w:val="00DD44A8"/>
    <w:rsid w:val="00DE1861"/>
    <w:rsid w:val="00DE5328"/>
    <w:rsid w:val="00E12D2C"/>
    <w:rsid w:val="00E1464E"/>
    <w:rsid w:val="00E823E1"/>
    <w:rsid w:val="00E96B62"/>
    <w:rsid w:val="00E96CCA"/>
    <w:rsid w:val="00EA4D18"/>
    <w:rsid w:val="00EC3351"/>
    <w:rsid w:val="00F023A5"/>
    <w:rsid w:val="00F26BF7"/>
    <w:rsid w:val="00F4694F"/>
    <w:rsid w:val="00F803A8"/>
    <w:rsid w:val="00F81A81"/>
    <w:rsid w:val="00F907CE"/>
    <w:rsid w:val="00F95F16"/>
    <w:rsid w:val="00F9695F"/>
    <w:rsid w:val="00FA163E"/>
    <w:rsid w:val="00FC7F96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9AA1"/>
  <w15:docId w15:val="{CA483126-4C5C-487A-83B2-593FEE5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3FA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  <w:style w:type="paragraph" w:styleId="a6">
    <w:name w:val="Balloon Text"/>
    <w:basedOn w:val="a"/>
    <w:link w:val="a7"/>
    <w:uiPriority w:val="99"/>
    <w:semiHidden/>
    <w:unhideWhenUsed/>
    <w:rsid w:val="000F4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5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9632E6"/>
  </w:style>
  <w:style w:type="paragraph" w:styleId="a8">
    <w:name w:val="List Paragraph"/>
    <w:basedOn w:val="a"/>
    <w:uiPriority w:val="34"/>
    <w:qFormat/>
    <w:rsid w:val="00E1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ih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F02B-4985-4440-9DBD-2775D301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2023-01-16T08:09:00Z</cp:lastPrinted>
  <dcterms:created xsi:type="dcterms:W3CDTF">2021-10-14T14:04:00Z</dcterms:created>
  <dcterms:modified xsi:type="dcterms:W3CDTF">2023-01-20T11:27:00Z</dcterms:modified>
</cp:coreProperties>
</file>