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7" w:rsidRPr="00896040" w:rsidRDefault="00F76557" w:rsidP="00F76557">
      <w:pPr>
        <w:keepNext/>
        <w:jc w:val="center"/>
        <w:outlineLvl w:val="0"/>
        <w:rPr>
          <w:sz w:val="32"/>
          <w:szCs w:val="32"/>
        </w:rPr>
      </w:pPr>
      <w:bookmarkStart w:id="0" w:name="_GoBack"/>
      <w:bookmarkEnd w:id="0"/>
      <w:r w:rsidRPr="00896040">
        <w:rPr>
          <w:sz w:val="32"/>
          <w:szCs w:val="32"/>
        </w:rPr>
        <w:t>ВОЛЧИХИНСКИЙ РАЙОННЫЙ СОВЕТ НАРОДНЫХ ДЕПУТАТОВ АЛТАЙСКОГО КРАЯ</w:t>
      </w:r>
    </w:p>
    <w:p w:rsidR="00F76557" w:rsidRPr="00896040" w:rsidRDefault="00F76557" w:rsidP="00F76557">
      <w:pPr>
        <w:keepNext/>
        <w:jc w:val="center"/>
        <w:outlineLvl w:val="1"/>
        <w:rPr>
          <w:sz w:val="28"/>
          <w:szCs w:val="28"/>
        </w:rPr>
      </w:pPr>
    </w:p>
    <w:p w:rsidR="00F76557" w:rsidRPr="00896040" w:rsidRDefault="00F76557" w:rsidP="00F76557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F76557" w:rsidRPr="00896040" w:rsidRDefault="00F76557" w:rsidP="00F76557">
      <w:pPr>
        <w:jc w:val="center"/>
        <w:rPr>
          <w:sz w:val="28"/>
          <w:szCs w:val="28"/>
        </w:rPr>
      </w:pPr>
    </w:p>
    <w:p w:rsidR="00F76557" w:rsidRPr="00896040" w:rsidRDefault="00933AA9" w:rsidP="00F76557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29.11.2022</w:t>
      </w:r>
      <w:r w:rsidR="00F76557" w:rsidRPr="00896040">
        <w:rPr>
          <w:sz w:val="28"/>
          <w:szCs w:val="28"/>
        </w:rPr>
        <w:t xml:space="preserve">                                </w:t>
      </w:r>
      <w:r w:rsidR="00F76557" w:rsidRPr="00896040">
        <w:rPr>
          <w:sz w:val="28"/>
          <w:szCs w:val="28"/>
        </w:rPr>
        <w:tab/>
      </w:r>
      <w:r w:rsidR="00F76557" w:rsidRPr="00896040">
        <w:rPr>
          <w:sz w:val="28"/>
          <w:szCs w:val="28"/>
        </w:rPr>
        <w:tab/>
      </w:r>
      <w:r w:rsidR="00F76557" w:rsidRPr="00896040">
        <w:rPr>
          <w:sz w:val="28"/>
          <w:szCs w:val="28"/>
        </w:rPr>
        <w:tab/>
      </w:r>
      <w:r w:rsidR="00F76557" w:rsidRPr="00896040">
        <w:rPr>
          <w:sz w:val="28"/>
          <w:szCs w:val="28"/>
        </w:rPr>
        <w:tab/>
      </w:r>
      <w:r w:rsidR="00F76557" w:rsidRPr="00896040">
        <w:rPr>
          <w:sz w:val="28"/>
          <w:szCs w:val="28"/>
        </w:rPr>
        <w:tab/>
      </w:r>
      <w:r w:rsidR="00F765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="00F76557" w:rsidRPr="00896040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</w:p>
    <w:p w:rsidR="00F76557" w:rsidRPr="00896040" w:rsidRDefault="00F76557" w:rsidP="00F76557">
      <w:pPr>
        <w:tabs>
          <w:tab w:val="left" w:pos="3544"/>
        </w:tabs>
        <w:jc w:val="center"/>
        <w:rPr>
          <w:sz w:val="28"/>
          <w:szCs w:val="28"/>
        </w:rPr>
      </w:pPr>
      <w:r w:rsidRPr="00896040">
        <w:rPr>
          <w:rFonts w:ascii="Arial" w:hAnsi="Arial" w:cs="Arial"/>
        </w:rPr>
        <w:t>с. Волчиха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Default="007A7EF9" w:rsidP="00F76557">
      <w:pPr>
        <w:jc w:val="both"/>
        <w:rPr>
          <w:sz w:val="28"/>
          <w:szCs w:val="28"/>
        </w:rPr>
      </w:pPr>
    </w:p>
    <w:p w:rsidR="00605D5E" w:rsidRPr="00F76557" w:rsidRDefault="00605D5E" w:rsidP="00F76557">
      <w:pPr>
        <w:jc w:val="both"/>
        <w:rPr>
          <w:sz w:val="28"/>
          <w:szCs w:val="28"/>
        </w:rPr>
      </w:pPr>
    </w:p>
    <w:p w:rsidR="007A7EF9" w:rsidRPr="00F76557" w:rsidRDefault="007A7EF9" w:rsidP="00B3197F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F76557">
        <w:rPr>
          <w:sz w:val="28"/>
          <w:szCs w:val="28"/>
        </w:rPr>
        <w:t>Об оплате  труда главы муниципального</w:t>
      </w:r>
      <w:r w:rsidR="00B3197F" w:rsidRPr="00F76557">
        <w:rPr>
          <w:sz w:val="28"/>
          <w:szCs w:val="28"/>
        </w:rPr>
        <w:t xml:space="preserve"> </w:t>
      </w:r>
      <w:r w:rsidRPr="00F76557">
        <w:rPr>
          <w:sz w:val="28"/>
          <w:szCs w:val="28"/>
        </w:rPr>
        <w:t xml:space="preserve"> образования Волчихинский район  Алтайского края</w:t>
      </w:r>
    </w:p>
    <w:p w:rsidR="00F76557" w:rsidRDefault="00F76557" w:rsidP="007A7EF9">
      <w:pPr>
        <w:ind w:firstLine="709"/>
        <w:jc w:val="both"/>
        <w:rPr>
          <w:sz w:val="28"/>
          <w:szCs w:val="28"/>
        </w:rPr>
      </w:pPr>
    </w:p>
    <w:p w:rsidR="00605D5E" w:rsidRPr="00F76557" w:rsidRDefault="00605D5E" w:rsidP="007A7EF9">
      <w:pPr>
        <w:ind w:firstLine="709"/>
        <w:jc w:val="both"/>
        <w:rPr>
          <w:sz w:val="28"/>
          <w:szCs w:val="28"/>
        </w:rPr>
      </w:pPr>
    </w:p>
    <w:p w:rsidR="000E1B6A" w:rsidRPr="000E1B6A" w:rsidRDefault="007A7EF9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557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E27FA4">
        <w:rPr>
          <w:bCs/>
          <w:sz w:val="28"/>
          <w:szCs w:val="28"/>
        </w:rPr>
        <w:t>,</w:t>
      </w:r>
      <w:r w:rsidR="005126E3">
        <w:rPr>
          <w:bCs/>
          <w:sz w:val="28"/>
          <w:szCs w:val="28"/>
        </w:rPr>
        <w:t xml:space="preserve"> </w:t>
      </w:r>
      <w:r w:rsidR="005126E3" w:rsidRPr="005126E3">
        <w:rPr>
          <w:bCs/>
          <w:sz w:val="28"/>
          <w:szCs w:val="28"/>
        </w:rPr>
        <w:t xml:space="preserve">Волчихинский районный Совет народных депутатов Алтайского края </w:t>
      </w:r>
      <w:r w:rsidR="000E1B6A" w:rsidRPr="00FA326C">
        <w:rPr>
          <w:bCs/>
          <w:spacing w:val="20"/>
          <w:sz w:val="28"/>
          <w:szCs w:val="28"/>
        </w:rPr>
        <w:t>решил:</w:t>
      </w:r>
    </w:p>
    <w:p w:rsid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 xml:space="preserve">1. </w:t>
      </w:r>
      <w:r w:rsidR="009A7361">
        <w:rPr>
          <w:bCs/>
          <w:sz w:val="28"/>
          <w:szCs w:val="28"/>
        </w:rPr>
        <w:t xml:space="preserve"> </w:t>
      </w:r>
      <w:r w:rsidRPr="000E1B6A">
        <w:rPr>
          <w:bCs/>
          <w:sz w:val="28"/>
          <w:szCs w:val="28"/>
        </w:rPr>
        <w:t>Установить  размер и условия оплаты труда главы муниципального образования Волчихинский район Алтайского края.</w:t>
      </w:r>
    </w:p>
    <w:p w:rsidR="009A2DA3" w:rsidRDefault="009A2DA3" w:rsidP="009A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решения Волчихинского районного </w:t>
      </w:r>
      <w:r w:rsidR="00BA3F9B">
        <w:rPr>
          <w:sz w:val="28"/>
          <w:szCs w:val="28"/>
        </w:rPr>
        <w:t>С</w:t>
      </w:r>
      <w:r>
        <w:rPr>
          <w:sz w:val="28"/>
          <w:szCs w:val="28"/>
        </w:rPr>
        <w:t>овета народных депутатов от 16.02.2017 № 6 «О принятии решения «О порядке оплаты труда главы Волчихинского района Алтайского края»», от 16.02.2017 № 3 «О порядке оплаты труда главы Волчихинского района Алтайского края».</w:t>
      </w:r>
    </w:p>
    <w:p w:rsidR="000E1B6A" w:rsidRPr="009A2DA3" w:rsidRDefault="009A2DA3" w:rsidP="009A2D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E1B6A" w:rsidRPr="000E1B6A">
        <w:rPr>
          <w:bCs/>
          <w:sz w:val="28"/>
          <w:szCs w:val="28"/>
        </w:rPr>
        <w:t>.</w:t>
      </w:r>
      <w:r w:rsidR="009A7361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Опубликовать данное решение в газете «Наши вести» и обнародовать на официальном сайте Администрации Волчихинского района Алтайского края и в информационо-телекомуникационной сети «Интернет».</w:t>
      </w:r>
    </w:p>
    <w:p w:rsidR="009A2DA3" w:rsidRDefault="009A2DA3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5D5E" w:rsidRDefault="00605D5E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5D5E" w:rsidRDefault="00605D5E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7EF9" w:rsidRPr="00F76557" w:rsidRDefault="000E1B6A" w:rsidP="000E1B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B6A">
        <w:rPr>
          <w:bCs/>
          <w:sz w:val="28"/>
          <w:szCs w:val="28"/>
        </w:rPr>
        <w:t xml:space="preserve">Глава района                                                                               </w:t>
      </w:r>
      <w:r w:rsidR="00484298">
        <w:rPr>
          <w:bCs/>
          <w:sz w:val="28"/>
          <w:szCs w:val="28"/>
        </w:rPr>
        <w:t xml:space="preserve">   М.А. Тарасов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AE5DD3" w:rsidRDefault="0019179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Волчихинского районного Совета </w:t>
      </w:r>
      <w:r w:rsidR="00AE5DD3">
        <w:rPr>
          <w:bCs/>
          <w:sz w:val="28"/>
          <w:szCs w:val="28"/>
        </w:rPr>
        <w:t>народных</w:t>
      </w:r>
    </w:p>
    <w:p w:rsidR="009F392B" w:rsidRPr="007A5C5C" w:rsidRDefault="00AE5DD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от </w:t>
      </w:r>
      <w:r w:rsidR="00933AA9">
        <w:rPr>
          <w:bCs/>
          <w:sz w:val="28"/>
          <w:szCs w:val="28"/>
        </w:rPr>
        <w:t>29.11.</w:t>
      </w:r>
      <w:r w:rsidRPr="007A5C5C">
        <w:rPr>
          <w:bCs/>
          <w:sz w:val="28"/>
          <w:szCs w:val="28"/>
        </w:rPr>
        <w:t xml:space="preserve">2022  № </w:t>
      </w:r>
      <w:r w:rsidR="00933AA9">
        <w:rPr>
          <w:bCs/>
          <w:sz w:val="28"/>
          <w:szCs w:val="28"/>
        </w:rPr>
        <w:t>22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 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0C157E" w:rsidRPr="00140120">
        <w:rPr>
          <w:sz w:val="28"/>
          <w:szCs w:val="28"/>
        </w:rPr>
        <w:t>муниципального образования Волчихинский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0C157E" w:rsidRPr="00140120">
        <w:rPr>
          <w:bCs/>
          <w:sz w:val="28"/>
          <w:szCs w:val="28"/>
        </w:rPr>
        <w:t>муниципального образования Волчихинский район</w:t>
      </w:r>
      <w:r w:rsidRPr="007A5C5C">
        <w:rPr>
          <w:bCs/>
          <w:sz w:val="28"/>
          <w:szCs w:val="28"/>
        </w:rPr>
        <w:t xml:space="preserve"> Алтайского края, осуществляющему полномочия на постоянной основе.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</w:t>
      </w:r>
      <w:r w:rsidR="000C157E">
        <w:rPr>
          <w:bCs/>
          <w:sz w:val="28"/>
          <w:szCs w:val="28"/>
        </w:rPr>
        <w:t xml:space="preserve">я в размере  </w:t>
      </w:r>
      <w:r w:rsidR="000C157E" w:rsidRPr="000C157E">
        <w:rPr>
          <w:b/>
          <w:bCs/>
          <w:sz w:val="28"/>
          <w:szCs w:val="28"/>
        </w:rPr>
        <w:t>5</w:t>
      </w:r>
      <w:r w:rsidR="009A0C6B">
        <w:rPr>
          <w:b/>
          <w:bCs/>
          <w:sz w:val="28"/>
          <w:szCs w:val="28"/>
        </w:rPr>
        <w:t>5762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r w:rsidR="000C157E" w:rsidRPr="00001BC0">
        <w:rPr>
          <w:sz w:val="28"/>
          <w:szCs w:val="28"/>
        </w:rPr>
        <w:t>Волчихинским районным Советом народных депутатов Алтайского края</w:t>
      </w:r>
      <w:r w:rsidRPr="00001BC0">
        <w:rPr>
          <w:sz w:val="28"/>
          <w:szCs w:val="28"/>
        </w:rPr>
        <w:t>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</w:t>
      </w:r>
      <w:r w:rsidR="00BC1750">
        <w:rPr>
          <w:bCs/>
          <w:sz w:val="28"/>
          <w:szCs w:val="28"/>
        </w:rPr>
        <w:t xml:space="preserve"> выплачивается в размере 10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кандидата наук - в размере 10 </w:t>
      </w:r>
      <w:r w:rsidR="009F392B" w:rsidRPr="007A5C5C">
        <w:rPr>
          <w:sz w:val="28"/>
          <w:szCs w:val="28"/>
        </w:rPr>
        <w:t>процентов от ежемесячного денежного вознаграждения;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</w:t>
      </w:r>
      <w:r w:rsidR="009F392B"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7. Главе ежегодно производится выплата мате</w:t>
      </w:r>
      <w:r w:rsidR="005C0CCE">
        <w:rPr>
          <w:bCs/>
          <w:sz w:val="28"/>
          <w:szCs w:val="28"/>
        </w:rPr>
        <w:t xml:space="preserve">риальной помощи в размере  </w:t>
      </w:r>
      <w:r w:rsidR="00BC1750">
        <w:rPr>
          <w:bCs/>
          <w:sz w:val="28"/>
          <w:szCs w:val="28"/>
        </w:rPr>
        <w:t xml:space="preserve">62,5 </w:t>
      </w:r>
      <w:r w:rsidR="00F22BCE">
        <w:rPr>
          <w:bCs/>
          <w:sz w:val="28"/>
          <w:szCs w:val="28"/>
        </w:rPr>
        <w:t>% ежемесячного денежного вознаграждения.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818E3" w:rsidRPr="007A5C5C" w:rsidRDefault="009818E3" w:rsidP="009818E3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8. По результатам работы главе устанавливается ежеквартальная премия </w:t>
      </w:r>
      <w:r>
        <w:rPr>
          <w:bCs/>
          <w:sz w:val="28"/>
          <w:szCs w:val="28"/>
        </w:rPr>
        <w:t>в размере до 100</w:t>
      </w:r>
      <w:r w:rsidRPr="007A5C5C">
        <w:rPr>
          <w:bCs/>
          <w:sz w:val="28"/>
          <w:szCs w:val="28"/>
        </w:rPr>
        <w:t>% ежемесячного денежного вознаграждения. Размер премии рассчитывается исходя из фактически отработанного времени.</w:t>
      </w:r>
    </w:p>
    <w:p w:rsidR="009818E3" w:rsidRPr="007A5C5C" w:rsidRDefault="009818E3" w:rsidP="009818E3">
      <w:pPr>
        <w:jc w:val="both"/>
        <w:rPr>
          <w:bCs/>
          <w:i/>
          <w:sz w:val="28"/>
          <w:szCs w:val="28"/>
        </w:rPr>
      </w:pPr>
      <w:r w:rsidRPr="007A5C5C"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 w:rsidRPr="007A5C5C">
        <w:rPr>
          <w:rStyle w:val="a7"/>
          <w:sz w:val="28"/>
          <w:szCs w:val="28"/>
        </w:rPr>
        <w:footnoteReference w:id="1"/>
      </w:r>
      <w:r w:rsidRPr="007A5C5C">
        <w:rPr>
          <w:bCs/>
          <w:i/>
          <w:sz w:val="28"/>
          <w:szCs w:val="28"/>
        </w:rPr>
        <w:t>:</w:t>
      </w:r>
    </w:p>
    <w:p w:rsidR="009818E3" w:rsidRPr="007A5C5C" w:rsidRDefault="009818E3" w:rsidP="009818E3">
      <w:pPr>
        <w:jc w:val="both"/>
        <w:rPr>
          <w:bCs/>
          <w:i/>
          <w:sz w:val="28"/>
          <w:szCs w:val="28"/>
        </w:rPr>
      </w:pPr>
      <w:r w:rsidRPr="007A5C5C">
        <w:rPr>
          <w:bCs/>
          <w:i/>
          <w:sz w:val="28"/>
          <w:szCs w:val="28"/>
        </w:rPr>
        <w:t>(</w:t>
      </w:r>
      <w:r>
        <w:t>э</w:t>
      </w:r>
      <w:r w:rsidRPr="00DC5494">
        <w:rPr>
          <w:bCs/>
        </w:rPr>
        <w:t>ффективность</w:t>
      </w:r>
      <w:r>
        <w:rPr>
          <w:bCs/>
        </w:rPr>
        <w:t xml:space="preserve"> </w:t>
      </w:r>
      <w:r w:rsidRPr="00DC5494">
        <w:rPr>
          <w:bCs/>
        </w:rPr>
        <w:t>расходования бюджетных средств</w:t>
      </w:r>
      <w:r>
        <w:rPr>
          <w:bCs/>
        </w:rPr>
        <w:t>;</w:t>
      </w:r>
      <w:r w:rsidRPr="00DC5494">
        <w:rPr>
          <w:bCs/>
        </w:rPr>
        <w:t xml:space="preserve"> </w:t>
      </w:r>
      <w:r>
        <w:rPr>
          <w:bCs/>
        </w:rPr>
        <w:t>э</w:t>
      </w:r>
      <w:r w:rsidRPr="00DC5494">
        <w:rPr>
          <w:bCs/>
        </w:rPr>
        <w:t>ффективность пополнения доходной части</w:t>
      </w:r>
      <w:r>
        <w:rPr>
          <w:bCs/>
        </w:rPr>
        <w:t xml:space="preserve"> местного</w:t>
      </w:r>
      <w:r w:rsidRPr="00DC5494">
        <w:rPr>
          <w:bCs/>
        </w:rPr>
        <w:t xml:space="preserve"> бюджета (налоговые и неналоговые поступления);</w:t>
      </w:r>
      <w:r>
        <w:rPr>
          <w:bCs/>
        </w:rPr>
        <w:t xml:space="preserve"> </w:t>
      </w:r>
      <w:r w:rsidRPr="00DC5494">
        <w:rPr>
          <w:bCs/>
        </w:rPr>
        <w:t>обеспечение финансирования и исполнения муниципальных программ</w:t>
      </w:r>
      <w:r>
        <w:rPr>
          <w:bCs/>
        </w:rPr>
        <w:t>;</w:t>
      </w:r>
      <w:r w:rsidRPr="009D6FFF">
        <w:rPr>
          <w:bCs/>
        </w:rPr>
        <w:t xml:space="preserve"> </w:t>
      </w:r>
      <w:r>
        <w:rPr>
          <w:bCs/>
        </w:rPr>
        <w:t>д</w:t>
      </w:r>
      <w:r w:rsidRPr="00DC5494">
        <w:rPr>
          <w:bCs/>
        </w:rPr>
        <w:t>остижение целевых показателей муниципальных программ</w:t>
      </w:r>
      <w:r>
        <w:rPr>
          <w:bCs/>
        </w:rPr>
        <w:t xml:space="preserve"> и государственных программ</w:t>
      </w:r>
      <w:r w:rsidRPr="00DC5494">
        <w:rPr>
          <w:bCs/>
        </w:rPr>
        <w:t>, реализующихся на территории муниципального образования;</w:t>
      </w:r>
      <w:r>
        <w:rPr>
          <w:bCs/>
        </w:rPr>
        <w:t xml:space="preserve"> исполнение местного бюджета по заключенным муниципальным контрактам; своевременная и качественная подготовка к отопительному сезону; отсутствие задолженности по заработной плате перед работниками муниципальных учреждений и предприятий; удельный вес населения, систематически занимающегося физической культурой и спортом; доля протяженности автомобильных дорог общего пользования местного значения, отвечающих нормативным требования в общей протяженности автомобильных дорог общего пользования местного значения; </w:t>
      </w:r>
      <w:r w:rsidRPr="009D6FFF">
        <w:rPr>
          <w:bCs/>
        </w:rPr>
        <w:t xml:space="preserve">проведение мероприятий, повышающих имидж муниципального образования и </w:t>
      </w:r>
      <w:r>
        <w:rPr>
          <w:bCs/>
        </w:rPr>
        <w:t>другие</w:t>
      </w:r>
      <w:r w:rsidRPr="007A5C5C">
        <w:rPr>
          <w:bCs/>
          <w:i/>
          <w:sz w:val="28"/>
          <w:szCs w:val="28"/>
        </w:rPr>
        <w:t>).</w:t>
      </w:r>
    </w:p>
    <w:p w:rsidR="009818E3" w:rsidRPr="007A5C5C" w:rsidRDefault="009818E3" w:rsidP="009818E3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lastRenderedPageBreak/>
        <w:tab/>
        <w:t xml:space="preserve">Представительный орган </w:t>
      </w:r>
      <w:r>
        <w:rPr>
          <w:bCs/>
          <w:i/>
          <w:sz w:val="28"/>
          <w:szCs w:val="28"/>
          <w:u w:val="single"/>
        </w:rPr>
        <w:t>(</w:t>
      </w:r>
      <w:r w:rsidRPr="00B3704C">
        <w:rPr>
          <w:bCs/>
          <w:i/>
          <w:sz w:val="28"/>
          <w:szCs w:val="28"/>
          <w:u w:val="single"/>
        </w:rPr>
        <w:t xml:space="preserve"> муниципального образования</w:t>
      </w:r>
      <w:r>
        <w:rPr>
          <w:bCs/>
          <w:i/>
          <w:sz w:val="28"/>
          <w:szCs w:val="28"/>
          <w:u w:val="single"/>
        </w:rPr>
        <w:t xml:space="preserve"> Волчихинский район Алтайского края</w:t>
      </w:r>
      <w:r w:rsidRPr="00B3704C">
        <w:rPr>
          <w:bCs/>
          <w:i/>
          <w:sz w:val="28"/>
          <w:szCs w:val="28"/>
          <w:u w:val="single"/>
        </w:rPr>
        <w:t xml:space="preserve">) </w:t>
      </w:r>
      <w:r w:rsidRPr="007A5C5C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 xml:space="preserve">выплате </w:t>
      </w:r>
      <w:r w:rsidRPr="007A5C5C">
        <w:rPr>
          <w:sz w:val="28"/>
          <w:szCs w:val="28"/>
        </w:rPr>
        <w:t xml:space="preserve">премиального вознаграждения </w:t>
      </w:r>
      <w:r>
        <w:rPr>
          <w:sz w:val="28"/>
          <w:szCs w:val="28"/>
        </w:rPr>
        <w:t xml:space="preserve">и его размере </w:t>
      </w:r>
      <w:r w:rsidRPr="007A5C5C">
        <w:rPr>
          <w:sz w:val="28"/>
          <w:szCs w:val="28"/>
        </w:rPr>
        <w:t>с учетом достижения показателей премирования.</w:t>
      </w:r>
    </w:p>
    <w:p w:rsidR="009818E3" w:rsidRPr="007A5C5C" w:rsidRDefault="009818E3" w:rsidP="009818E3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tab/>
        <w:t>Премия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выплачивается в пределах годового фонда оплаты труда.</w:t>
      </w:r>
    </w:p>
    <w:p w:rsidR="009818E3" w:rsidRPr="007A5C5C" w:rsidRDefault="009818E3" w:rsidP="009818E3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818E3" w:rsidRPr="007A5C5C" w:rsidRDefault="009818E3" w:rsidP="00981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>(</w:t>
      </w:r>
      <w:r w:rsidRPr="00B3704C">
        <w:rPr>
          <w:bCs/>
          <w:i/>
          <w:sz w:val="28"/>
          <w:szCs w:val="28"/>
          <w:u w:val="single"/>
        </w:rPr>
        <w:t xml:space="preserve"> муниципального образования</w:t>
      </w:r>
      <w:r>
        <w:rPr>
          <w:bCs/>
          <w:i/>
          <w:sz w:val="28"/>
          <w:szCs w:val="28"/>
          <w:u w:val="single"/>
        </w:rPr>
        <w:t xml:space="preserve"> Волчихинский район Алтайского края</w:t>
      </w:r>
      <w:r w:rsidRPr="007A5C5C">
        <w:rPr>
          <w:bCs/>
          <w:i/>
          <w:sz w:val="28"/>
          <w:szCs w:val="28"/>
        </w:rPr>
        <w:t xml:space="preserve">). </w:t>
      </w:r>
    </w:p>
    <w:p w:rsidR="009818E3" w:rsidRPr="007A5C5C" w:rsidRDefault="009818E3" w:rsidP="009818E3">
      <w:pPr>
        <w:ind w:firstLine="709"/>
        <w:jc w:val="both"/>
        <w:rPr>
          <w:sz w:val="28"/>
          <w:szCs w:val="28"/>
        </w:rPr>
      </w:pPr>
    </w:p>
    <w:p w:rsidR="009818E3" w:rsidRPr="005D341A" w:rsidRDefault="009818E3" w:rsidP="009818E3">
      <w:pPr>
        <w:ind w:firstLine="709"/>
        <w:jc w:val="both"/>
        <w:rPr>
          <w:i/>
          <w:sz w:val="27"/>
          <w:szCs w:val="27"/>
        </w:rPr>
      </w:pP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Default="009F392B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sectPr w:rsidR="00923C62" w:rsidSect="00C3560C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30" w:rsidRDefault="005F1330">
      <w:r>
        <w:separator/>
      </w:r>
    </w:p>
  </w:endnote>
  <w:endnote w:type="continuationSeparator" w:id="0">
    <w:p w:rsidR="005F1330" w:rsidRDefault="005F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30" w:rsidRDefault="005F1330">
      <w:r>
        <w:separator/>
      </w:r>
    </w:p>
  </w:footnote>
  <w:footnote w:type="continuationSeparator" w:id="0">
    <w:p w:rsidR="005F1330" w:rsidRDefault="005F1330">
      <w:r>
        <w:continuationSeparator/>
      </w:r>
    </w:p>
  </w:footnote>
  <w:footnote w:id="1">
    <w:p w:rsidR="009818E3" w:rsidRDefault="009818E3" w:rsidP="009818E3">
      <w:pPr>
        <w:jc w:val="both"/>
      </w:pPr>
      <w:r>
        <w:rPr>
          <w:rStyle w:val="a7"/>
        </w:rPr>
        <w:footnoteRef/>
      </w:r>
      <w:r>
        <w:t xml:space="preserve"> В качестве показателей </w:t>
      </w:r>
      <w:r w:rsidRPr="00DC5494">
        <w:t xml:space="preserve">премирования предлагается использовать следующие: </w:t>
      </w:r>
      <w:r>
        <w:t>э</w:t>
      </w:r>
      <w:r w:rsidRPr="00DC5494">
        <w:rPr>
          <w:bCs/>
        </w:rPr>
        <w:t>ффективность</w:t>
      </w:r>
      <w:r>
        <w:rPr>
          <w:bCs/>
        </w:rPr>
        <w:t xml:space="preserve"> </w:t>
      </w:r>
      <w:r w:rsidRPr="00DC5494">
        <w:rPr>
          <w:bCs/>
        </w:rPr>
        <w:t>расходования бюджетных средств</w:t>
      </w:r>
      <w:r>
        <w:rPr>
          <w:bCs/>
        </w:rPr>
        <w:t>;</w:t>
      </w:r>
      <w:r w:rsidRPr="00DC5494">
        <w:rPr>
          <w:bCs/>
        </w:rPr>
        <w:t xml:space="preserve"> </w:t>
      </w:r>
      <w:r>
        <w:rPr>
          <w:bCs/>
        </w:rPr>
        <w:t>э</w:t>
      </w:r>
      <w:r w:rsidRPr="00DC5494">
        <w:rPr>
          <w:bCs/>
        </w:rPr>
        <w:t>ффективность пополнения доходной части</w:t>
      </w:r>
      <w:r>
        <w:rPr>
          <w:bCs/>
        </w:rPr>
        <w:t xml:space="preserve"> местного</w:t>
      </w:r>
      <w:r w:rsidRPr="00DC5494">
        <w:rPr>
          <w:bCs/>
        </w:rPr>
        <w:t xml:space="preserve"> бюджета (налоговые и неналоговые поступления);</w:t>
      </w:r>
      <w:r>
        <w:rPr>
          <w:bCs/>
        </w:rPr>
        <w:t xml:space="preserve"> </w:t>
      </w:r>
      <w:r w:rsidRPr="00DC5494">
        <w:rPr>
          <w:bCs/>
        </w:rPr>
        <w:t>обеспечение финансирования и исполнения муниципальных программ</w:t>
      </w:r>
      <w:r>
        <w:rPr>
          <w:bCs/>
        </w:rPr>
        <w:t>;</w:t>
      </w:r>
      <w:r w:rsidRPr="009D6FFF">
        <w:rPr>
          <w:bCs/>
        </w:rPr>
        <w:t xml:space="preserve"> </w:t>
      </w:r>
      <w:r>
        <w:rPr>
          <w:bCs/>
        </w:rPr>
        <w:t>д</w:t>
      </w:r>
      <w:r w:rsidRPr="00DC5494">
        <w:rPr>
          <w:bCs/>
        </w:rPr>
        <w:t>остижение целевых показателей муниципальных программ</w:t>
      </w:r>
      <w:r>
        <w:rPr>
          <w:bCs/>
        </w:rPr>
        <w:t xml:space="preserve"> и государственных программ</w:t>
      </w:r>
      <w:r w:rsidRPr="00DC5494">
        <w:rPr>
          <w:bCs/>
        </w:rPr>
        <w:t>, реализующихся на территории муниципального образования;</w:t>
      </w:r>
      <w:r>
        <w:rPr>
          <w:bCs/>
        </w:rPr>
        <w:t xml:space="preserve"> исполнение местного бюджета по заключенным муниципальным контрактам; своевременная и качественная подготовка к отопительному сезону; отсутствие задолженности по заработной плате перед работниками муниципальных учреждений и предприятий; удельный вес населения, систематически занимающегося физической культурой и спортом; доля протяженности автомобильных дорог общего пользования местного значения, отвечающих нормативным требования в общей протяженности автомобильных дорог общего пользования местного значения; </w:t>
      </w:r>
      <w:r w:rsidRPr="009D6FFF">
        <w:rPr>
          <w:bCs/>
        </w:rPr>
        <w:t xml:space="preserve">проведение мероприятий, повышающих имидж муниципального образования и </w:t>
      </w:r>
      <w:r>
        <w:rPr>
          <w:bCs/>
        </w:rPr>
        <w:t>другие.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1BC0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7B"/>
    <w:rsid w:val="0001778F"/>
    <w:rsid w:val="000178A0"/>
    <w:rsid w:val="000204A2"/>
    <w:rsid w:val="00021C53"/>
    <w:rsid w:val="00024E5E"/>
    <w:rsid w:val="000257CF"/>
    <w:rsid w:val="00025849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30E5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B79A2"/>
    <w:rsid w:val="000C157E"/>
    <w:rsid w:val="000C196F"/>
    <w:rsid w:val="000C25E0"/>
    <w:rsid w:val="000C4329"/>
    <w:rsid w:val="000C490B"/>
    <w:rsid w:val="000C4AC9"/>
    <w:rsid w:val="000C4B41"/>
    <w:rsid w:val="000C7A44"/>
    <w:rsid w:val="000C7C7B"/>
    <w:rsid w:val="000D17D5"/>
    <w:rsid w:val="000D17DF"/>
    <w:rsid w:val="000D1F9B"/>
    <w:rsid w:val="000D2146"/>
    <w:rsid w:val="000D51F8"/>
    <w:rsid w:val="000D5626"/>
    <w:rsid w:val="000D5FBB"/>
    <w:rsid w:val="000D6F59"/>
    <w:rsid w:val="000E00A5"/>
    <w:rsid w:val="000E0B36"/>
    <w:rsid w:val="000E18DD"/>
    <w:rsid w:val="000E1B6A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5D"/>
    <w:rsid w:val="001213D6"/>
    <w:rsid w:val="00121611"/>
    <w:rsid w:val="001216A9"/>
    <w:rsid w:val="0012247E"/>
    <w:rsid w:val="0012370F"/>
    <w:rsid w:val="001238E5"/>
    <w:rsid w:val="001254CD"/>
    <w:rsid w:val="00133CD0"/>
    <w:rsid w:val="0013429C"/>
    <w:rsid w:val="00136730"/>
    <w:rsid w:val="0014012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8EA"/>
    <w:rsid w:val="00153C57"/>
    <w:rsid w:val="00155A07"/>
    <w:rsid w:val="0016074A"/>
    <w:rsid w:val="00160846"/>
    <w:rsid w:val="00163AC3"/>
    <w:rsid w:val="0016661C"/>
    <w:rsid w:val="001666BC"/>
    <w:rsid w:val="001710FD"/>
    <w:rsid w:val="00171FDC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79C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34A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27CF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6750"/>
    <w:rsid w:val="00247C85"/>
    <w:rsid w:val="00247CD2"/>
    <w:rsid w:val="00250249"/>
    <w:rsid w:val="0025134D"/>
    <w:rsid w:val="00254833"/>
    <w:rsid w:val="00256E57"/>
    <w:rsid w:val="00260737"/>
    <w:rsid w:val="002629B7"/>
    <w:rsid w:val="002639D3"/>
    <w:rsid w:val="0026451C"/>
    <w:rsid w:val="00264789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187A"/>
    <w:rsid w:val="002C32C5"/>
    <w:rsid w:val="002C3833"/>
    <w:rsid w:val="002C4B76"/>
    <w:rsid w:val="002C528D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57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0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3626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165A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1AD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4298"/>
    <w:rsid w:val="00485AFC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F4D"/>
    <w:rsid w:val="004D1F60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0E1"/>
    <w:rsid w:val="005054CF"/>
    <w:rsid w:val="005059E7"/>
    <w:rsid w:val="00506585"/>
    <w:rsid w:val="005078B5"/>
    <w:rsid w:val="00512161"/>
    <w:rsid w:val="005126E3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12E5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5730"/>
    <w:rsid w:val="005A71A8"/>
    <w:rsid w:val="005A7DAD"/>
    <w:rsid w:val="005B05FB"/>
    <w:rsid w:val="005B1156"/>
    <w:rsid w:val="005B166D"/>
    <w:rsid w:val="005B2786"/>
    <w:rsid w:val="005B49EA"/>
    <w:rsid w:val="005B5111"/>
    <w:rsid w:val="005B568A"/>
    <w:rsid w:val="005C092D"/>
    <w:rsid w:val="005C0CCE"/>
    <w:rsid w:val="005C16E0"/>
    <w:rsid w:val="005C18AB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330"/>
    <w:rsid w:val="005F14AD"/>
    <w:rsid w:val="005F7565"/>
    <w:rsid w:val="006025EB"/>
    <w:rsid w:val="00602787"/>
    <w:rsid w:val="00602C54"/>
    <w:rsid w:val="00603C95"/>
    <w:rsid w:val="006050EA"/>
    <w:rsid w:val="00605D5E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E779B"/>
    <w:rsid w:val="006F2963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2520"/>
    <w:rsid w:val="007454C5"/>
    <w:rsid w:val="007474C4"/>
    <w:rsid w:val="0075032A"/>
    <w:rsid w:val="007510A4"/>
    <w:rsid w:val="00752F04"/>
    <w:rsid w:val="007537C3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0DEB"/>
    <w:rsid w:val="007723EE"/>
    <w:rsid w:val="007746F4"/>
    <w:rsid w:val="007751FA"/>
    <w:rsid w:val="007766B9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A7EF9"/>
    <w:rsid w:val="007B025C"/>
    <w:rsid w:val="007B1FD1"/>
    <w:rsid w:val="007B6AEC"/>
    <w:rsid w:val="007C1DE3"/>
    <w:rsid w:val="007C2500"/>
    <w:rsid w:val="007C347B"/>
    <w:rsid w:val="007C63E6"/>
    <w:rsid w:val="007C69CB"/>
    <w:rsid w:val="007C75B7"/>
    <w:rsid w:val="007D051D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4B8"/>
    <w:rsid w:val="00882698"/>
    <w:rsid w:val="008838FE"/>
    <w:rsid w:val="00883951"/>
    <w:rsid w:val="00886406"/>
    <w:rsid w:val="00887F4C"/>
    <w:rsid w:val="00891342"/>
    <w:rsid w:val="00892BB7"/>
    <w:rsid w:val="00893341"/>
    <w:rsid w:val="0089430A"/>
    <w:rsid w:val="0089556C"/>
    <w:rsid w:val="00896040"/>
    <w:rsid w:val="00896646"/>
    <w:rsid w:val="00896DE0"/>
    <w:rsid w:val="008A29E5"/>
    <w:rsid w:val="008A31B1"/>
    <w:rsid w:val="008A619E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13BC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3C62"/>
    <w:rsid w:val="00933AA9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4B91"/>
    <w:rsid w:val="00964DEC"/>
    <w:rsid w:val="00965F08"/>
    <w:rsid w:val="0096650D"/>
    <w:rsid w:val="009700C1"/>
    <w:rsid w:val="00970AC1"/>
    <w:rsid w:val="009716BE"/>
    <w:rsid w:val="009733B4"/>
    <w:rsid w:val="009766F2"/>
    <w:rsid w:val="009806FA"/>
    <w:rsid w:val="009818E3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C6B"/>
    <w:rsid w:val="009A1073"/>
    <w:rsid w:val="009A12A8"/>
    <w:rsid w:val="009A1FED"/>
    <w:rsid w:val="009A2DA3"/>
    <w:rsid w:val="009A49B6"/>
    <w:rsid w:val="009A56D4"/>
    <w:rsid w:val="009A587C"/>
    <w:rsid w:val="009A6308"/>
    <w:rsid w:val="009A7361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5F4B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1287"/>
    <w:rsid w:val="00A14475"/>
    <w:rsid w:val="00A14666"/>
    <w:rsid w:val="00A155AE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4E89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6CEF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D3"/>
    <w:rsid w:val="00AE702B"/>
    <w:rsid w:val="00AF0B36"/>
    <w:rsid w:val="00AF21F7"/>
    <w:rsid w:val="00AF3285"/>
    <w:rsid w:val="00AF4375"/>
    <w:rsid w:val="00AF4436"/>
    <w:rsid w:val="00AF7BC0"/>
    <w:rsid w:val="00B05A33"/>
    <w:rsid w:val="00B12D75"/>
    <w:rsid w:val="00B13A26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197F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2544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3F9B"/>
    <w:rsid w:val="00BA4E2B"/>
    <w:rsid w:val="00BA4E8A"/>
    <w:rsid w:val="00BA5244"/>
    <w:rsid w:val="00BA58D4"/>
    <w:rsid w:val="00BB0840"/>
    <w:rsid w:val="00BB20E3"/>
    <w:rsid w:val="00BB2915"/>
    <w:rsid w:val="00BB5273"/>
    <w:rsid w:val="00BB7033"/>
    <w:rsid w:val="00BC02F8"/>
    <w:rsid w:val="00BC1750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D6987"/>
    <w:rsid w:val="00BE2423"/>
    <w:rsid w:val="00BE4AAB"/>
    <w:rsid w:val="00BE4FAA"/>
    <w:rsid w:val="00BE74B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60C"/>
    <w:rsid w:val="00C361A6"/>
    <w:rsid w:val="00C4040A"/>
    <w:rsid w:val="00C4481E"/>
    <w:rsid w:val="00C45394"/>
    <w:rsid w:val="00C45D8D"/>
    <w:rsid w:val="00C470C2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440F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314"/>
    <w:rsid w:val="00D41D45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8DF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A4"/>
    <w:rsid w:val="00E27FC2"/>
    <w:rsid w:val="00E315C4"/>
    <w:rsid w:val="00E31CCA"/>
    <w:rsid w:val="00E325C7"/>
    <w:rsid w:val="00E32708"/>
    <w:rsid w:val="00E3755B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4746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2BCE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6557"/>
    <w:rsid w:val="00F777B7"/>
    <w:rsid w:val="00F85F3B"/>
    <w:rsid w:val="00F860D2"/>
    <w:rsid w:val="00F86E84"/>
    <w:rsid w:val="00F949DE"/>
    <w:rsid w:val="00F94D8F"/>
    <w:rsid w:val="00F958A7"/>
    <w:rsid w:val="00F966A2"/>
    <w:rsid w:val="00F96DBF"/>
    <w:rsid w:val="00FA0087"/>
    <w:rsid w:val="00FA24C3"/>
    <w:rsid w:val="00FA31CB"/>
    <w:rsid w:val="00FA326C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96</cp:revision>
  <cp:lastPrinted>2022-11-28T05:55:00Z</cp:lastPrinted>
  <dcterms:created xsi:type="dcterms:W3CDTF">2022-08-29T09:31:00Z</dcterms:created>
  <dcterms:modified xsi:type="dcterms:W3CDTF">2022-12-05T10:49:00Z</dcterms:modified>
</cp:coreProperties>
</file>