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9D6D3" w14:textId="2D1037FA" w:rsidR="009E2B7E" w:rsidRDefault="00021829" w:rsidP="0002182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                                    </w:t>
      </w:r>
      <w:r w:rsidR="00AD239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    </w:t>
      </w:r>
      <w:r w:rsidR="00A87B8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    </w:t>
      </w:r>
    </w:p>
    <w:p w14:paraId="15C8581A" w14:textId="77777777" w:rsidR="009E2B7E" w:rsidRDefault="009E2B7E" w:rsidP="0002182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        </w:t>
      </w:r>
    </w:p>
    <w:p w14:paraId="5126020A" w14:textId="1534CB00" w:rsidR="00B5726F" w:rsidRPr="00AD2397" w:rsidRDefault="00B5726F" w:rsidP="00B572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AD2397">
        <w:rPr>
          <w:rFonts w:ascii="Times New Roman" w:hAnsi="Times New Roman"/>
          <w:color w:val="000000" w:themeColor="text1"/>
          <w:sz w:val="28"/>
          <w:szCs w:val="24"/>
        </w:rPr>
        <w:t>АДМИНИСТРАЦИЯ ВОЛЧИХИНСКОГО РАЙОНА</w:t>
      </w:r>
    </w:p>
    <w:p w14:paraId="3A2911F9" w14:textId="77777777" w:rsidR="00B5726F" w:rsidRPr="00AD2397" w:rsidRDefault="00B5726F" w:rsidP="00B572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AD2397">
        <w:rPr>
          <w:rFonts w:ascii="Times New Roman" w:hAnsi="Times New Roman"/>
          <w:color w:val="000000" w:themeColor="text1"/>
          <w:sz w:val="28"/>
          <w:szCs w:val="24"/>
        </w:rPr>
        <w:t>АЛТАЙСКОГО КРАЯ</w:t>
      </w:r>
    </w:p>
    <w:p w14:paraId="54A35D37" w14:textId="77777777" w:rsidR="00B5726F" w:rsidRPr="00AD2397" w:rsidRDefault="00B5726F" w:rsidP="00B5726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14:paraId="1A3BE611" w14:textId="35FDAA54" w:rsidR="00B5726F" w:rsidRPr="00AD2397" w:rsidRDefault="00B5726F" w:rsidP="00B572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AD2397">
        <w:rPr>
          <w:rFonts w:ascii="Times New Roman" w:hAnsi="Times New Roman"/>
          <w:color w:val="000000" w:themeColor="text1"/>
          <w:sz w:val="28"/>
          <w:szCs w:val="24"/>
        </w:rPr>
        <w:t>ПОСТАНОВЛЕНИЕ</w:t>
      </w:r>
      <w:r w:rsidR="00BC7D0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14:paraId="06F5E0E9" w14:textId="77777777" w:rsidR="00B5726F" w:rsidRPr="00AD2397" w:rsidRDefault="00B5726F" w:rsidP="00B5726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14:paraId="21C2101B" w14:textId="1933F959" w:rsidR="00B5726F" w:rsidRPr="00AD2397" w:rsidRDefault="007D2560" w:rsidP="00B5726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21.11.2022</w:t>
      </w:r>
      <w:r w:rsidR="00B5726F" w:rsidRPr="00AD2397">
        <w:rPr>
          <w:rFonts w:ascii="Times New Roman" w:hAnsi="Times New Roman"/>
          <w:color w:val="000000" w:themeColor="text1"/>
          <w:sz w:val="28"/>
          <w:szCs w:val="24"/>
        </w:rPr>
        <w:t xml:space="preserve">                                                                                 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B5726F" w:rsidRPr="00AD2397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</w:rPr>
        <w:t>509</w:t>
      </w:r>
    </w:p>
    <w:p w14:paraId="2CF09DE6" w14:textId="77777777" w:rsidR="00B5726F" w:rsidRPr="00624320" w:rsidRDefault="00B5726F" w:rsidP="00B5726F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24320">
        <w:rPr>
          <w:rFonts w:ascii="Arial" w:hAnsi="Arial" w:cs="Arial"/>
          <w:color w:val="000000" w:themeColor="text1"/>
          <w:sz w:val="20"/>
          <w:szCs w:val="20"/>
        </w:rPr>
        <w:t>с</w:t>
      </w:r>
      <w:proofErr w:type="gramEnd"/>
      <w:r w:rsidRPr="00624320">
        <w:rPr>
          <w:rFonts w:ascii="Arial" w:hAnsi="Arial" w:cs="Arial"/>
          <w:color w:val="000000" w:themeColor="text1"/>
          <w:sz w:val="20"/>
          <w:szCs w:val="20"/>
        </w:rPr>
        <w:t>. Волчиха</w:t>
      </w:r>
    </w:p>
    <w:p w14:paraId="25E63BFA" w14:textId="77777777" w:rsidR="00B5726F" w:rsidRPr="00AD2397" w:rsidRDefault="00B5726F" w:rsidP="00B5726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14:paraId="0C979ADF" w14:textId="77777777" w:rsidR="00B5726F" w:rsidRPr="006A193A" w:rsidRDefault="00B5726F" w:rsidP="00B5726F">
      <w:pPr>
        <w:spacing w:after="0" w:line="240" w:lineRule="auto"/>
        <w:ind w:right="4818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A193A">
        <w:rPr>
          <w:rFonts w:ascii="Times New Roman" w:hAnsi="Times New Roman"/>
          <w:color w:val="000000" w:themeColor="text1"/>
          <w:sz w:val="28"/>
          <w:szCs w:val="24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</w:t>
      </w:r>
      <w:r w:rsidRPr="007B112D">
        <w:t xml:space="preserve"> </w:t>
      </w:r>
      <w:r w:rsidRPr="007B112D">
        <w:rPr>
          <w:rFonts w:ascii="Times New Roman" w:hAnsi="Times New Roman"/>
          <w:color w:val="000000" w:themeColor="text1"/>
          <w:sz w:val="28"/>
          <w:szCs w:val="24"/>
        </w:rPr>
        <w:t>на территории муниципального образования Волчихинский район Алтайского края</w:t>
      </w:r>
    </w:p>
    <w:p w14:paraId="2F1D2791" w14:textId="77777777" w:rsidR="00B5726F" w:rsidRDefault="00B5726F" w:rsidP="00B5726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C83B541" w14:textId="77777777" w:rsidR="00B5726F" w:rsidRDefault="00B5726F" w:rsidP="00B5726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3CD2E58" w14:textId="77777777" w:rsidR="00B5726F" w:rsidRDefault="00B5726F" w:rsidP="00B5726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177B47E" w14:textId="77777777" w:rsidR="00B5726F" w:rsidRDefault="00B5726F" w:rsidP="00B572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193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Волчихинский район Алтайского края, постановлением Администрации Волчихинского района от 14.07.2011 №482 «О Порядке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проектов», </w:t>
      </w:r>
      <w:r w:rsidRPr="00624320">
        <w:rPr>
          <w:rFonts w:ascii="Times New Roman" w:hAnsi="Times New Roman"/>
          <w:color w:val="000000" w:themeColor="text1"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48542D66" w14:textId="77777777" w:rsidR="00B5726F" w:rsidRDefault="00B5726F" w:rsidP="00B572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193A">
        <w:rPr>
          <w:rFonts w:ascii="Times New Roman" w:hAnsi="Times New Roman"/>
          <w:color w:val="000000" w:themeColor="text1"/>
          <w:sz w:val="28"/>
          <w:szCs w:val="28"/>
        </w:rPr>
        <w:t xml:space="preserve">1.Утвердить административный регламент по предоставлению </w:t>
      </w:r>
      <w:proofErr w:type="spellStart"/>
      <w:proofErr w:type="gramStart"/>
      <w:r w:rsidRPr="006A193A">
        <w:rPr>
          <w:rFonts w:ascii="Times New Roman" w:hAnsi="Times New Roman"/>
          <w:color w:val="000000" w:themeColor="text1"/>
          <w:sz w:val="28"/>
          <w:szCs w:val="28"/>
        </w:rPr>
        <w:t>муни-ципальной</w:t>
      </w:r>
      <w:proofErr w:type="spellEnd"/>
      <w:proofErr w:type="gramEnd"/>
      <w:r w:rsidRPr="006A193A">
        <w:rPr>
          <w:rFonts w:ascii="Times New Roman" w:hAnsi="Times New Roman"/>
          <w:color w:val="000000" w:themeColor="text1"/>
          <w:sz w:val="28"/>
          <w:szCs w:val="28"/>
        </w:rPr>
        <w:t xml:space="preserve"> услуги «Выдача разрешения на ввод объекта в эксплуатацию»</w:t>
      </w:r>
      <w:r w:rsidRPr="007B112D">
        <w:t xml:space="preserve"> </w:t>
      </w:r>
      <w:r w:rsidRPr="007B112D">
        <w:rPr>
          <w:rFonts w:ascii="Times New Roman" w:hAnsi="Times New Roman"/>
          <w:color w:val="000000" w:themeColor="text1"/>
          <w:sz w:val="28"/>
          <w:szCs w:val="28"/>
        </w:rPr>
        <w:t>на территории муниципального образования Волчихинский район Алтайского края</w:t>
      </w:r>
      <w:r w:rsidRPr="006A193A">
        <w:rPr>
          <w:rFonts w:ascii="Times New Roman" w:hAnsi="Times New Roman"/>
          <w:color w:val="000000" w:themeColor="text1"/>
          <w:sz w:val="28"/>
          <w:szCs w:val="28"/>
        </w:rPr>
        <w:t xml:space="preserve"> (прилагается).</w:t>
      </w:r>
    </w:p>
    <w:p w14:paraId="605E83E9" w14:textId="77777777" w:rsidR="00B5726F" w:rsidRDefault="00B5726F" w:rsidP="00B572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A193A">
        <w:rPr>
          <w:rFonts w:ascii="Times New Roman" w:hAnsi="Times New Roman"/>
          <w:color w:val="000000" w:themeColor="text1"/>
          <w:sz w:val="28"/>
          <w:szCs w:val="28"/>
        </w:rPr>
        <w:t>.Обнародовать настоящее постановление на официальном интернет-сайте Администрации Волчихинского района (www.volchiha22.ru) в разделе «Административные регламенты, стандарты муниципальных услуг».</w:t>
      </w:r>
    </w:p>
    <w:p w14:paraId="24F76407" w14:textId="77777777" w:rsidR="00B5726F" w:rsidRDefault="00B5726F" w:rsidP="00B572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C526FA" w14:textId="77777777" w:rsidR="00B5726F" w:rsidRDefault="00B5726F" w:rsidP="00B572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7514C5" w14:textId="77777777" w:rsidR="00B5726F" w:rsidRDefault="00B5726F" w:rsidP="00B572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93A755" w14:textId="181DBC5A" w:rsidR="00E27322" w:rsidRDefault="00153FAC" w:rsidP="00E27322">
      <w:pPr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района</w:t>
      </w:r>
      <w:r w:rsidR="000A2DAE" w:rsidRPr="000A2DA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</w:t>
      </w:r>
      <w:r w:rsidR="000A2DAE" w:rsidRPr="000A2DAE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М.А.Тарасов</w:t>
      </w:r>
      <w:proofErr w:type="spellEnd"/>
    </w:p>
    <w:p w14:paraId="45D947BA" w14:textId="393FA820" w:rsidR="00E27322" w:rsidRDefault="00E27322" w:rsidP="00E27322">
      <w:pPr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0FBF70EF" w14:textId="77777777" w:rsidR="00682045" w:rsidRDefault="00682045" w:rsidP="00E27322">
      <w:pPr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47CF7CEC" w14:textId="77777777" w:rsidR="00153FAC" w:rsidRDefault="00153FAC" w:rsidP="00E27322">
      <w:pPr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7DF8345C" w14:textId="77777777" w:rsidR="00153FAC" w:rsidRDefault="00153FAC" w:rsidP="00E27322">
      <w:pPr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10F4F921" w14:textId="25DCBD30" w:rsidR="0041424F" w:rsidRPr="00E27322" w:rsidRDefault="00682045" w:rsidP="00E27322">
      <w:pPr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ab/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ab/>
        <w:t>  </w:t>
      </w:r>
      <w:r w:rsidR="0041424F" w:rsidRPr="00EF3DE1">
        <w:rPr>
          <w:rFonts w:ascii="Times New Roman" w:hAnsi="Times New Roman"/>
          <w:iCs/>
          <w:color w:val="000000" w:themeColor="text1"/>
          <w:sz w:val="27"/>
          <w:szCs w:val="27"/>
        </w:rPr>
        <w:t>УТВЕРЖДЕН</w:t>
      </w:r>
    </w:p>
    <w:p w14:paraId="21062734" w14:textId="44338809" w:rsidR="0041424F" w:rsidRPr="00EF3DE1" w:rsidRDefault="00FE227B" w:rsidP="00FE227B">
      <w:pPr>
        <w:widowControl w:val="0"/>
        <w:tabs>
          <w:tab w:val="left" w:pos="567"/>
          <w:tab w:val="right" w:pos="9638"/>
        </w:tabs>
        <w:spacing w:after="0" w:line="240" w:lineRule="auto"/>
        <w:contextualSpacing/>
        <w:rPr>
          <w:rFonts w:ascii="Times New Roman" w:hAnsi="Times New Roman"/>
          <w:iCs/>
          <w:color w:val="000000" w:themeColor="text1"/>
          <w:sz w:val="27"/>
          <w:szCs w:val="27"/>
        </w:rPr>
      </w:pPr>
      <w:r>
        <w:rPr>
          <w:rFonts w:ascii="Times New Roman" w:hAnsi="Times New Roman"/>
          <w:iCs/>
          <w:color w:val="000000" w:themeColor="text1"/>
          <w:sz w:val="27"/>
          <w:szCs w:val="27"/>
        </w:rPr>
        <w:tab/>
      </w:r>
      <w:r>
        <w:rPr>
          <w:rFonts w:ascii="Times New Roman" w:hAnsi="Times New Roman"/>
          <w:iCs/>
          <w:color w:val="000000" w:themeColor="text1"/>
          <w:sz w:val="27"/>
          <w:szCs w:val="27"/>
        </w:rPr>
        <w:tab/>
      </w:r>
      <w:r w:rsidR="0041424F" w:rsidRPr="00EF3DE1">
        <w:rPr>
          <w:rFonts w:ascii="Times New Roman" w:hAnsi="Times New Roman"/>
          <w:iCs/>
          <w:color w:val="000000" w:themeColor="text1"/>
          <w:sz w:val="27"/>
          <w:szCs w:val="27"/>
        </w:rPr>
        <w:t>постановлением Администрации</w:t>
      </w:r>
    </w:p>
    <w:p w14:paraId="041AC2EC" w14:textId="5037A6A3" w:rsidR="0041424F" w:rsidRPr="00EF3DE1" w:rsidRDefault="00021829" w:rsidP="0002182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/>
          <w:i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                                            </w:t>
      </w:r>
      <w:r w:rsidR="00AD2397" w:rsidRPr="00EF3DE1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                        </w:t>
      </w:r>
      <w:r w:rsidRPr="00EF3DE1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       </w:t>
      </w:r>
      <w:r w:rsidR="00A87B80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           </w:t>
      </w:r>
      <w:r w:rsidR="0041424F" w:rsidRPr="00EF3DE1">
        <w:rPr>
          <w:rFonts w:ascii="Times New Roman" w:hAnsi="Times New Roman"/>
          <w:iCs/>
          <w:color w:val="000000" w:themeColor="text1"/>
          <w:sz w:val="27"/>
          <w:szCs w:val="27"/>
        </w:rPr>
        <w:t>Волчихинского района</w:t>
      </w:r>
    </w:p>
    <w:p w14:paraId="54BAFA65" w14:textId="2EFE7AAD" w:rsidR="0041424F" w:rsidRPr="00EF3DE1" w:rsidRDefault="00AD2397" w:rsidP="00AD2397">
      <w:pPr>
        <w:widowControl w:val="0"/>
        <w:tabs>
          <w:tab w:val="left" w:pos="567"/>
          <w:tab w:val="left" w:pos="5891"/>
          <w:tab w:val="right" w:pos="9921"/>
        </w:tabs>
        <w:spacing w:after="0" w:line="240" w:lineRule="auto"/>
        <w:contextualSpacing/>
        <w:rPr>
          <w:rFonts w:ascii="Times New Roman" w:hAnsi="Times New Roman"/>
          <w:i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                                                    </w:t>
      </w:r>
      <w:r w:rsidR="00A87B80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    </w:t>
      </w:r>
      <w:r w:rsidRPr="00EF3DE1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                    </w:t>
      </w:r>
      <w:r w:rsidR="00A87B80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          </w:t>
      </w:r>
      <w:r w:rsidR="0041424F" w:rsidRPr="00EF3DE1">
        <w:rPr>
          <w:rFonts w:ascii="Times New Roman" w:hAnsi="Times New Roman"/>
          <w:iCs/>
          <w:color w:val="000000" w:themeColor="text1"/>
          <w:sz w:val="27"/>
          <w:szCs w:val="27"/>
        </w:rPr>
        <w:t>от</w:t>
      </w:r>
      <w:r w:rsidR="007D2560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 21.11.2022</w:t>
      </w:r>
      <w:r w:rsidR="0041424F" w:rsidRPr="00EF3DE1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 </w:t>
      </w:r>
      <w:r w:rsidR="007D2560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 </w:t>
      </w:r>
      <w:r w:rsidR="0041424F" w:rsidRPr="00EF3DE1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№ </w:t>
      </w:r>
      <w:r w:rsidR="007D2560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 509</w:t>
      </w:r>
      <w:bookmarkStart w:id="0" w:name="_GoBack"/>
      <w:bookmarkEnd w:id="0"/>
    </w:p>
    <w:p w14:paraId="2EB7019D" w14:textId="77777777" w:rsidR="00AD2397" w:rsidRPr="00EF3DE1" w:rsidRDefault="00AD2397" w:rsidP="0041424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iCs/>
          <w:color w:val="000000" w:themeColor="text1"/>
          <w:sz w:val="27"/>
          <w:szCs w:val="27"/>
        </w:rPr>
      </w:pPr>
    </w:p>
    <w:p w14:paraId="2424CF95" w14:textId="77777777" w:rsidR="0041424F" w:rsidRPr="00EF3DE1" w:rsidRDefault="0041424F" w:rsidP="0041424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i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iCs/>
          <w:color w:val="000000" w:themeColor="text1"/>
          <w:sz w:val="27"/>
          <w:szCs w:val="27"/>
        </w:rPr>
        <w:t>Административный регламент</w:t>
      </w:r>
    </w:p>
    <w:p w14:paraId="59777299" w14:textId="7CB22E04" w:rsidR="0041424F" w:rsidRPr="00EF3DE1" w:rsidRDefault="0041424F" w:rsidP="0041424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i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iCs/>
          <w:color w:val="000000" w:themeColor="text1"/>
          <w:sz w:val="27"/>
          <w:szCs w:val="27"/>
        </w:rPr>
        <w:t>предоставления муниципальной услуги</w:t>
      </w:r>
    </w:p>
    <w:p w14:paraId="7944D56C" w14:textId="64241C85" w:rsidR="00470FD9" w:rsidRPr="00EF3DE1" w:rsidRDefault="0041424F" w:rsidP="0041424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i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iCs/>
          <w:color w:val="000000" w:themeColor="text1"/>
          <w:sz w:val="27"/>
          <w:szCs w:val="27"/>
        </w:rPr>
        <w:t>«Выдача разрешения на ввод объекта в эксплуатацию»</w:t>
      </w:r>
      <w:r w:rsidR="00FE227B" w:rsidRPr="00FE227B">
        <w:t xml:space="preserve"> </w:t>
      </w:r>
      <w:r w:rsidR="00FE227B" w:rsidRPr="00FE227B">
        <w:rPr>
          <w:rFonts w:ascii="Times New Roman" w:hAnsi="Times New Roman"/>
          <w:iCs/>
          <w:color w:val="000000" w:themeColor="text1"/>
          <w:sz w:val="27"/>
          <w:szCs w:val="27"/>
        </w:rPr>
        <w:t>на территории муниципального образования Волчихинский район Алтайского края</w:t>
      </w:r>
    </w:p>
    <w:p w14:paraId="21F97470" w14:textId="77777777" w:rsidR="00C261B5" w:rsidRPr="00EF3DE1" w:rsidRDefault="00C261B5" w:rsidP="0041424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iCs/>
          <w:color w:val="000000" w:themeColor="text1"/>
          <w:sz w:val="27"/>
          <w:szCs w:val="27"/>
        </w:rPr>
      </w:pPr>
    </w:p>
    <w:p w14:paraId="29455B06" w14:textId="79F4B55D" w:rsidR="00511437" w:rsidRPr="00EF3DE1" w:rsidRDefault="00C261B5" w:rsidP="00C261B5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                    </w:t>
      </w:r>
      <w:r w:rsidR="00762452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Раздел </w:t>
      </w:r>
      <w:r w:rsidR="00762452" w:rsidRPr="00EF3DE1">
        <w:rPr>
          <w:rFonts w:ascii="Times New Roman" w:hAnsi="Times New Roman"/>
          <w:color w:val="000000" w:themeColor="text1"/>
          <w:sz w:val="27"/>
          <w:szCs w:val="27"/>
          <w:lang w:val="en-US"/>
        </w:rPr>
        <w:t>I</w:t>
      </w:r>
      <w:r w:rsidR="00762452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511437" w:rsidRPr="00EF3DE1">
        <w:rPr>
          <w:rFonts w:ascii="Times New Roman" w:hAnsi="Times New Roman"/>
          <w:color w:val="000000" w:themeColor="text1"/>
          <w:sz w:val="27"/>
          <w:szCs w:val="27"/>
        </w:rPr>
        <w:t>Общие положения</w:t>
      </w:r>
    </w:p>
    <w:p w14:paraId="28FF630E" w14:textId="6887E2F4" w:rsidR="006D20AF" w:rsidRPr="00EF3DE1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14:paraId="51E9431D" w14:textId="77777777" w:rsidR="006D20AF" w:rsidRPr="00EF3DE1" w:rsidRDefault="006D20AF" w:rsidP="00C261B5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Предмет регулирования Административного регламента</w:t>
      </w:r>
    </w:p>
    <w:p w14:paraId="4733D25F" w14:textId="77777777" w:rsidR="006D20AF" w:rsidRPr="00EF3DE1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14:paraId="5E1A9157" w14:textId="3D197001" w:rsidR="00DB1ACD" w:rsidRPr="00EF3DE1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>Административный регламент п</w:t>
      </w:r>
      <w:r w:rsidR="00F93712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редоставления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муниципальной</w:t>
      </w:r>
      <w:r w:rsidR="003702FF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услуги «</w:t>
      </w:r>
      <w:r w:rsidR="00DB1ACD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Выдача разрешения на ввод объекта в эксплуатацию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»</w:t>
      </w:r>
      <w:r w:rsidR="003702FF" w:rsidRPr="003702FF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 </w:t>
      </w:r>
      <w:r w:rsidR="003702FF">
        <w:rPr>
          <w:rFonts w:ascii="Times New Roman" w:hAnsi="Times New Roman"/>
          <w:iCs/>
          <w:color w:val="000000" w:themeColor="text1"/>
          <w:sz w:val="27"/>
          <w:szCs w:val="27"/>
        </w:rPr>
        <w:t>на территории муниципального образования Волчихинский район Алтайского края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разработан в целях повышения качества и доступности предоставления  муниципальной услуги, определяет стандарт, сроки и последовательность действий (административных процедур) при осуществлении </w:t>
      </w: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уполномоченными в соответствии </w:t>
      </w:r>
      <w:r w:rsidR="00DB1ACD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эксплуатацию</w:t>
      </w:r>
      <w:r w:rsidR="00DB1ACD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федеральные органы</w:t>
      </w:r>
      <w:proofErr w:type="gramEnd"/>
      <w:r w:rsidR="00DB1ACD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(далее – уполномоченный орган  власти, орган местного самоуправления, организация)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полномочия по выдаче разрешения на </w:t>
      </w:r>
      <w:r w:rsidR="005A1257" w:rsidRPr="00EF3DE1">
        <w:rPr>
          <w:rFonts w:ascii="Times New Roman" w:hAnsi="Times New Roman"/>
          <w:color w:val="000000" w:themeColor="text1"/>
          <w:sz w:val="27"/>
          <w:szCs w:val="27"/>
        </w:rPr>
        <w:t>ввод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объекта</w:t>
      </w:r>
      <w:r w:rsidR="005A1257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в эксплуатацию</w:t>
      </w: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.</w:t>
      </w:r>
      <w:r w:rsidRPr="00EF3DE1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CE0245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Выдача разрешения на ввод объекта в эксплуатацию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» (далее – усл</w:t>
      </w:r>
      <w:r w:rsidR="00CE0245" w:rsidRPr="00EF3DE1">
        <w:rPr>
          <w:rFonts w:ascii="Times New Roman" w:hAnsi="Times New Roman"/>
          <w:color w:val="000000" w:themeColor="text1"/>
          <w:sz w:val="27"/>
          <w:szCs w:val="27"/>
        </w:rPr>
        <w:t>уга) в соответствии со статьей 55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Градостроительного кодекса Российской Федерации.</w:t>
      </w:r>
      <w:r w:rsidR="00CE0245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14:paraId="058A5F5B" w14:textId="2878DD0F" w:rsidR="006D20AF" w:rsidRPr="00EF3DE1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4FAB90E3" w14:textId="77777777" w:rsidR="006D20AF" w:rsidRPr="00EF3DE1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i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iCs/>
          <w:color w:val="000000" w:themeColor="text1"/>
          <w:sz w:val="27"/>
          <w:szCs w:val="27"/>
        </w:rPr>
        <w:t>Круг Заявителей</w:t>
      </w:r>
    </w:p>
    <w:p w14:paraId="5D6A3CCE" w14:textId="77777777" w:rsidR="006D20AF" w:rsidRPr="00EF3DE1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29E1FB8F" w14:textId="027AB427" w:rsidR="00292991" w:rsidRPr="00EF3DE1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Заявителями на получение муниципальной услуги</w:t>
      </w:r>
      <w:r w:rsidR="00F218F8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являются застройщики (далее – з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аявитель).</w:t>
      </w:r>
    </w:p>
    <w:p w14:paraId="4ABB2B26" w14:textId="195BDDE3" w:rsidR="00292991" w:rsidRPr="00EF3DE1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68E3FE5C" w14:textId="77777777" w:rsidR="008F6E8B" w:rsidRPr="00EF3DE1" w:rsidRDefault="008F6E8B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777CA60E" w14:textId="7611F02E" w:rsidR="006D20AF" w:rsidRPr="00EF3DE1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color w:val="000000" w:themeColor="text1"/>
          <w:sz w:val="27"/>
          <w:szCs w:val="27"/>
        </w:rPr>
      </w:pP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>Требования к порядку информирования о предоставлении муниципальной</w:t>
      </w:r>
      <w:r w:rsidR="008C5490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>услуги</w:t>
      </w:r>
    </w:p>
    <w:p w14:paraId="48476F10" w14:textId="77777777" w:rsidR="006D20AF" w:rsidRPr="00EF3DE1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4612287A" w14:textId="46E32021" w:rsidR="00511437" w:rsidRPr="00EF3DE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1.4. Информирование о порядке предоставления услуги осуществляется:</w:t>
      </w:r>
    </w:p>
    <w:p w14:paraId="41A7AECE" w14:textId="6705D28A" w:rsidR="00511437" w:rsidRPr="00EF3DE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lastRenderedPageBreak/>
        <w:t>1) непосредственно при личном приеме заявителя</w:t>
      </w:r>
      <w:r w:rsidR="009753A5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в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3F2149" w:rsidRPr="00EF3DE1">
        <w:rPr>
          <w:rFonts w:ascii="Times New Roman" w:hAnsi="Times New Roman"/>
          <w:color w:val="000000" w:themeColor="text1"/>
          <w:sz w:val="27"/>
          <w:szCs w:val="27"/>
        </w:rPr>
        <w:t>Администрации Волчихинского района Алтайского края</w:t>
      </w:r>
      <w:r w:rsidR="000D2AC8" w:rsidRPr="00EF3DE1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или </w:t>
      </w:r>
      <w:r w:rsidR="009317F1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14:paraId="58E9F08C" w14:textId="2CF2FC24" w:rsidR="00511437" w:rsidRPr="00EF3DE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2) по телефону </w:t>
      </w:r>
      <w:r w:rsidR="00931152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в уполномоченном органе  власти, органе местного самоуправления, организации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или многофункциональном центре;</w:t>
      </w:r>
    </w:p>
    <w:p w14:paraId="21BE114A" w14:textId="77777777" w:rsidR="00511437" w:rsidRPr="00EF3DE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EF3DE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4) посредством размещения в открытой и доступной форме информации:</w:t>
      </w:r>
    </w:p>
    <w:p w14:paraId="7130A9E3" w14:textId="00BFABFA" w:rsidR="006C2999" w:rsidRPr="00EF3DE1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в федеральной  информационной системе «Единый портал государственных и муниципальных услуг (функций)»</w:t>
      </w: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(https://www.gosuslugi.ru/) (далее –</w:t>
      </w:r>
      <w:r w:rsidR="006C2999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554CD2" w:rsidRPr="00EF3DE1">
        <w:rPr>
          <w:rFonts w:ascii="Times New Roman" w:hAnsi="Times New Roman"/>
          <w:color w:val="000000" w:themeColor="text1"/>
          <w:sz w:val="27"/>
          <w:szCs w:val="27"/>
        </w:rPr>
        <w:t>Единый портал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)</w:t>
      </w:r>
      <w:r w:rsidR="006C2999"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602CCD29" w14:textId="54354074" w:rsidR="00511437" w:rsidRPr="00EF3DE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на официальном сайте </w:t>
      </w:r>
      <w:r w:rsidR="00931152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уполномоченного органа  власти, органа местного самоуправления, организации </w:t>
      </w:r>
      <w:r w:rsidR="000D23AB" w:rsidRPr="00EF3DE1">
        <w:rPr>
          <w:rFonts w:ascii="Times New Roman" w:hAnsi="Times New Roman"/>
          <w:iCs/>
          <w:color w:val="FF0000"/>
          <w:sz w:val="27"/>
          <w:szCs w:val="27"/>
        </w:rPr>
        <w:t>www.volchiha22.ru</w:t>
      </w:r>
    </w:p>
    <w:p w14:paraId="31C77FD4" w14:textId="19F6898C" w:rsidR="00511437" w:rsidRPr="00EF3DE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5) посредством размещения информации на информационных стендах </w:t>
      </w:r>
      <w:r w:rsidR="00931152" w:rsidRPr="00EF3DE1">
        <w:rPr>
          <w:rFonts w:ascii="Times New Roman" w:hAnsi="Times New Roman"/>
          <w:color w:val="000000" w:themeColor="text1"/>
          <w:sz w:val="27"/>
          <w:szCs w:val="27"/>
        </w:rPr>
        <w:t>уполномоченного органа  власти, органа местного самоуправления, организации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или многофункционального центра.</w:t>
      </w:r>
    </w:p>
    <w:p w14:paraId="4D7FAB00" w14:textId="1B54D8CA" w:rsidR="00511437" w:rsidRPr="00EF3DE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1.5. Информирование осуществляется по вопросам, касающимся:</w:t>
      </w:r>
    </w:p>
    <w:p w14:paraId="3FF135E3" w14:textId="79085B8B" w:rsidR="00CE0245" w:rsidRPr="00EF3DE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способов подачи </w:t>
      </w:r>
      <w:r w:rsidR="00CE024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vertAlign w:val="superscript"/>
          <w:lang w:eastAsia="en-US"/>
        </w:rPr>
        <w:t>3</w:t>
      </w:r>
      <w:r w:rsidR="00CE024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14:paraId="08C3482D" w14:textId="3197E747" w:rsidR="00511437" w:rsidRPr="00EF3DE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о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предоставлении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46B48F09" w14:textId="220771EA" w:rsidR="00511437" w:rsidRPr="00EF3DE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адресов </w:t>
      </w:r>
      <w:r w:rsidR="00931152" w:rsidRPr="00EF3DE1">
        <w:rPr>
          <w:rFonts w:ascii="Times New Roman" w:hAnsi="Times New Roman"/>
          <w:color w:val="000000" w:themeColor="text1"/>
          <w:sz w:val="27"/>
          <w:szCs w:val="27"/>
        </w:rPr>
        <w:t>уполномоченного органа  власти, органа местного самоуправления, организации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и многофункциональных центров, обращение в которые необходимо для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17E017F3" w14:textId="19C4BD7A" w:rsidR="00511437" w:rsidRPr="00EF3DE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справочной информации о работе </w:t>
      </w:r>
      <w:r w:rsidR="00931152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уполномоченного органа  власти, органа местного самоуправления, организации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(структурных подразделений </w:t>
      </w:r>
      <w:r w:rsidR="00931152" w:rsidRPr="00EF3DE1">
        <w:rPr>
          <w:rFonts w:ascii="Times New Roman" w:hAnsi="Times New Roman"/>
          <w:color w:val="000000" w:themeColor="text1"/>
          <w:sz w:val="27"/>
          <w:szCs w:val="27"/>
        </w:rPr>
        <w:t>уполномоченного органа  власти, органа местного самоуправления, организации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);</w:t>
      </w:r>
    </w:p>
    <w:p w14:paraId="0B038A4A" w14:textId="024F2211" w:rsidR="0051143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документов, необходимых для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21DCF786" w14:textId="4EB27CEB" w:rsidR="0051143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порядка и сроков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3510A3D3" w14:textId="5C002636" w:rsidR="00511437" w:rsidRPr="00EF3DE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порядка получения сведений о ходе рассмотрения </w:t>
      </w:r>
      <w:r w:rsidR="000628B6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заявления о выдаче разрешения на ввод объекта в эксплуатацию</w:t>
      </w:r>
      <w:r w:rsidR="000628B6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и о результатах предоставления муниципальной услуги;</w:t>
      </w:r>
    </w:p>
    <w:p w14:paraId="2364679C" w14:textId="316FF5E9" w:rsidR="0051143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предоставлении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14:paraId="5DE7A3C9" w14:textId="565437FA" w:rsidR="0051143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Получение информации по вопросам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осуществляется бесплатно.</w:t>
      </w:r>
    </w:p>
    <w:p w14:paraId="1A83473D" w14:textId="2BA5B86E" w:rsidR="00511437" w:rsidRPr="00EF3DE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1.6. При устном обращении</w:t>
      </w:r>
      <w:r w:rsidR="00F7463F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заявит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еля (лично или по телефону) должностное лицо </w:t>
      </w:r>
      <w:r w:rsidR="00931152" w:rsidRPr="00EF3DE1">
        <w:rPr>
          <w:rFonts w:ascii="Times New Roman" w:hAnsi="Times New Roman"/>
          <w:color w:val="000000" w:themeColor="text1"/>
          <w:sz w:val="27"/>
          <w:szCs w:val="27"/>
        </w:rPr>
        <w:t>уполномоченного органа  власти, органа местного самоуправления, организации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>обратившихся</w:t>
      </w:r>
      <w:proofErr w:type="gramEnd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по интересующим вопросам.</w:t>
      </w:r>
    </w:p>
    <w:p w14:paraId="3950B43F" w14:textId="4A93197B" w:rsidR="00511437" w:rsidRPr="00EF3DE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EF3DE1">
        <w:rPr>
          <w:rFonts w:ascii="Times New Roman" w:hAnsi="Times New Roman"/>
          <w:color w:val="000000" w:themeColor="text1"/>
          <w:sz w:val="27"/>
          <w:szCs w:val="27"/>
        </w:rPr>
        <w:t>з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0FA115E7" w:rsidR="00511437" w:rsidRPr="00EF3DE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Если должностное лицо </w:t>
      </w:r>
      <w:r w:rsidR="00931152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уполномоченного органа  власти, органа местного самоуправления, организации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F76CA2A" w14:textId="683B8E2F" w:rsidR="00511437" w:rsidRPr="00EF3DE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Если подготовка ответа требует продолжительного времени, он предлагает</w:t>
      </w:r>
      <w:r w:rsidR="00F7463F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заявит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елю один из следующих вариантов дальнейших действий:</w:t>
      </w:r>
    </w:p>
    <w:p w14:paraId="2B36606F" w14:textId="77777777" w:rsidR="00511437" w:rsidRPr="00EF3DE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изложить обращение в письменной форме; </w:t>
      </w:r>
    </w:p>
    <w:p w14:paraId="601E5E7C" w14:textId="77777777" w:rsidR="00511437" w:rsidRPr="00EF3DE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назначить другое время для консультаций.</w:t>
      </w:r>
    </w:p>
    <w:p w14:paraId="081BA4ED" w14:textId="31D1EC67" w:rsidR="00511437" w:rsidRPr="00EF3DE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Должностное лицо </w:t>
      </w:r>
      <w:r w:rsidR="00931152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уполномоченного органа  власти, органа местного самоуправления, организации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, и влияющее прямо или косвенно на принимаемое решение.</w:t>
      </w:r>
    </w:p>
    <w:p w14:paraId="2792BE76" w14:textId="77777777" w:rsidR="0051143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Информирование осуществляется в соответствии с графиком приема граждан.</w:t>
      </w:r>
    </w:p>
    <w:p w14:paraId="27EC876D" w14:textId="5D66E8B5" w:rsidR="0051143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1.7. По письменному обращению должностное лицо </w:t>
      </w:r>
      <w:r w:rsidR="00931152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уполномоченного органа  власти, органа местного самоуправления, организации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EF3DE1">
          <w:rPr>
            <w:rFonts w:ascii="Times New Roman" w:hAnsi="Times New Roman"/>
            <w:color w:val="000000" w:themeColor="text1"/>
            <w:sz w:val="27"/>
            <w:szCs w:val="27"/>
          </w:rPr>
          <w:t>пункте</w:t>
        </w:r>
      </w:hyperlink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381439FD" w14:textId="4FFA57EC" w:rsidR="0051143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1.8. На </w:t>
      </w:r>
      <w:r w:rsidR="00E11165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Едином портале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размещаются сведения, предусмотренные Положением о федеральной 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B016D22" w14:textId="286012CF" w:rsidR="0051143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Доступ к информации о сроках и порядке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520BCF5A" w:rsidR="0051143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1.9. На официальном сайте </w:t>
      </w:r>
      <w:r w:rsidR="00931152" w:rsidRPr="00EF3DE1">
        <w:rPr>
          <w:rFonts w:ascii="Times New Roman" w:hAnsi="Times New Roman"/>
          <w:color w:val="000000" w:themeColor="text1"/>
          <w:sz w:val="27"/>
          <w:szCs w:val="27"/>
        </w:rPr>
        <w:t>уполномоченного органа  власти, органа местного самоуправления, организации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на стендах в местах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и в многофункциональном центре размещается следующая справочная информация:</w:t>
      </w:r>
    </w:p>
    <w:p w14:paraId="12BFFEA6" w14:textId="2A1E88A3" w:rsidR="0051143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о месте нахождения и графике работы </w:t>
      </w:r>
      <w:r w:rsidR="00CB280B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уполномоченного органа  власти, органа местного самоуправления, организации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и их структурных подразделений, ответственных за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предоставление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, а также многофункциональных центров;</w:t>
      </w:r>
    </w:p>
    <w:p w14:paraId="6A98E7CA" w14:textId="706C9FFE" w:rsidR="0051143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справочные телефоны структурных подразделений </w:t>
      </w:r>
      <w:r w:rsidR="00E11165" w:rsidRPr="00EF3DE1">
        <w:rPr>
          <w:rFonts w:ascii="Times New Roman" w:hAnsi="Times New Roman"/>
          <w:color w:val="000000" w:themeColor="text1"/>
          <w:sz w:val="27"/>
          <w:szCs w:val="27"/>
        </w:rPr>
        <w:t>уполномоченного органа  власти, органа местного самоуправления, организации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ответственных за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предоставление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, в том числе номер телефона-автоинформатора (при наличии);</w:t>
      </w:r>
    </w:p>
    <w:p w14:paraId="070132A6" w14:textId="1242B7C1" w:rsidR="0051143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адрес официального сайта, а также электронной почты и (или) формы обратной связи </w:t>
      </w:r>
      <w:r w:rsidR="00D070E0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уполномоченного органа  власти, органа местного самоуправления, организации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в сети «Интернет».</w:t>
      </w:r>
    </w:p>
    <w:p w14:paraId="5400C8A5" w14:textId="249030EB" w:rsidR="0051143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1.10. В залах ожидания </w:t>
      </w:r>
      <w:r w:rsidR="00D070E0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уполномоченного органа  власти, органа местного самоуправления, организации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размещаются нормативные правовые акты, регулирующие порядок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4AB17DFD" w:rsidR="0051143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1.11. Размещение информации о порядке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уполномоченным органом  власти, органом местного самоуправления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с учетом требований к информированию, установленных Административным регламентом.</w:t>
      </w:r>
    </w:p>
    <w:p w14:paraId="0F5A3D0C" w14:textId="163B2BDA" w:rsidR="0051143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1.12. </w:t>
      </w: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Информация о ходе рассмотрения </w:t>
      </w:r>
      <w:r w:rsidR="000628B6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заявления о выдаче разрешения на ввод объекта в эксплуатацию</w:t>
      </w:r>
      <w:r w:rsidR="000628B6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и о результатах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может быть получена заявителем (его представителем) в личном кабинете на </w:t>
      </w:r>
      <w:r w:rsidR="00E11165" w:rsidRPr="00EF3DE1">
        <w:rPr>
          <w:rFonts w:ascii="Times New Roman" w:hAnsi="Times New Roman"/>
          <w:color w:val="000000" w:themeColor="text1"/>
          <w:sz w:val="27"/>
          <w:szCs w:val="27"/>
        </w:rPr>
        <w:t>Едином портале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CE7745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региональном портале,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а также в соответству</w:t>
      </w:r>
      <w:r w:rsidR="00D070E0" w:rsidRPr="00EF3DE1">
        <w:rPr>
          <w:rFonts w:ascii="Times New Roman" w:hAnsi="Times New Roman"/>
          <w:color w:val="000000" w:themeColor="text1"/>
          <w:sz w:val="27"/>
          <w:szCs w:val="27"/>
        </w:rPr>
        <w:t>ющем структурном подразделении у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полномоченного органа </w:t>
      </w:r>
      <w:r w:rsidR="00D070E0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власти, органа местного самоуправления, организации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при обращении заявителя лично, по телефону посредством электронной почты. </w:t>
      </w:r>
      <w:proofErr w:type="gramEnd"/>
    </w:p>
    <w:p w14:paraId="55EA6140" w14:textId="77777777" w:rsidR="0051143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5367E8B8" w14:textId="68675CAA" w:rsidR="000B3F69" w:rsidRPr="00EF3DE1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Раздел </w:t>
      </w:r>
      <w:r w:rsidR="00511437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II. </w:t>
      </w:r>
      <w:r w:rsidR="0034065F" w:rsidRPr="00EF3DE1">
        <w:rPr>
          <w:rFonts w:ascii="Times New Roman" w:eastAsia="Calibri" w:hAnsi="Times New Roman"/>
          <w:iCs/>
          <w:color w:val="000000" w:themeColor="text1"/>
          <w:sz w:val="27"/>
          <w:szCs w:val="27"/>
        </w:rPr>
        <w:t xml:space="preserve">Стандарт предоставления </w:t>
      </w:r>
      <w:r w:rsidR="0034065F" w:rsidRPr="00EF3DE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муниципальной </w:t>
      </w:r>
      <w:r w:rsidR="0034065F" w:rsidRPr="00EF3DE1">
        <w:rPr>
          <w:rFonts w:ascii="Times New Roman" w:eastAsia="Calibri" w:hAnsi="Times New Roman"/>
          <w:iCs/>
          <w:color w:val="000000" w:themeColor="text1"/>
          <w:sz w:val="27"/>
          <w:szCs w:val="27"/>
        </w:rPr>
        <w:t>услуги</w:t>
      </w:r>
    </w:p>
    <w:p w14:paraId="473F26C4" w14:textId="77777777" w:rsidR="000B3F69" w:rsidRPr="00EF3DE1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14:paraId="35A88D11" w14:textId="19014DE1" w:rsidR="000B3F69" w:rsidRPr="00EF3DE1" w:rsidRDefault="000B3F69" w:rsidP="008C54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Наименование муниципальной услуги</w:t>
      </w:r>
    </w:p>
    <w:p w14:paraId="29978A7C" w14:textId="77777777" w:rsidR="000B3F69" w:rsidRPr="00EF3DE1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14:paraId="25F5EC4A" w14:textId="69D1A829" w:rsidR="00CE7745" w:rsidRPr="00EF3DE1" w:rsidRDefault="00CE7745" w:rsidP="00AD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2.1. Наименование муниципальной услуги - "Выдача разрешения на ввод объекта в </w:t>
      </w:r>
      <w:proofErr w:type="spell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эксплуатацию</w:t>
      </w: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"</w:t>
      </w:r>
      <w:r w:rsidR="003702FF">
        <w:rPr>
          <w:rFonts w:ascii="Times New Roman" w:hAnsi="Times New Roman"/>
          <w:iCs/>
          <w:color w:val="000000" w:themeColor="text1"/>
          <w:sz w:val="27"/>
          <w:szCs w:val="27"/>
        </w:rPr>
        <w:t>н</w:t>
      </w:r>
      <w:proofErr w:type="gramEnd"/>
      <w:r w:rsidR="003702FF">
        <w:rPr>
          <w:rFonts w:ascii="Times New Roman" w:hAnsi="Times New Roman"/>
          <w:iCs/>
          <w:color w:val="000000" w:themeColor="text1"/>
          <w:sz w:val="27"/>
          <w:szCs w:val="27"/>
        </w:rPr>
        <w:t>а</w:t>
      </w:r>
      <w:proofErr w:type="spellEnd"/>
      <w:r w:rsidR="003702FF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 территории муниципального образования Волчихинский район Алтайского края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.</w:t>
      </w:r>
    </w:p>
    <w:p w14:paraId="10B5196B" w14:textId="7E76FB7F" w:rsidR="000B3F69" w:rsidRPr="00EF3DE1" w:rsidRDefault="000B3F69" w:rsidP="00AD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Наименование органа  власти, органа местного самоуправления (организации), предоставляющего муниципальную услугу</w:t>
      </w:r>
    </w:p>
    <w:p w14:paraId="72A3CB24" w14:textId="7EAD0CBD" w:rsidR="000B3F69" w:rsidRPr="00EF3DE1" w:rsidRDefault="008C5490" w:rsidP="00AD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>
        <w:rPr>
          <w:rFonts w:ascii="Times New Roman" w:hAnsi="Times New Roman"/>
          <w:bCs/>
          <w:color w:val="000000" w:themeColor="text1"/>
          <w:sz w:val="27"/>
          <w:szCs w:val="27"/>
        </w:rPr>
        <w:t>М</w:t>
      </w:r>
      <w:r w:rsidR="000B3F69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униципальная услуга предоставляется Уполномоченным органо</w:t>
      </w:r>
      <w:proofErr w:type="gramStart"/>
      <w:r w:rsidR="000B3F69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м</w:t>
      </w:r>
      <w:r w:rsidR="009F782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-</w:t>
      </w:r>
      <w:proofErr w:type="gramEnd"/>
      <w:r w:rsidR="000B3F69" w:rsidRPr="00EF3DE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9F7826" w:rsidRPr="00EF3DE1">
        <w:rPr>
          <w:rFonts w:ascii="Times New Roman" w:hAnsi="Times New Roman"/>
          <w:bCs/>
          <w:iCs/>
          <w:color w:val="000000" w:themeColor="text1"/>
          <w:sz w:val="27"/>
          <w:szCs w:val="27"/>
        </w:rPr>
        <w:t>Администрацией Волчихинского района Алтайского края</w:t>
      </w:r>
    </w:p>
    <w:p w14:paraId="6676AA66" w14:textId="29CD7ADC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2.2. Состав заявителей.</w:t>
      </w:r>
    </w:p>
    <w:p w14:paraId="7173EAE3" w14:textId="0A2E3F86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Заявителями при обращении за получением услуги являются застройщики.</w:t>
      </w:r>
    </w:p>
    <w:p w14:paraId="0706EC85" w14:textId="280D4CC4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Заявитель вправе обратиться за получением услуги через представителя. Полномочия представителя, выступающего от имени заявителя,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lastRenderedPageBreak/>
        <w:t>подтверждаются доверенностью, оформленной в соответствии с требованиями законодательства Российской Федерации.</w:t>
      </w:r>
    </w:p>
    <w:p w14:paraId="2146D1D3" w14:textId="77777777" w:rsidR="000B3F69" w:rsidRPr="00EF3DE1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126EC67F" w14:textId="46EEE7D8" w:rsidR="000B3F69" w:rsidRPr="00EF3DE1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Нормативные правовые акты, регулирующие предоставление муниципальной услуги</w:t>
      </w:r>
    </w:p>
    <w:p w14:paraId="661C2836" w14:textId="77777777" w:rsidR="000B3F69" w:rsidRPr="00EF3DE1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1D5C009E" w14:textId="724778EF" w:rsidR="000B3F69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2.3. </w:t>
      </w:r>
      <w:r w:rsidR="009D027E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 информационной системе «Федеральный реестр государственных и муниципальных услуг (функций).</w:t>
      </w:r>
    </w:p>
    <w:p w14:paraId="59008A9A" w14:textId="77777777" w:rsidR="000B3F69" w:rsidRPr="00EF3DE1" w:rsidRDefault="000B3F69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</w:p>
    <w:p w14:paraId="0932F035" w14:textId="3AF758FE" w:rsidR="000B3F69" w:rsidRPr="00EF3DE1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A8362C" w14:textId="77777777" w:rsidR="000B3F69" w:rsidRPr="00EF3DE1" w:rsidRDefault="000B3F69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</w:p>
    <w:p w14:paraId="768026AC" w14:textId="67896327" w:rsidR="00CE7745" w:rsidRPr="00EF3DE1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  <w:r w:rsidRPr="00EF3DE1">
        <w:rPr>
          <w:bCs/>
          <w:color w:val="000000" w:themeColor="text1"/>
          <w:sz w:val="27"/>
          <w:szCs w:val="27"/>
        </w:rPr>
        <w:t xml:space="preserve">2.4. Заявитель или его представитель представляет в </w:t>
      </w:r>
      <w:r w:rsidR="003702FF">
        <w:rPr>
          <w:bCs/>
          <w:color w:val="000000" w:themeColor="text1"/>
          <w:sz w:val="27"/>
          <w:szCs w:val="27"/>
        </w:rPr>
        <w:t>Администрацию Волчихинского района</w:t>
      </w:r>
      <w:r w:rsidRPr="00EF3DE1">
        <w:rPr>
          <w:bCs/>
          <w:color w:val="000000" w:themeColor="text1"/>
          <w:sz w:val="27"/>
          <w:szCs w:val="27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EF3DE1">
        <w:rPr>
          <w:bCs/>
          <w:color w:val="000000" w:themeColor="text1"/>
          <w:sz w:val="27"/>
          <w:szCs w:val="27"/>
        </w:rPr>
        <w:t>Административному регламенту</w:t>
      </w:r>
      <w:r w:rsidRPr="00EF3DE1">
        <w:rPr>
          <w:bCs/>
          <w:color w:val="000000" w:themeColor="text1"/>
          <w:sz w:val="27"/>
          <w:szCs w:val="27"/>
        </w:rPr>
        <w:t>, а также прилагаемые к нему документы,</w:t>
      </w:r>
      <w:r w:rsidR="00E8268E" w:rsidRPr="00EF3DE1">
        <w:rPr>
          <w:bCs/>
          <w:color w:val="000000" w:themeColor="text1"/>
          <w:sz w:val="27"/>
          <w:szCs w:val="27"/>
        </w:rPr>
        <w:t xml:space="preserve"> указанные в подпунктах "б" - "д</w:t>
      </w:r>
      <w:r w:rsidRPr="00EF3DE1">
        <w:rPr>
          <w:bCs/>
          <w:color w:val="000000" w:themeColor="text1"/>
          <w:sz w:val="27"/>
          <w:szCs w:val="27"/>
        </w:rPr>
        <w:t xml:space="preserve">" пункта </w:t>
      </w:r>
      <w:r w:rsidR="00F01E9A" w:rsidRPr="00EF3DE1">
        <w:rPr>
          <w:bCs/>
          <w:color w:val="000000" w:themeColor="text1"/>
          <w:sz w:val="27"/>
          <w:szCs w:val="27"/>
        </w:rPr>
        <w:t>2.</w:t>
      </w:r>
      <w:r w:rsidRPr="00EF3DE1">
        <w:rPr>
          <w:bCs/>
          <w:color w:val="000000" w:themeColor="text1"/>
          <w:sz w:val="27"/>
          <w:szCs w:val="27"/>
        </w:rPr>
        <w:t xml:space="preserve">8 настоящего </w:t>
      </w:r>
      <w:r w:rsidR="007F4375" w:rsidRPr="00EF3DE1">
        <w:rPr>
          <w:bCs/>
          <w:color w:val="000000" w:themeColor="text1"/>
          <w:sz w:val="27"/>
          <w:szCs w:val="27"/>
        </w:rPr>
        <w:t>Административного регламента</w:t>
      </w:r>
      <w:r w:rsidR="00D3771E" w:rsidRPr="00EF3DE1">
        <w:rPr>
          <w:bCs/>
          <w:color w:val="000000" w:themeColor="text1"/>
          <w:sz w:val="27"/>
          <w:szCs w:val="27"/>
        </w:rPr>
        <w:t>, одним из</w:t>
      </w:r>
      <w:r w:rsidRPr="00EF3DE1">
        <w:rPr>
          <w:bCs/>
          <w:color w:val="000000" w:themeColor="text1"/>
          <w:sz w:val="27"/>
          <w:szCs w:val="27"/>
        </w:rPr>
        <w:t xml:space="preserve"> следующих способов:</w:t>
      </w:r>
    </w:p>
    <w:p w14:paraId="2D5881BB" w14:textId="58501F3C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а) в электронной форме посредством федеральной 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 информационной системой субъекта Российской Федерации (далее – региональный портал).</w:t>
      </w:r>
    </w:p>
    <w:p w14:paraId="3775B67B" w14:textId="14CB25A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федеральной  информационной системы «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Един</w:t>
      </w:r>
      <w:r w:rsidR="00411631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ая система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идентификации и аутентификации </w:t>
      </w:r>
      <w:r w:rsidR="00411631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(далее – </w:t>
      </w:r>
      <w:r w:rsidR="008E60D6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ЕСИА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)</w:t>
      </w:r>
      <w:r w:rsidR="00411631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411631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или иных</w:t>
      </w:r>
      <w:proofErr w:type="gramEnd"/>
      <w:r w:rsidR="00411631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</w:t>
      </w:r>
      <w:proofErr w:type="gramStart"/>
      <w:r w:rsidR="00411631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ЕСИА</w:t>
      </w:r>
      <w:r w:rsidR="00411631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, при условии совпадения сведений о физическом лице в указанных информационных системах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14:paraId="39E65477" w14:textId="4AEA01ED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lastRenderedPageBreak/>
        <w:t>электронными документами, указанными в подпунктах "б" - "</w:t>
      </w:r>
      <w:r w:rsidR="00E8268E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д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" пункта </w:t>
      </w:r>
      <w:r w:rsidR="00F01E9A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8 настоящего </w:t>
      </w:r>
      <w:r w:rsidR="007F437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Административного регламента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. </w:t>
      </w: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Заявление о выдаче разрешения на ввод объекта в эксплуатацию подписывается 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</w:t>
      </w: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</w:t>
      </w: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14:paraId="54433385" w14:textId="50703DE0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 экспертизы проектной документации и (или) результатов инженерных изысканий, представлялись в электронной форме.</w:t>
      </w:r>
    </w:p>
    <w:p w14:paraId="311C4A70" w14:textId="7533982E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lastRenderedPageBreak/>
        <w:t>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14:paraId="6B2CC10B" w14:textId="77777777" w:rsidR="00890957" w:rsidRPr="00EF3DE1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и муниципальных услуг".</w:t>
      </w:r>
    </w:p>
    <w:p w14:paraId="25606B5A" w14:textId="7D029BC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б) на бумажном носителе посредством личного обращения в уполномоченный орган  власти, орган местного самоуправления, организацию либо посредством почтового отправления с уведомлением о вручении;</w:t>
      </w:r>
    </w:p>
    <w:p w14:paraId="7F032C2A" w14:textId="55789D06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в) на бумажном носителе посредством обращения в уполномоченный орган 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власти, органами государственных внебюджетных фондов, органами  власти субъектов Российской Федерации, органами местного самоуправления"</w:t>
      </w:r>
      <w:r w:rsidR="00890957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;</w:t>
      </w:r>
    </w:p>
    <w:p w14:paraId="7A1C6983" w14:textId="77777777" w:rsidR="00890957" w:rsidRPr="00EF3DE1" w:rsidRDefault="00890957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  <w:r w:rsidRPr="00EF3DE1">
        <w:rPr>
          <w:bCs/>
          <w:color w:val="000000" w:themeColor="text1"/>
          <w:sz w:val="27"/>
          <w:szCs w:val="27"/>
        </w:rPr>
        <w:t>г) в электронной форме посредством единой информационной системы жилищного строительства.</w:t>
      </w:r>
    </w:p>
    <w:p w14:paraId="7B60F2AE" w14:textId="77777777" w:rsidR="00890957" w:rsidRPr="00EF3DE1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14:paraId="56C09F93" w14:textId="77777777" w:rsidR="00A56D1E" w:rsidRPr="00EF3DE1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7"/>
          <w:szCs w:val="27"/>
        </w:rPr>
      </w:pPr>
    </w:p>
    <w:p w14:paraId="11E2A19E" w14:textId="6F47B336" w:rsidR="00A56D1E" w:rsidRPr="00EF3DE1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</w:t>
      </w:r>
      <w:r w:rsidR="008C5490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услуги по экстерриториальному принципу и особенности предоставления муниципальной услуги в электронной форме</w:t>
      </w:r>
    </w:p>
    <w:p w14:paraId="4A329749" w14:textId="77777777" w:rsidR="00A56D1E" w:rsidRPr="00EF3DE1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</w:p>
    <w:p w14:paraId="1BDA6350" w14:textId="071C6E1E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14:paraId="2420C5BD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184E96B0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lastRenderedPageBreak/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19F7AC2A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в) xls, xlsx, ods - для документов, содержащих расчеты;</w:t>
      </w:r>
    </w:p>
    <w:p w14:paraId="4D949303" w14:textId="1877BB86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г) pdf, jpg, jpeg</w:t>
      </w:r>
      <w:r w:rsidR="00DE639B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, </w:t>
      </w:r>
      <w:r w:rsidR="00DE639B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val="en-US" w:eastAsia="en-US"/>
        </w:rPr>
        <w:t>png</w:t>
      </w:r>
      <w:r w:rsidR="00DE639B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, </w:t>
      </w:r>
      <w:r w:rsidR="00DE639B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val="en-US" w:eastAsia="en-US"/>
        </w:rPr>
        <w:t>bmp</w:t>
      </w:r>
      <w:r w:rsidR="00DE639B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, </w:t>
      </w:r>
      <w:r w:rsidR="00DE639B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val="en-US" w:eastAsia="en-US"/>
        </w:rPr>
        <w:t>tiff</w:t>
      </w:r>
      <w:r w:rsidR="00470FD9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;</w:t>
      </w:r>
    </w:p>
    <w:p w14:paraId="21241C36" w14:textId="77777777" w:rsidR="00DE639B" w:rsidRPr="00EF3DE1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д) 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val="en-US" w:eastAsia="en-US"/>
        </w:rPr>
        <w:t>zip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, 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val="en-US" w:eastAsia="en-US"/>
        </w:rPr>
        <w:t>rar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– для сжатых документов в один файл;</w:t>
      </w:r>
    </w:p>
    <w:p w14:paraId="015AFE71" w14:textId="77777777" w:rsidR="00DE639B" w:rsidRPr="00EF3DE1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е) 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val="en-US" w:eastAsia="en-US"/>
        </w:rPr>
        <w:t>sig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– для открепленной усиленной квалифицированной электронной подписи.</w:t>
      </w:r>
    </w:p>
    <w:p w14:paraId="57D8A611" w14:textId="225D1BE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2.6. В случае</w:t>
      </w: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,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D67BB0F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"черно-белый" (при отсутствии в документе графических изображений и (или) цветного текста);</w:t>
      </w:r>
    </w:p>
    <w:p w14:paraId="7F8002F7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6CFEB9BC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032852D1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CFDD698" w14:textId="60F3967D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14:paraId="711E67AD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возможность идентифицировать документ и количество листов в документе;</w:t>
      </w:r>
    </w:p>
    <w:p w14:paraId="367C3C41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57204C60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0D1ED2A6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7283E0A0" w14:textId="05AC246A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84D4E6A" w14:textId="75782509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lastRenderedPageBreak/>
        <w:t xml:space="preserve">а) заявление о выдаче разрешения на ввод объекта в эксплуатацию. </w:t>
      </w: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посредством Единого портала, регионального портала в соответствии с подпунктом "а" пункта </w:t>
      </w:r>
      <w:r w:rsidR="00F01E9A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4 настоящего </w:t>
      </w:r>
      <w:r w:rsidR="007F437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Административного регламента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14:paraId="58C60EC0" w14:textId="0F2CD2C3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 власти, орган местного самоуправления, в том числе через многофункциональный центр, организацию. </w:t>
      </w:r>
      <w:r w:rsidR="00E858EB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В случае направления заявления посредством </w:t>
      </w:r>
      <w:r w:rsidR="00D762A2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Единого портала</w:t>
      </w:r>
      <w:r w:rsidR="00E858EB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сведения из документа, </w:t>
      </w:r>
      <w:r w:rsidR="00845D1F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удостоверяющего</w:t>
      </w:r>
      <w:r w:rsidR="00E858EB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личность</w:t>
      </w:r>
      <w:r w:rsidR="00D762A2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</w:t>
      </w:r>
      <w:r w:rsidR="00E858EB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ЕСИА</w:t>
      </w:r>
      <w:r w:rsidR="00E858EB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из состава </w:t>
      </w:r>
      <w:r w:rsidR="00845D1F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соответствующих</w:t>
      </w:r>
      <w:r w:rsidR="00E858EB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;</w:t>
      </w:r>
    </w:p>
    <w:p w14:paraId="4130B836" w14:textId="21AD2845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в) 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EF3DE1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В случае представления документов в электронной форме посредством 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Единого портала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, 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регионального портала в соответствии с подпунктом "а" пункта </w:t>
      </w:r>
      <w:r w:rsidR="00F01E9A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4 настоящего </w:t>
      </w:r>
      <w:r w:rsidR="007F437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Административного регламента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14:paraId="0517CF01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г) документ, подтверждающий заключение </w:t>
      </w: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5CE2B6A5" w14:textId="459E45AD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д) технический план объекта капитального строительства, подготовленный в соответствии с Федеральным законом "О  регистрации недвижимости"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.</w:t>
      </w:r>
    </w:p>
    <w:p w14:paraId="53CE992A" w14:textId="77777777" w:rsidR="00A56D1E" w:rsidRPr="00EF3DE1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 w:themeColor="text1"/>
          <w:sz w:val="27"/>
          <w:szCs w:val="27"/>
        </w:rPr>
      </w:pPr>
    </w:p>
    <w:p w14:paraId="6B321E56" w14:textId="0B493233" w:rsidR="00A56D1E" w:rsidRPr="00EF3DE1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Исчерпывающий перечень документов и сведений,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4D1D622C" w14:textId="77777777" w:rsidR="00A87D25" w:rsidRDefault="00A87D25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</w:p>
    <w:p w14:paraId="0085C1F8" w14:textId="36F8CB0F" w:rsidR="00CE7745" w:rsidRPr="00EF3DE1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  <w:r w:rsidRPr="00EF3DE1">
        <w:rPr>
          <w:bCs/>
          <w:color w:val="000000" w:themeColor="text1"/>
          <w:sz w:val="27"/>
          <w:szCs w:val="27"/>
        </w:rPr>
        <w:lastRenderedPageBreak/>
        <w:t>2.9. </w:t>
      </w:r>
      <w:proofErr w:type="gramStart"/>
      <w:r w:rsidRPr="00EF3DE1">
        <w:rPr>
          <w:bCs/>
          <w:color w:val="000000" w:themeColor="text1"/>
          <w:sz w:val="27"/>
          <w:szCs w:val="27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</w:t>
      </w:r>
      <w:proofErr w:type="gramEnd"/>
      <w:r w:rsidRPr="00EF3DE1">
        <w:rPr>
          <w:bCs/>
          <w:color w:val="000000" w:themeColor="text1"/>
          <w:sz w:val="27"/>
          <w:szCs w:val="27"/>
        </w:rPr>
        <w:t xml:space="preserve"> самоуправления </w:t>
      </w:r>
      <w:proofErr w:type="gramStart"/>
      <w:r w:rsidRPr="00EF3DE1">
        <w:rPr>
          <w:bCs/>
          <w:color w:val="000000" w:themeColor="text1"/>
          <w:sz w:val="27"/>
          <w:szCs w:val="27"/>
        </w:rPr>
        <w:t>организациях</w:t>
      </w:r>
      <w:proofErr w:type="gramEnd"/>
      <w:r w:rsidRPr="00EF3DE1">
        <w:rPr>
          <w:bCs/>
          <w:color w:val="000000" w:themeColor="text1"/>
          <w:sz w:val="27"/>
          <w:szCs w:val="27"/>
        </w:rPr>
        <w:t xml:space="preserve">, в распоряжении </w:t>
      </w:r>
      <w:r w:rsidRPr="00EF3DE1">
        <w:rPr>
          <w:color w:val="000000" w:themeColor="text1"/>
          <w:sz w:val="27"/>
          <w:szCs w:val="27"/>
        </w:rPr>
        <w:t xml:space="preserve">которых </w:t>
      </w:r>
      <w:r w:rsidRPr="00EF3DE1">
        <w:rPr>
          <w:bCs/>
          <w:color w:val="000000" w:themeColor="text1"/>
          <w:sz w:val="27"/>
          <w:szCs w:val="27"/>
        </w:rPr>
        <w:t xml:space="preserve">находятся </w:t>
      </w:r>
      <w:r w:rsidRPr="00EF3DE1">
        <w:rPr>
          <w:color w:val="000000" w:themeColor="text1"/>
          <w:sz w:val="27"/>
          <w:szCs w:val="27"/>
        </w:rPr>
        <w:t xml:space="preserve">указанные документы, </w:t>
      </w:r>
      <w:r w:rsidRPr="00EF3DE1">
        <w:rPr>
          <w:bCs/>
          <w:color w:val="000000" w:themeColor="text1"/>
          <w:sz w:val="27"/>
          <w:szCs w:val="27"/>
        </w:rPr>
        <w:t>и которые заявитель вправе представить по собственной инициативе:</w:t>
      </w:r>
    </w:p>
    <w:p w14:paraId="266EFB65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0AAF234B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образование земельного участка;</w:t>
      </w:r>
    </w:p>
    <w:p w14:paraId="7BE9ABCD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в) разрешение на строительство;</w:t>
      </w:r>
    </w:p>
    <w:p w14:paraId="4E70DED4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5B215D48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2A046D12" w14:textId="4D9CC2C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7"/>
          <w:szCs w:val="27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е)</w:t>
      </w:r>
      <w:r w:rsidR="0062496D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;</w:t>
      </w:r>
    </w:p>
    <w:p w14:paraId="06D9242F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ж) схема, отображающая расположение построенного, реконструированного объекта капитального строительства, расположение сетей 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lastRenderedPageBreak/>
        <w:t>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14:paraId="534DCDFA" w14:textId="77F3D08D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в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</w:t>
      </w: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соответствии с част</w:t>
      </w:r>
      <w:r w:rsidR="00E308EC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ью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</w:t>
      </w:r>
      <w:r w:rsidR="00E308EC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1</w:t>
      </w:r>
      <w:r w:rsidR="00E308EC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vertAlign w:val="superscript"/>
          <w:lang w:eastAsia="en-US"/>
        </w:rPr>
        <w:t>3</w:t>
      </w:r>
      <w:r w:rsidR="00E308EC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статьи </w:t>
      </w:r>
      <w:r w:rsidR="00E308EC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52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Градостроительного кодекса Российской Федерации</w:t>
      </w:r>
      <w:r w:rsidR="00E308EC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частью такой проектной документации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лучаях, предусмотренных частью 5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статьи 54 Градостроительного кодекса Российской Федерации;</w:t>
      </w:r>
      <w:proofErr w:type="gramEnd"/>
    </w:p>
    <w:p w14:paraId="0720A944" w14:textId="77777777" w:rsidR="00E858EB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;</w:t>
      </w:r>
    </w:p>
    <w:p w14:paraId="6AE3E4C8" w14:textId="2B0084B5" w:rsidR="00CE7745" w:rsidRPr="00EF3DE1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.</w:t>
      </w:r>
    </w:p>
    <w:p w14:paraId="43CCBB40" w14:textId="0192CCC1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2.10. Документы, указанные в подпунктах "а", "г" - "ж" пункта </w:t>
      </w:r>
      <w:r w:rsidR="00F01E9A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9 настоящего </w:t>
      </w:r>
      <w:r w:rsidR="007F437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Административного регламента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203863FD" w14:textId="00301686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"-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"</w:t>
      </w:r>
      <w:r w:rsidR="00E8268E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д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" пункта </w:t>
      </w:r>
      <w:r w:rsidR="00F01E9A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8 и подпунктах "г"-"з" пункта </w:t>
      </w:r>
      <w:r w:rsidR="00F01E9A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9 настоящего </w:t>
      </w:r>
      <w:r w:rsidR="007F437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Административного регламента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E609D4E" w14:textId="6740D394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lastRenderedPageBreak/>
        <w:t xml:space="preserve">2.12. Непредставление (несвоевременное представление) государственными 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3D01B08E" w14:textId="04DEFE9F" w:rsidR="00946605" w:rsidRPr="00EF3DE1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</w:p>
    <w:p w14:paraId="5B1FE1E6" w14:textId="49C0E292" w:rsidR="00946605" w:rsidRPr="00EF3DE1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</w:rPr>
        <w:t>Срок и порядок регистрации запроса заявителя о предоставлении  муниципальной услуги, в том числе в электронной форме</w:t>
      </w:r>
    </w:p>
    <w:p w14:paraId="79DAD4BA" w14:textId="77777777" w:rsidR="00946605" w:rsidRPr="00EF3DE1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</w:p>
    <w:p w14:paraId="4ABC1BAD" w14:textId="0B7C3005" w:rsidR="004A43D4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2.13. </w:t>
      </w:r>
      <w:r w:rsidR="004A43D4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4A43D4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заявителем</w:t>
      </w:r>
      <w:proofErr w:type="gramEnd"/>
      <w:r w:rsidR="004A43D4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указанными </w:t>
      </w:r>
      <w:r w:rsidR="00C07469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в </w:t>
      </w:r>
      <w:r w:rsidR="004A43D4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пункте 2.4 настоящего Административного регламента способами в </w:t>
      </w:r>
      <w:r w:rsidR="003702FF" w:rsidRPr="003702FF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Администрацию Волчихинского района</w:t>
      </w:r>
      <w:r w:rsidR="004A43D4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, осуществляется не позднее одного рабочего дня, следующего за днем его поступления.</w:t>
      </w:r>
    </w:p>
    <w:p w14:paraId="3A36287D" w14:textId="734C7956" w:rsidR="004A43D4" w:rsidRPr="00EF3DE1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единой информационной системы жилищного строительства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вне рабочего времени уполномоченного органа 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</w:t>
      </w:r>
      <w:proofErr w:type="gramEnd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заявления.</w:t>
      </w:r>
    </w:p>
    <w:p w14:paraId="6B1D8E82" w14:textId="77777777" w:rsidR="00946605" w:rsidRPr="00EF3DE1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 w:themeColor="text1"/>
          <w:sz w:val="27"/>
          <w:szCs w:val="27"/>
        </w:rPr>
      </w:pPr>
    </w:p>
    <w:p w14:paraId="4E678AB7" w14:textId="79ABCDA1" w:rsidR="00946605" w:rsidRPr="00EF3DE1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Срок предоставления 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муниципальной</w:t>
      </w: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услуги, в том числе с учетом необходимости обращения в организации, участвующие в предоставлении 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муниципальной</w:t>
      </w: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услуги, срок приостановления предоставления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 муниципальной</w:t>
      </w: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услуги, срок выдачи (направления) документов, являющихся результатом предоставления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муниципальной</w:t>
      </w: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услуги</w:t>
      </w:r>
    </w:p>
    <w:p w14:paraId="3EC2B35B" w14:textId="77777777" w:rsidR="00946605" w:rsidRPr="00EF3DE1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</w:p>
    <w:p w14:paraId="2C0FC1AA" w14:textId="419F4C2F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со дня поступления заявления о выдаче разрешения на ввод объекта в эксплуатацию в </w:t>
      </w:r>
      <w:r w:rsidR="003702FF" w:rsidRPr="003702FF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Администрацию</w:t>
      </w:r>
      <w:proofErr w:type="gramEnd"/>
      <w:r w:rsidR="003702FF" w:rsidRPr="003702FF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Волчихинского района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.</w:t>
      </w:r>
    </w:p>
    <w:p w14:paraId="790B4F0A" w14:textId="13C985A7" w:rsidR="00946605" w:rsidRPr="00EF3DE1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Заявление о выдаче разрешения на ввод объекта в эксплуатацию считается поступившим в уполномоченный орган  власти, орган местного самоуправления, организацию со дня его регистрации.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cr/>
      </w:r>
    </w:p>
    <w:p w14:paraId="6C3E81A6" w14:textId="2AAC947E" w:rsidR="00946605" w:rsidRPr="00EF3DE1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Исчерпывающий перечень оснований для приостановления или отказа в предоставлении  муниципальной услуги</w:t>
      </w:r>
    </w:p>
    <w:p w14:paraId="40BEA14B" w14:textId="77777777" w:rsidR="00946605" w:rsidRPr="00EF3DE1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</w:p>
    <w:p w14:paraId="73856581" w14:textId="268AA946" w:rsidR="00CE7745" w:rsidRPr="00EF3DE1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5F940264" w14:textId="6C311A09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 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Административного регламента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.</w:t>
      </w:r>
    </w:p>
    <w:p w14:paraId="74882683" w14:textId="77777777" w:rsidR="00946605" w:rsidRPr="00EF3DE1" w:rsidRDefault="00946605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</w:p>
    <w:p w14:paraId="244B8C55" w14:textId="3BD1F2C6" w:rsidR="00946605" w:rsidRPr="00EF3DE1" w:rsidRDefault="00946605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  <w:r w:rsidRPr="00EF3DE1">
        <w:rPr>
          <w:bCs/>
          <w:color w:val="000000" w:themeColor="text1"/>
          <w:sz w:val="27"/>
          <w:szCs w:val="27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2C0AA21" w14:textId="77777777" w:rsidR="00946605" w:rsidRPr="00EF3DE1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</w:p>
    <w:p w14:paraId="4C2CB256" w14:textId="65AEECA1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8 настоящего </w:t>
      </w:r>
      <w:r w:rsidR="007F437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Административного регламента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, в том числе представленных в электронной форме:</w:t>
      </w:r>
    </w:p>
    <w:p w14:paraId="69C25851" w14:textId="6806E16B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а) заявление о выдаче разрешения на ввод объекта в эксплуатацию представлено в </w:t>
      </w:r>
      <w:r w:rsidR="003702FF" w:rsidRPr="003702FF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Администрацию района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, в полномочия котор</w:t>
      </w:r>
      <w:r w:rsidR="003702FF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ой 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не входит предоставление услуги;</w:t>
      </w:r>
    </w:p>
    <w:p w14:paraId="5FC31BC7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14:paraId="3B1916BC" w14:textId="49358FA1" w:rsidR="002B3279" w:rsidRPr="00EF3DE1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14:paraId="5B0D80E6" w14:textId="2D5B2922" w:rsidR="00CE7745" w:rsidRPr="00EF3DE1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г</w:t>
      </w:r>
      <w:r w:rsidR="00CE774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016EF11" w14:textId="1B68C3F5" w:rsidR="00CE7745" w:rsidRPr="00EF3DE1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д</w:t>
      </w:r>
      <w:r w:rsidR="00CE774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) представленные документы содержат подчистки и исправления текста;</w:t>
      </w:r>
    </w:p>
    <w:p w14:paraId="7ADE2E26" w14:textId="2F3CF85F" w:rsidR="00CE7745" w:rsidRPr="00EF3DE1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е</w:t>
      </w:r>
      <w:r w:rsidR="00CE774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89D52E1" w14:textId="51799C6A" w:rsidR="00CE7745" w:rsidRPr="00EF3DE1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ж</w:t>
      </w:r>
      <w:r w:rsidR="00CE774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д</w:t>
      </w:r>
      <w:r w:rsidR="00CE774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" пункта </w:t>
      </w:r>
      <w:r w:rsidR="00F01E9A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</w:t>
      </w:r>
      <w:r w:rsidR="00CE774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8 настоящего </w:t>
      </w:r>
      <w:r w:rsidR="007F437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Административного регламента</w:t>
      </w:r>
      <w:r w:rsidR="00CE774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Административного регламента</w:t>
      </w:r>
      <w:r w:rsidR="00CE774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;</w:t>
      </w:r>
    </w:p>
    <w:p w14:paraId="06814AF2" w14:textId="6BD1A71E" w:rsidR="00CE7745" w:rsidRPr="00EF3DE1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з</w:t>
      </w:r>
      <w:r w:rsidR="00CE774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CE774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в документах, представленных в электронной форме.</w:t>
      </w:r>
    </w:p>
    <w:p w14:paraId="2924EB26" w14:textId="3AF071DB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Административного регламента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, оформляется по форме согласно Приложению № 2 к настоящему </w:t>
      </w:r>
      <w:r w:rsidR="007F437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Административному регламенту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. </w:t>
      </w:r>
    </w:p>
    <w:p w14:paraId="085DE45A" w14:textId="57E8A162" w:rsidR="00CE7745" w:rsidRPr="00EF3DE1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  <w:r w:rsidRPr="00EF3DE1">
        <w:rPr>
          <w:bCs/>
          <w:color w:val="000000" w:themeColor="text1"/>
          <w:sz w:val="27"/>
          <w:szCs w:val="27"/>
        </w:rPr>
        <w:t xml:space="preserve">2.18. </w:t>
      </w:r>
      <w:proofErr w:type="gramStart"/>
      <w:r w:rsidRPr="00EF3DE1">
        <w:rPr>
          <w:bCs/>
          <w:color w:val="000000" w:themeColor="text1"/>
          <w:sz w:val="27"/>
          <w:szCs w:val="27"/>
        </w:rPr>
        <w:t xml:space="preserve">Решение об отказе в приеме документов, указанных в пункте 2.8 настоящего </w:t>
      </w:r>
      <w:r w:rsidR="007F4375" w:rsidRPr="00EF3DE1">
        <w:rPr>
          <w:bCs/>
          <w:color w:val="000000" w:themeColor="text1"/>
          <w:sz w:val="27"/>
          <w:szCs w:val="27"/>
        </w:rPr>
        <w:t>Административного регламента</w:t>
      </w:r>
      <w:r w:rsidRPr="00EF3DE1">
        <w:rPr>
          <w:bCs/>
          <w:color w:val="000000" w:themeColor="text1"/>
          <w:sz w:val="27"/>
          <w:szCs w:val="27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 власти, орган</w:t>
      </w:r>
      <w:proofErr w:type="gramEnd"/>
      <w:r w:rsidRPr="00EF3DE1">
        <w:rPr>
          <w:bCs/>
          <w:color w:val="000000" w:themeColor="text1"/>
          <w:sz w:val="27"/>
          <w:szCs w:val="27"/>
        </w:rPr>
        <w:t xml:space="preserve"> местного самоуправления, организацию.</w:t>
      </w:r>
    </w:p>
    <w:p w14:paraId="150E187B" w14:textId="1284064B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2.19. Отказ в приеме документов, указанных в пункте </w:t>
      </w:r>
      <w:r w:rsidR="00F01E9A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8 настоящего </w:t>
      </w:r>
      <w:r w:rsidR="007F437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Административного регламента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, не препятствует повторному обращению заявителя в уполномоченный орган  власти, орган местного самоуправления, организацию за получением услуги.</w:t>
      </w:r>
    </w:p>
    <w:p w14:paraId="5CBBA80A" w14:textId="77777777" w:rsidR="00946605" w:rsidRPr="00EF3DE1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7"/>
          <w:szCs w:val="27"/>
        </w:rPr>
      </w:pPr>
    </w:p>
    <w:p w14:paraId="6133B12B" w14:textId="025C99C5" w:rsidR="00946605" w:rsidRPr="00EF3DE1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Описание результата предоставления  муниципальной услуги</w:t>
      </w:r>
    </w:p>
    <w:p w14:paraId="232F1B36" w14:textId="77777777" w:rsidR="00946605" w:rsidRPr="00EF3DE1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</w:p>
    <w:p w14:paraId="58CDDA9C" w14:textId="76D7ABF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2.20. Результатом предоставления услуги является:</w:t>
      </w:r>
    </w:p>
    <w:p w14:paraId="6C4867CA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30C29769" w14:textId="14443CD4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Административного регламента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.</w:t>
      </w:r>
    </w:p>
    <w:p w14:paraId="343767B2" w14:textId="7F0134D0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2.21. Форма разрешения на ввод объекта в эксплуатацию</w:t>
      </w:r>
      <w:r w:rsidRPr="00EF3DE1" w:rsidDel="00C60F00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утверждается федеральным органом исполнительной власти, осуществляющим функции по выработке и реализации  политики и нормативно-правовому регулированию в сфере строительства, архитектуры, градостроительства.</w:t>
      </w:r>
    </w:p>
    <w:p w14:paraId="4C91D541" w14:textId="14D85881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Решение об отказе 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Административному регламенту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.</w:t>
      </w:r>
    </w:p>
    <w:p w14:paraId="11AF044B" w14:textId="30F7EFBC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14:paraId="02447762" w14:textId="5CCF335D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а) отсутствие документов, предусмотренных подпунктами "г</w:t>
      </w: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"-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"</w:t>
      </w:r>
      <w:r w:rsidR="008453DD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д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" пункта 2.8, пунктом 2.9 настоящего </w:t>
      </w:r>
      <w:r w:rsidR="007F437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Административного регламента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;</w:t>
      </w:r>
    </w:p>
    <w:p w14:paraId="17A49EAE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16835E8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случаев изменения площади объекта капитального строительства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в соответствии с частью 6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vertAlign w:val="superscript"/>
          <w:lang w:eastAsia="en-US"/>
        </w:rPr>
        <w:t>2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статьи 55 Градостроительного кодекса Российской Федерации;</w:t>
      </w:r>
    </w:p>
    <w:p w14:paraId="35E8D4B5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случаев изменения площади объекта капитального строительства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в соответствии с частью 6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vertAlign w:val="superscript"/>
          <w:lang w:eastAsia="en-US"/>
        </w:rPr>
        <w:t>2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статьи 55 Градостроительного кодекса Российской Федерации;</w:t>
      </w:r>
    </w:p>
    <w:p w14:paraId="4034EBE9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lastRenderedPageBreak/>
        <w:t>Градостроительного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494B2069" w14:textId="2C4D3FA1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Административного регламента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:</w:t>
      </w:r>
    </w:p>
    <w:p w14:paraId="62274305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14:paraId="1742FFB8" w14:textId="6C540379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выдается заявителю на бумажном носителе при личном обращении в уполномоченный орган 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058F4B6" w14:textId="659BABA4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 корпорацией по атомной энергии "Росатом", 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 3 и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4 статьи 55 Градостроительного кодекса Российской Федерации, направлены в электронной форме.</w:t>
      </w:r>
    </w:p>
    <w:p w14:paraId="6FB0ACCD" w14:textId="061C3C72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425223AF" w14:textId="77777777" w:rsidR="00A35A7F" w:rsidRPr="00EF3DE1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color w:val="000000" w:themeColor="text1"/>
          <w:sz w:val="27"/>
          <w:szCs w:val="27"/>
        </w:rPr>
      </w:pPr>
    </w:p>
    <w:p w14:paraId="4AE82C53" w14:textId="1EAF14B6" w:rsidR="00A35A7F" w:rsidRPr="00EF3DE1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color w:val="000000" w:themeColor="text1"/>
          <w:sz w:val="27"/>
          <w:szCs w:val="27"/>
        </w:rPr>
      </w:pP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>Порядок, размер и основания взимания  пошлины или иной оплаты, взимаемой за предоставление  муниципальной услуги</w:t>
      </w:r>
    </w:p>
    <w:p w14:paraId="0447A095" w14:textId="77777777" w:rsidR="00A35A7F" w:rsidRPr="00EF3DE1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</w:p>
    <w:p w14:paraId="67E227A3" w14:textId="2221AF8E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2.24. Предоставление услуги осуществляется без взимания платы.</w:t>
      </w:r>
    </w:p>
    <w:p w14:paraId="2719A73F" w14:textId="4BF061FD" w:rsidR="002B3279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2.25. </w:t>
      </w:r>
      <w:r w:rsidR="002B3279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23B56FC6" w14:textId="74AB3243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представленного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способами, указанными в подпунктах «б», «в» пункта 2.4 настоящего </w:t>
      </w:r>
      <w:r w:rsidR="007F437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Административного регламента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, предоставляются заявителю на основании его устного (при личном обращении либо по телефону в уполномоченный орган  власти, орган местного 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lastRenderedPageBreak/>
        <w:t>самоуправления, многофункциональный центр, организацию) либо письменного запроса, составляемого в произвольной форме, без взимания платы.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Письменный запрос может быть подан:</w:t>
      </w:r>
    </w:p>
    <w:p w14:paraId="028DBC9A" w14:textId="59602899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а) на бумажном носителе посредством личного обращения в </w:t>
      </w:r>
      <w:r w:rsidR="00016291" w:rsidRPr="0001629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Администрацию Волчихинского района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288FFDE" w14:textId="7777777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б) в электронной форме посредством электронной почты.</w:t>
      </w:r>
    </w:p>
    <w:p w14:paraId="2CCCA9AA" w14:textId="27C40787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рабочих дней со дня поступления соответствующего запроса.</w:t>
      </w:r>
    </w:p>
    <w:p w14:paraId="4295AA36" w14:textId="7AED007E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Административного регламента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:</w:t>
      </w:r>
    </w:p>
    <w:p w14:paraId="02AFB017" w14:textId="266187D5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14:paraId="290306FF" w14:textId="06A4BC4A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б) в срок не позднее пяти рабочих дней </w:t>
      </w: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с даты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его принятия подлежит направлению в 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;</w:t>
      </w:r>
    </w:p>
    <w:p w14:paraId="743037A8" w14:textId="78D8286A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vertAlign w:val="superscript"/>
          <w:lang w:eastAsia="en-US"/>
        </w:rPr>
        <w:t>1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(</w:t>
      </w:r>
      <w:proofErr w:type="gramStart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в органы  власти или органы местного самоуправления муниципальных образований Российской Федерации 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(в том числе с использованием единой системы межведомственного электронного 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lastRenderedPageBreak/>
        <w:t>взаимодействия и подключаемых к ней региональных систем межведомственного электронного взаимодействия)</w:t>
      </w: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</w:t>
      </w:r>
      <w:proofErr w:type="gramEnd"/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объекта, в отношении которого выдано разрешение на ввод объекта в эксплуатацию;</w:t>
      </w:r>
    </w:p>
    <w:p w14:paraId="78D422C3" w14:textId="179359EE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г)</w:t>
      </w: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 власти, органом местного самоуправления в единой информационной системе жилищного строительства.</w:t>
      </w:r>
    </w:p>
    <w:p w14:paraId="5864FBD6" w14:textId="77777777" w:rsidR="004E3C8F" w:rsidRPr="00EF3DE1" w:rsidRDefault="004E3C8F" w:rsidP="00302E6A">
      <w:pPr>
        <w:pStyle w:val="ConsPlusNormal"/>
        <w:ind w:firstLine="709"/>
        <w:jc w:val="center"/>
        <w:rPr>
          <w:bCs/>
          <w:color w:val="000000" w:themeColor="text1"/>
          <w:sz w:val="27"/>
          <w:szCs w:val="27"/>
        </w:rPr>
      </w:pPr>
    </w:p>
    <w:p w14:paraId="7436023D" w14:textId="31C4C93F" w:rsidR="004E3C8F" w:rsidRPr="00EF3DE1" w:rsidRDefault="004E3C8F" w:rsidP="00302E6A">
      <w:pPr>
        <w:pStyle w:val="ConsPlusNormal"/>
        <w:ind w:firstLine="709"/>
        <w:jc w:val="center"/>
        <w:rPr>
          <w:bCs/>
          <w:color w:val="000000" w:themeColor="text1"/>
          <w:sz w:val="27"/>
          <w:szCs w:val="27"/>
        </w:rPr>
      </w:pPr>
      <w:r w:rsidRPr="00EF3DE1">
        <w:rPr>
          <w:bCs/>
          <w:color w:val="000000" w:themeColor="text1"/>
          <w:sz w:val="27"/>
          <w:szCs w:val="27"/>
        </w:rPr>
        <w:t>Порядок исправления допущенных опечаток и ошибок в               выданных в результате предоставления  муниципальной услуги документах</w:t>
      </w:r>
    </w:p>
    <w:p w14:paraId="623E91A6" w14:textId="77777777" w:rsidR="004E3C8F" w:rsidRPr="00EF3DE1" w:rsidRDefault="004E3C8F" w:rsidP="00302E6A">
      <w:pPr>
        <w:pStyle w:val="ConsPlusNormal"/>
        <w:ind w:firstLine="709"/>
        <w:jc w:val="center"/>
        <w:rPr>
          <w:bCs/>
          <w:color w:val="000000" w:themeColor="text1"/>
          <w:sz w:val="27"/>
          <w:szCs w:val="27"/>
        </w:rPr>
      </w:pPr>
    </w:p>
    <w:p w14:paraId="7D46810E" w14:textId="7AE8EC83" w:rsidR="00CE7745" w:rsidRPr="00EF3DE1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  <w:r w:rsidRPr="00EF3DE1">
        <w:rPr>
          <w:bCs/>
          <w:color w:val="000000" w:themeColor="text1"/>
          <w:sz w:val="27"/>
          <w:szCs w:val="27"/>
        </w:rPr>
        <w:t xml:space="preserve">2.27. Порядок исправления допущенных опечаток и ошибок в </w:t>
      </w:r>
      <w:r w:rsidRPr="00EF3DE1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разрешении </w:t>
      </w:r>
      <w:r w:rsidRPr="00EF3DE1">
        <w:rPr>
          <w:bCs/>
          <w:color w:val="000000" w:themeColor="text1"/>
          <w:sz w:val="27"/>
          <w:szCs w:val="27"/>
        </w:rPr>
        <w:t>на ввод объекта в эксплуатацию.</w:t>
      </w:r>
    </w:p>
    <w:p w14:paraId="14D1FDC9" w14:textId="0FCB7BE9" w:rsidR="00CE7745" w:rsidRPr="00EF3DE1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  <w:r w:rsidRPr="00EF3DE1">
        <w:rPr>
          <w:bCs/>
          <w:color w:val="000000" w:themeColor="text1"/>
          <w:sz w:val="27"/>
          <w:szCs w:val="27"/>
        </w:rPr>
        <w:t xml:space="preserve">Заявитель вправе обратиться в </w:t>
      </w:r>
      <w:r w:rsidR="00016291" w:rsidRPr="00016291">
        <w:rPr>
          <w:bCs/>
          <w:color w:val="000000" w:themeColor="text1"/>
          <w:sz w:val="27"/>
          <w:szCs w:val="27"/>
        </w:rPr>
        <w:t xml:space="preserve">Администрацию Волчихинского района </w:t>
      </w:r>
      <w:r w:rsidRPr="00EF3DE1">
        <w:rPr>
          <w:bCs/>
          <w:color w:val="000000" w:themeColor="text1"/>
          <w:sz w:val="27"/>
          <w:szCs w:val="27"/>
        </w:rPr>
        <w:t xml:space="preserve">с заявлением об исправлении допущенных опечаток и ошибок в </w:t>
      </w:r>
      <w:r w:rsidRPr="00EF3DE1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разрешении </w:t>
      </w:r>
      <w:r w:rsidRPr="00EF3DE1">
        <w:rPr>
          <w:bCs/>
          <w:color w:val="000000" w:themeColor="text1"/>
          <w:sz w:val="27"/>
          <w:szCs w:val="27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EF3DE1">
        <w:rPr>
          <w:bCs/>
          <w:color w:val="000000" w:themeColor="text1"/>
          <w:sz w:val="27"/>
          <w:szCs w:val="27"/>
        </w:rPr>
        <w:t>Административному регламенту</w:t>
      </w:r>
      <w:r w:rsidRPr="00EF3DE1">
        <w:rPr>
          <w:bCs/>
          <w:color w:val="000000" w:themeColor="text1"/>
          <w:sz w:val="27"/>
          <w:szCs w:val="27"/>
        </w:rPr>
        <w:t xml:space="preserve"> в порядке, установленном пунктами 2.4 – 2.7, 2.13 настоящего </w:t>
      </w:r>
      <w:r w:rsidR="007F4375" w:rsidRPr="00EF3DE1">
        <w:rPr>
          <w:bCs/>
          <w:color w:val="000000" w:themeColor="text1"/>
          <w:sz w:val="27"/>
          <w:szCs w:val="27"/>
        </w:rPr>
        <w:t>Административного регламента</w:t>
      </w:r>
      <w:r w:rsidRPr="00EF3DE1">
        <w:rPr>
          <w:bCs/>
          <w:color w:val="000000" w:themeColor="text1"/>
          <w:sz w:val="27"/>
          <w:szCs w:val="27"/>
        </w:rPr>
        <w:t>.</w:t>
      </w:r>
    </w:p>
    <w:p w14:paraId="5701B9B2" w14:textId="7EEEBD9F" w:rsidR="00CE7745" w:rsidRPr="00EF3DE1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  <w:r w:rsidRPr="00EF3DE1">
        <w:rPr>
          <w:bCs/>
          <w:color w:val="000000" w:themeColor="text1"/>
          <w:sz w:val="27"/>
          <w:szCs w:val="27"/>
        </w:rPr>
        <w:t xml:space="preserve">В случае подтверждения наличия допущенных опечаток, ошибок в </w:t>
      </w:r>
      <w:r w:rsidRPr="00EF3DE1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разрешении </w:t>
      </w:r>
      <w:r w:rsidRPr="00EF3DE1">
        <w:rPr>
          <w:bCs/>
          <w:color w:val="000000" w:themeColor="text1"/>
          <w:sz w:val="27"/>
          <w:szCs w:val="27"/>
        </w:rPr>
        <w:t xml:space="preserve">на ввод </w:t>
      </w:r>
      <w:proofErr w:type="gramStart"/>
      <w:r w:rsidRPr="00EF3DE1">
        <w:rPr>
          <w:bCs/>
          <w:color w:val="000000" w:themeColor="text1"/>
          <w:sz w:val="27"/>
          <w:szCs w:val="27"/>
        </w:rPr>
        <w:t>объекта</w:t>
      </w:r>
      <w:proofErr w:type="gramEnd"/>
      <w:r w:rsidRPr="00EF3DE1">
        <w:rPr>
          <w:bCs/>
          <w:color w:val="000000" w:themeColor="text1"/>
          <w:sz w:val="27"/>
          <w:szCs w:val="27"/>
        </w:rPr>
        <w:t xml:space="preserve"> в эксплуатацию уполномоченный орган  власти, орган местного самоуправления, организация вносит исправления в ранее выданное </w:t>
      </w:r>
      <w:r w:rsidRPr="00EF3DE1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разрешение </w:t>
      </w:r>
      <w:r w:rsidRPr="00EF3DE1">
        <w:rPr>
          <w:bCs/>
          <w:color w:val="000000" w:themeColor="text1"/>
          <w:sz w:val="27"/>
          <w:szCs w:val="27"/>
        </w:rPr>
        <w:t xml:space="preserve">на ввод объекта в эксплуатацию. Дата и номер выданного </w:t>
      </w:r>
      <w:r w:rsidRPr="00EF3DE1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разрешения </w:t>
      </w:r>
      <w:r w:rsidRPr="00EF3DE1">
        <w:rPr>
          <w:bCs/>
          <w:color w:val="000000" w:themeColor="text1"/>
          <w:sz w:val="27"/>
          <w:szCs w:val="27"/>
        </w:rPr>
        <w:t xml:space="preserve">на ввод объекта в эксплуатацию не изменяются, а в соответствующей графе формы </w:t>
      </w:r>
      <w:r w:rsidRPr="00EF3DE1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разрешения </w:t>
      </w:r>
      <w:r w:rsidRPr="00EF3DE1">
        <w:rPr>
          <w:bCs/>
          <w:color w:val="000000" w:themeColor="text1"/>
          <w:sz w:val="27"/>
          <w:szCs w:val="27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783DCBE9" w14:textId="606AEFCC" w:rsidR="00CE7745" w:rsidRPr="00EF3DE1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  <w:proofErr w:type="gramStart"/>
      <w:r w:rsidRPr="00EF3DE1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Разрешение </w:t>
      </w:r>
      <w:r w:rsidRPr="00EF3DE1">
        <w:rPr>
          <w:bCs/>
          <w:color w:val="000000" w:themeColor="text1"/>
          <w:sz w:val="27"/>
          <w:szCs w:val="27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EF3DE1">
        <w:rPr>
          <w:bCs/>
          <w:color w:val="000000" w:themeColor="text1"/>
          <w:sz w:val="27"/>
          <w:szCs w:val="27"/>
        </w:rPr>
        <w:t>Административному регламенту</w:t>
      </w:r>
      <w:r w:rsidRPr="00EF3DE1">
        <w:rPr>
          <w:bCs/>
          <w:color w:val="000000" w:themeColor="text1"/>
          <w:sz w:val="27"/>
          <w:szCs w:val="27"/>
        </w:rPr>
        <w:t xml:space="preserve"> направляется заявителю в порядке, установленном пунктом 2.23 настоящего </w:t>
      </w:r>
      <w:r w:rsidR="007F4375" w:rsidRPr="00EF3DE1">
        <w:rPr>
          <w:bCs/>
          <w:color w:val="000000" w:themeColor="text1"/>
          <w:sz w:val="27"/>
          <w:szCs w:val="27"/>
        </w:rPr>
        <w:t>Административного регламента</w:t>
      </w:r>
      <w:r w:rsidRPr="00EF3DE1">
        <w:rPr>
          <w:bCs/>
          <w:color w:val="000000" w:themeColor="text1"/>
          <w:sz w:val="27"/>
          <w:szCs w:val="27"/>
        </w:rPr>
        <w:t>, способом, указанным в заявлении об исправлении допущенных опечаток и ошибок, в течение пяти рабочих</w:t>
      </w:r>
      <w:proofErr w:type="gramEnd"/>
      <w:r w:rsidRPr="00EF3DE1">
        <w:rPr>
          <w:bCs/>
          <w:color w:val="000000" w:themeColor="text1"/>
          <w:sz w:val="27"/>
          <w:szCs w:val="27"/>
        </w:rPr>
        <w:t xml:space="preserve"> дней </w:t>
      </w:r>
      <w:proofErr w:type="gramStart"/>
      <w:r w:rsidRPr="00EF3DE1">
        <w:rPr>
          <w:bCs/>
          <w:color w:val="000000" w:themeColor="text1"/>
          <w:sz w:val="27"/>
          <w:szCs w:val="27"/>
        </w:rPr>
        <w:t>с даты поступления</w:t>
      </w:r>
      <w:proofErr w:type="gramEnd"/>
      <w:r w:rsidRPr="00EF3DE1">
        <w:rPr>
          <w:bCs/>
          <w:color w:val="000000" w:themeColor="text1"/>
          <w:sz w:val="27"/>
          <w:szCs w:val="27"/>
        </w:rPr>
        <w:t xml:space="preserve"> заявления об исправлении допущенных опечаток и ошибок.</w:t>
      </w:r>
    </w:p>
    <w:p w14:paraId="75C49936" w14:textId="75D0CD4A" w:rsidR="00CE7745" w:rsidRPr="00EF3DE1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  <w:r w:rsidRPr="00EF3DE1">
        <w:rPr>
          <w:bCs/>
          <w:color w:val="000000" w:themeColor="text1"/>
          <w:sz w:val="27"/>
          <w:szCs w:val="27"/>
        </w:rPr>
        <w:t xml:space="preserve">2.28. Исчерпывающий перечень оснований для отказа в исправлении допущенных опечаток и ошибок в </w:t>
      </w:r>
      <w:r w:rsidRPr="00EF3DE1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разрешении </w:t>
      </w:r>
      <w:r w:rsidRPr="00EF3DE1">
        <w:rPr>
          <w:bCs/>
          <w:color w:val="000000" w:themeColor="text1"/>
          <w:sz w:val="27"/>
          <w:szCs w:val="27"/>
        </w:rPr>
        <w:t>на ввод объекта в эксплуатацию:</w:t>
      </w:r>
    </w:p>
    <w:p w14:paraId="1236984B" w14:textId="6358C0EA" w:rsidR="00CE7745" w:rsidRPr="00EF3DE1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  <w:r w:rsidRPr="00EF3DE1">
        <w:rPr>
          <w:bCs/>
          <w:color w:val="000000" w:themeColor="text1"/>
          <w:sz w:val="27"/>
          <w:szCs w:val="27"/>
        </w:rPr>
        <w:t xml:space="preserve">а) несоответствие заявителя кругу лиц, указанных в пункте 2.2 настоящего </w:t>
      </w:r>
      <w:r w:rsidR="007F4375" w:rsidRPr="00EF3DE1">
        <w:rPr>
          <w:bCs/>
          <w:color w:val="000000" w:themeColor="text1"/>
          <w:sz w:val="27"/>
          <w:szCs w:val="27"/>
        </w:rPr>
        <w:t>Административного регламента</w:t>
      </w:r>
      <w:r w:rsidRPr="00EF3DE1">
        <w:rPr>
          <w:bCs/>
          <w:color w:val="000000" w:themeColor="text1"/>
          <w:sz w:val="27"/>
          <w:szCs w:val="27"/>
        </w:rPr>
        <w:t>;</w:t>
      </w:r>
    </w:p>
    <w:p w14:paraId="537D2978" w14:textId="77777777" w:rsidR="00CE7745" w:rsidRPr="00EF3DE1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  <w:r w:rsidRPr="00EF3DE1">
        <w:rPr>
          <w:bCs/>
          <w:color w:val="000000" w:themeColor="text1"/>
          <w:sz w:val="27"/>
          <w:szCs w:val="27"/>
        </w:rPr>
        <w:t xml:space="preserve">б) отсутствие факта допущения опечаток и ошибок в </w:t>
      </w:r>
      <w:r w:rsidRPr="00EF3DE1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разрешении </w:t>
      </w:r>
      <w:r w:rsidRPr="00EF3DE1">
        <w:rPr>
          <w:bCs/>
          <w:color w:val="000000" w:themeColor="text1"/>
          <w:sz w:val="27"/>
          <w:szCs w:val="27"/>
        </w:rPr>
        <w:t>на ввод объекта в эксплуатацию.</w:t>
      </w:r>
    </w:p>
    <w:p w14:paraId="03ACD197" w14:textId="300D59B8" w:rsidR="00CE7745" w:rsidRPr="00EF3DE1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  <w:r w:rsidRPr="00EF3DE1">
        <w:rPr>
          <w:bCs/>
          <w:color w:val="000000" w:themeColor="text1"/>
          <w:sz w:val="27"/>
          <w:szCs w:val="27"/>
        </w:rPr>
        <w:lastRenderedPageBreak/>
        <w:t>2.29. Порядок выдачи дубликата разрешения на ввод объекта в эксплуатацию.</w:t>
      </w:r>
    </w:p>
    <w:p w14:paraId="17F13E0A" w14:textId="328C8C3C" w:rsidR="00CE7745" w:rsidRPr="00EF3DE1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  <w:r w:rsidRPr="00EF3DE1">
        <w:rPr>
          <w:bCs/>
          <w:color w:val="000000" w:themeColor="text1"/>
          <w:sz w:val="27"/>
          <w:szCs w:val="27"/>
        </w:rPr>
        <w:t xml:space="preserve">Заявитель вправе обратиться в </w:t>
      </w:r>
      <w:r w:rsidR="001C5921" w:rsidRPr="001C5921">
        <w:rPr>
          <w:bCs/>
          <w:color w:val="000000" w:themeColor="text1"/>
          <w:sz w:val="27"/>
          <w:szCs w:val="27"/>
        </w:rPr>
        <w:t>Администрацию Волчихинского района</w:t>
      </w:r>
      <w:r w:rsidRPr="00EF3DE1">
        <w:rPr>
          <w:bCs/>
          <w:color w:val="000000" w:themeColor="text1"/>
          <w:sz w:val="27"/>
          <w:szCs w:val="27"/>
        </w:rPr>
        <w:t xml:space="preserve">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EF3DE1">
        <w:rPr>
          <w:bCs/>
          <w:color w:val="000000" w:themeColor="text1"/>
          <w:sz w:val="27"/>
          <w:szCs w:val="27"/>
        </w:rPr>
        <w:t>Административному регламенту</w:t>
      </w:r>
      <w:r w:rsidRPr="00EF3DE1">
        <w:rPr>
          <w:bCs/>
          <w:color w:val="000000" w:themeColor="text1"/>
          <w:sz w:val="27"/>
          <w:szCs w:val="27"/>
        </w:rPr>
        <w:t xml:space="preserve">, в порядке, установленном пунктами 2.4 – 2.7, 2.13 настоящего </w:t>
      </w:r>
      <w:r w:rsidR="007F4375" w:rsidRPr="00EF3DE1">
        <w:rPr>
          <w:bCs/>
          <w:color w:val="000000" w:themeColor="text1"/>
          <w:sz w:val="27"/>
          <w:szCs w:val="27"/>
        </w:rPr>
        <w:t>Административного регламента</w:t>
      </w:r>
      <w:r w:rsidRPr="00EF3DE1">
        <w:rPr>
          <w:bCs/>
          <w:color w:val="000000" w:themeColor="text1"/>
          <w:sz w:val="27"/>
          <w:szCs w:val="27"/>
        </w:rPr>
        <w:t>.</w:t>
      </w:r>
    </w:p>
    <w:p w14:paraId="1CE5B13E" w14:textId="7EE4414B" w:rsidR="00CE7745" w:rsidRPr="00EF3DE1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  <w:proofErr w:type="gramStart"/>
      <w:r w:rsidRPr="00EF3DE1">
        <w:rPr>
          <w:bCs/>
          <w:color w:val="000000" w:themeColor="text1"/>
          <w:sz w:val="27"/>
          <w:szCs w:val="27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EF3DE1">
        <w:rPr>
          <w:bCs/>
          <w:color w:val="000000" w:themeColor="text1"/>
          <w:sz w:val="27"/>
          <w:szCs w:val="27"/>
        </w:rPr>
        <w:t>Административного регламента</w:t>
      </w:r>
      <w:r w:rsidRPr="00EF3DE1">
        <w:rPr>
          <w:bCs/>
          <w:color w:val="000000" w:themeColor="text1"/>
          <w:sz w:val="27"/>
          <w:szCs w:val="27"/>
        </w:rPr>
        <w:t xml:space="preserve">, </w:t>
      </w:r>
      <w:r w:rsidR="007C00C4" w:rsidRPr="007C00C4">
        <w:rPr>
          <w:bCs/>
          <w:color w:val="000000" w:themeColor="text1"/>
          <w:sz w:val="27"/>
          <w:szCs w:val="27"/>
        </w:rPr>
        <w:t>Администраци</w:t>
      </w:r>
      <w:r w:rsidR="007C00C4">
        <w:rPr>
          <w:bCs/>
          <w:color w:val="000000" w:themeColor="text1"/>
          <w:sz w:val="27"/>
          <w:szCs w:val="27"/>
        </w:rPr>
        <w:t>я</w:t>
      </w:r>
      <w:r w:rsidR="007C00C4" w:rsidRPr="007C00C4">
        <w:rPr>
          <w:bCs/>
          <w:color w:val="000000" w:themeColor="text1"/>
          <w:sz w:val="27"/>
          <w:szCs w:val="27"/>
        </w:rPr>
        <w:t xml:space="preserve"> Волчихинского района</w:t>
      </w:r>
      <w:r w:rsidRPr="00EF3DE1">
        <w:rPr>
          <w:bCs/>
          <w:color w:val="000000" w:themeColor="text1"/>
          <w:sz w:val="27"/>
          <w:szCs w:val="27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EF3DE1">
        <w:rPr>
          <w:bCs/>
          <w:color w:val="000000" w:themeColor="text1"/>
          <w:sz w:val="27"/>
          <w:szCs w:val="27"/>
        </w:rPr>
        <w:t xml:space="preserve"> </w:t>
      </w:r>
      <w:r w:rsidR="002B3279" w:rsidRPr="00EF3DE1">
        <w:rPr>
          <w:bCs/>
          <w:color w:val="000000" w:themeColor="text1"/>
          <w:sz w:val="27"/>
          <w:szCs w:val="27"/>
        </w:rPr>
        <w:t>В случае</w:t>
      </w:r>
      <w:proofErr w:type="gramStart"/>
      <w:r w:rsidR="002B3279" w:rsidRPr="00EF3DE1">
        <w:rPr>
          <w:bCs/>
          <w:color w:val="000000" w:themeColor="text1"/>
          <w:sz w:val="27"/>
          <w:szCs w:val="27"/>
        </w:rPr>
        <w:t>,</w:t>
      </w:r>
      <w:proofErr w:type="gramEnd"/>
      <w:r w:rsidR="002B3279" w:rsidRPr="00EF3DE1">
        <w:rPr>
          <w:bCs/>
          <w:color w:val="000000" w:themeColor="text1"/>
          <w:sz w:val="27"/>
          <w:szCs w:val="27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14:paraId="32CD666D" w14:textId="21D9530E" w:rsidR="00CE7745" w:rsidRPr="00EF3DE1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  <w:proofErr w:type="gramStart"/>
      <w:r w:rsidRPr="00EF3DE1">
        <w:rPr>
          <w:bCs/>
          <w:color w:val="000000" w:themeColor="text1"/>
          <w:sz w:val="27"/>
          <w:szCs w:val="27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EF3DE1">
        <w:rPr>
          <w:bCs/>
          <w:color w:val="000000" w:themeColor="text1"/>
          <w:sz w:val="27"/>
          <w:szCs w:val="27"/>
        </w:rPr>
        <w:t>Административному регламенту</w:t>
      </w:r>
      <w:r w:rsidRPr="00EF3DE1">
        <w:rPr>
          <w:bCs/>
          <w:color w:val="000000" w:themeColor="text1"/>
          <w:sz w:val="27"/>
          <w:szCs w:val="27"/>
        </w:rPr>
        <w:t xml:space="preserve"> направляется заявителю в порядке, установленном пунктом 2.23 настоящего </w:t>
      </w:r>
      <w:r w:rsidR="007F4375" w:rsidRPr="00EF3DE1">
        <w:rPr>
          <w:bCs/>
          <w:color w:val="000000" w:themeColor="text1"/>
          <w:sz w:val="27"/>
          <w:szCs w:val="27"/>
        </w:rPr>
        <w:t>Административного регламента</w:t>
      </w:r>
      <w:r w:rsidRPr="00EF3DE1">
        <w:rPr>
          <w:bCs/>
          <w:color w:val="000000" w:themeColor="text1"/>
          <w:sz w:val="27"/>
          <w:szCs w:val="27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14:paraId="0CDF2158" w14:textId="438FEF54" w:rsidR="00CE7745" w:rsidRPr="00EF3DE1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  <w:r w:rsidRPr="00EF3DE1">
        <w:rPr>
          <w:bCs/>
          <w:color w:val="000000" w:themeColor="text1"/>
          <w:sz w:val="27"/>
          <w:szCs w:val="27"/>
        </w:rPr>
        <w:t>2.30. Исчерпывающий перечень оснований для отказа в выдаче дубликата разрешения на ввод объекта в эксплуатацию:</w:t>
      </w:r>
    </w:p>
    <w:p w14:paraId="670ED3DB" w14:textId="1565E4F8" w:rsidR="00CE7745" w:rsidRPr="00EF3DE1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  <w:r w:rsidRPr="00EF3DE1">
        <w:rPr>
          <w:bCs/>
          <w:color w:val="000000" w:themeColor="text1"/>
          <w:sz w:val="27"/>
          <w:szCs w:val="27"/>
        </w:rPr>
        <w:t xml:space="preserve">несоответствие заявителя кругу лиц, указанных в пункте 2.2 настоящего </w:t>
      </w:r>
      <w:r w:rsidR="007F4375" w:rsidRPr="00EF3DE1">
        <w:rPr>
          <w:bCs/>
          <w:color w:val="000000" w:themeColor="text1"/>
          <w:sz w:val="27"/>
          <w:szCs w:val="27"/>
        </w:rPr>
        <w:t>Административного регламента</w:t>
      </w:r>
      <w:r w:rsidRPr="00EF3DE1">
        <w:rPr>
          <w:bCs/>
          <w:color w:val="000000" w:themeColor="text1"/>
          <w:sz w:val="27"/>
          <w:szCs w:val="27"/>
        </w:rPr>
        <w:t>.</w:t>
      </w:r>
    </w:p>
    <w:p w14:paraId="3EE25CD0" w14:textId="058DD8CE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14:paraId="0D0F72C1" w14:textId="3F835086" w:rsidR="00CE7745" w:rsidRPr="00EF3DE1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  <w:r w:rsidRPr="00EF3DE1">
        <w:rPr>
          <w:bCs/>
          <w:color w:val="000000" w:themeColor="text1"/>
          <w:sz w:val="27"/>
          <w:szCs w:val="27"/>
        </w:rPr>
        <w:t xml:space="preserve">Заявитель вправе обратиться в </w:t>
      </w:r>
      <w:r w:rsidR="007C00C4" w:rsidRPr="007C00C4">
        <w:rPr>
          <w:bCs/>
          <w:color w:val="000000" w:themeColor="text1"/>
          <w:sz w:val="27"/>
          <w:szCs w:val="27"/>
        </w:rPr>
        <w:t>Администрацию Волчихинского района</w:t>
      </w:r>
      <w:r w:rsidRPr="00EF3DE1">
        <w:rPr>
          <w:bCs/>
          <w:color w:val="000000" w:themeColor="text1"/>
          <w:sz w:val="27"/>
          <w:szCs w:val="27"/>
        </w:rPr>
        <w:t xml:space="preserve"> </w:t>
      </w:r>
      <w:proofErr w:type="gramStart"/>
      <w:r w:rsidRPr="00EF3DE1">
        <w:rPr>
          <w:bCs/>
          <w:color w:val="000000" w:themeColor="text1"/>
          <w:sz w:val="27"/>
          <w:szCs w:val="27"/>
        </w:rPr>
        <w:t xml:space="preserve">с заявлением об оставлении </w:t>
      </w:r>
      <w:r w:rsidRPr="00EF3DE1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заявления о выдаче разрешения на </w:t>
      </w:r>
      <w:r w:rsidRPr="00EF3DE1">
        <w:rPr>
          <w:bCs/>
          <w:color w:val="000000" w:themeColor="text1"/>
          <w:sz w:val="27"/>
          <w:szCs w:val="27"/>
        </w:rPr>
        <w:t>ввод объекта в эксплуатацию</w:t>
      </w:r>
      <w:proofErr w:type="gramEnd"/>
      <w:r w:rsidRPr="00EF3DE1">
        <w:rPr>
          <w:bCs/>
          <w:color w:val="000000" w:themeColor="text1"/>
          <w:sz w:val="27"/>
          <w:szCs w:val="27"/>
        </w:rPr>
        <w:t xml:space="preserve"> без рассмотрения по форме согласно Приложению № 8 </w:t>
      </w:r>
      <w:r w:rsidRPr="00EF3DE1">
        <w:rPr>
          <w:color w:val="000000" w:themeColor="text1"/>
          <w:sz w:val="27"/>
          <w:szCs w:val="27"/>
        </w:rPr>
        <w:t xml:space="preserve">в порядке, установленном пунктами 2.4 – 2.7, 2.13 настоящего </w:t>
      </w:r>
      <w:r w:rsidR="007F4375" w:rsidRPr="00EF3DE1">
        <w:rPr>
          <w:color w:val="000000" w:themeColor="text1"/>
          <w:sz w:val="27"/>
          <w:szCs w:val="27"/>
        </w:rPr>
        <w:t>Административного регламента</w:t>
      </w:r>
      <w:r w:rsidRPr="00EF3DE1">
        <w:rPr>
          <w:color w:val="000000" w:themeColor="text1"/>
          <w:sz w:val="27"/>
          <w:szCs w:val="27"/>
        </w:rPr>
        <w:t xml:space="preserve">, </w:t>
      </w:r>
      <w:r w:rsidRPr="00EF3DE1">
        <w:rPr>
          <w:bCs/>
          <w:color w:val="000000" w:themeColor="text1"/>
          <w:sz w:val="27"/>
          <w:szCs w:val="27"/>
        </w:rPr>
        <w:t>не позднее рабочего дня, предшествующего дню окончания срока предоставления услуги.</w:t>
      </w:r>
    </w:p>
    <w:p w14:paraId="24B20BC4" w14:textId="75419B11" w:rsidR="00CE7745" w:rsidRPr="00EF3DE1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7"/>
          <w:szCs w:val="27"/>
        </w:rPr>
      </w:pPr>
      <w:proofErr w:type="gramStart"/>
      <w:r w:rsidRPr="00EF3DE1">
        <w:rPr>
          <w:bCs/>
          <w:color w:val="000000" w:themeColor="text1"/>
          <w:sz w:val="27"/>
          <w:szCs w:val="27"/>
        </w:rPr>
        <w:t xml:space="preserve">На основании поступившего заявления об оставлении </w:t>
      </w:r>
      <w:r w:rsidRPr="00EF3DE1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заявления о выдаче разрешения на </w:t>
      </w:r>
      <w:r w:rsidRPr="00EF3DE1">
        <w:rPr>
          <w:bCs/>
          <w:color w:val="000000" w:themeColor="text1"/>
          <w:sz w:val="27"/>
          <w:szCs w:val="27"/>
        </w:rPr>
        <w:t>ввод объекта в эксплуатацию</w:t>
      </w:r>
      <w:proofErr w:type="gramEnd"/>
      <w:r w:rsidRPr="00EF3DE1">
        <w:rPr>
          <w:bCs/>
          <w:color w:val="000000" w:themeColor="text1"/>
          <w:sz w:val="27"/>
          <w:szCs w:val="27"/>
        </w:rPr>
        <w:t xml:space="preserve"> без рассмотрения </w:t>
      </w:r>
      <w:r w:rsidR="007C00C4" w:rsidRPr="007C00C4">
        <w:rPr>
          <w:bCs/>
          <w:color w:val="000000" w:themeColor="text1"/>
          <w:sz w:val="27"/>
          <w:szCs w:val="27"/>
        </w:rPr>
        <w:t>Администраци</w:t>
      </w:r>
      <w:r w:rsidR="007C00C4">
        <w:rPr>
          <w:bCs/>
          <w:color w:val="000000" w:themeColor="text1"/>
          <w:sz w:val="27"/>
          <w:szCs w:val="27"/>
        </w:rPr>
        <w:t>я</w:t>
      </w:r>
      <w:r w:rsidR="007C00C4" w:rsidRPr="007C00C4">
        <w:rPr>
          <w:bCs/>
          <w:color w:val="000000" w:themeColor="text1"/>
          <w:sz w:val="27"/>
          <w:szCs w:val="27"/>
        </w:rPr>
        <w:t xml:space="preserve"> Волчихинского района </w:t>
      </w:r>
      <w:r w:rsidRPr="00EF3DE1">
        <w:rPr>
          <w:bCs/>
          <w:color w:val="000000" w:themeColor="text1"/>
          <w:sz w:val="27"/>
          <w:szCs w:val="27"/>
        </w:rPr>
        <w:t xml:space="preserve">принимает решение об оставлении </w:t>
      </w:r>
      <w:r w:rsidRPr="00EF3DE1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заявления о выдаче разрешения на </w:t>
      </w:r>
      <w:r w:rsidRPr="00EF3DE1">
        <w:rPr>
          <w:bCs/>
          <w:color w:val="000000" w:themeColor="text1"/>
          <w:sz w:val="27"/>
          <w:szCs w:val="27"/>
        </w:rPr>
        <w:t>ввод объекта в эксплуатацию без рассмотрения.</w:t>
      </w:r>
    </w:p>
    <w:p w14:paraId="5D7A13C6" w14:textId="6B967104" w:rsidR="00CE7745" w:rsidRPr="00EF3DE1" w:rsidRDefault="00CE7745" w:rsidP="00302E6A">
      <w:pPr>
        <w:pStyle w:val="ConsPlusNormal"/>
        <w:ind w:firstLine="708"/>
        <w:jc w:val="both"/>
        <w:rPr>
          <w:bCs/>
          <w:color w:val="000000" w:themeColor="text1"/>
          <w:sz w:val="27"/>
          <w:szCs w:val="27"/>
        </w:rPr>
      </w:pPr>
      <w:proofErr w:type="gramStart"/>
      <w:r w:rsidRPr="00EF3DE1">
        <w:rPr>
          <w:bCs/>
          <w:color w:val="000000" w:themeColor="text1"/>
          <w:sz w:val="27"/>
          <w:szCs w:val="27"/>
        </w:rPr>
        <w:t xml:space="preserve">Решение об оставлении заявления </w:t>
      </w:r>
      <w:r w:rsidRPr="00EF3DE1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о выдаче разрешения на </w:t>
      </w:r>
      <w:r w:rsidRPr="00EF3DE1">
        <w:rPr>
          <w:bCs/>
          <w:color w:val="000000" w:themeColor="text1"/>
          <w:sz w:val="27"/>
          <w:szCs w:val="27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EF3DE1">
        <w:rPr>
          <w:bCs/>
          <w:color w:val="000000" w:themeColor="text1"/>
          <w:sz w:val="27"/>
          <w:szCs w:val="27"/>
        </w:rPr>
        <w:t>Административному регламенту</w:t>
      </w:r>
      <w:r w:rsidRPr="00EF3DE1">
        <w:rPr>
          <w:bCs/>
          <w:color w:val="000000" w:themeColor="text1"/>
          <w:sz w:val="27"/>
          <w:szCs w:val="27"/>
        </w:rPr>
        <w:t xml:space="preserve">, в порядке, установленном пунктом 2.23 настоящего </w:t>
      </w:r>
      <w:r w:rsidR="007F4375" w:rsidRPr="00EF3DE1">
        <w:rPr>
          <w:bCs/>
          <w:color w:val="000000" w:themeColor="text1"/>
          <w:sz w:val="27"/>
          <w:szCs w:val="27"/>
        </w:rPr>
        <w:t>Административного регламента</w:t>
      </w:r>
      <w:r w:rsidRPr="00EF3DE1">
        <w:rPr>
          <w:bCs/>
          <w:color w:val="000000" w:themeColor="text1"/>
          <w:sz w:val="27"/>
          <w:szCs w:val="27"/>
        </w:rPr>
        <w:t xml:space="preserve">, способом, указанным заявителем в заявлении об оставлении </w:t>
      </w:r>
      <w:r w:rsidRPr="00EF3DE1">
        <w:rPr>
          <w:bCs/>
          <w:color w:val="000000" w:themeColor="text1"/>
          <w:sz w:val="27"/>
          <w:szCs w:val="27"/>
        </w:rPr>
        <w:lastRenderedPageBreak/>
        <w:t xml:space="preserve">заявления </w:t>
      </w:r>
      <w:r w:rsidRPr="00EF3DE1">
        <w:rPr>
          <w:rFonts w:eastAsia="Times New Roman"/>
          <w:bCs/>
          <w:color w:val="000000" w:themeColor="text1"/>
          <w:sz w:val="27"/>
          <w:szCs w:val="27"/>
          <w:lang w:eastAsia="ru-RU"/>
        </w:rPr>
        <w:t xml:space="preserve">о выдаче разрешения на </w:t>
      </w:r>
      <w:r w:rsidRPr="00EF3DE1">
        <w:rPr>
          <w:bCs/>
          <w:color w:val="000000" w:themeColor="text1"/>
          <w:sz w:val="27"/>
          <w:szCs w:val="27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EF3DE1">
        <w:rPr>
          <w:bCs/>
          <w:color w:val="000000" w:themeColor="text1"/>
          <w:sz w:val="27"/>
          <w:szCs w:val="27"/>
        </w:rPr>
        <w:t xml:space="preserve"> такого заявления.</w:t>
      </w:r>
    </w:p>
    <w:p w14:paraId="2F558E43" w14:textId="40D70B18" w:rsidR="00CE7745" w:rsidRPr="00EF3DE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 власти, орган местного самоуправления, организацию за предоставлением услуги.</w:t>
      </w:r>
    </w:p>
    <w:p w14:paraId="0CB2AD56" w14:textId="1F3A6B66" w:rsidR="0051143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2.</w:t>
      </w:r>
      <w:r w:rsidR="00F626A4" w:rsidRPr="00EF3DE1">
        <w:rPr>
          <w:rFonts w:ascii="Times New Roman" w:hAnsi="Times New Roman"/>
          <w:color w:val="000000" w:themeColor="text1"/>
          <w:sz w:val="27"/>
          <w:szCs w:val="27"/>
        </w:rPr>
        <w:t>32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. При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предоставлении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запрещается требовать от заявителя:</w:t>
      </w:r>
    </w:p>
    <w:p w14:paraId="3DB07A35" w14:textId="1911C53E" w:rsidR="00511437" w:rsidRPr="00EF3DE1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1)</w:t>
      </w:r>
      <w:r w:rsidR="00511437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предоставлением услуги</w:t>
      </w:r>
      <w:r w:rsidR="00511437" w:rsidRPr="00EF3DE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14:paraId="364D2569" w14:textId="72D4C932" w:rsidR="0051143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>2</w:t>
      </w:r>
      <w:r w:rsidR="000628B6" w:rsidRPr="00EF3DE1">
        <w:rPr>
          <w:rFonts w:ascii="Times New Roman" w:hAnsi="Times New Roman"/>
          <w:color w:val="000000" w:themeColor="text1"/>
          <w:sz w:val="27"/>
          <w:szCs w:val="27"/>
        </w:rPr>
        <w:t>)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644B0694" w14:textId="5BE15A32" w:rsidR="00511437" w:rsidRPr="00EF3DE1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3)</w:t>
      </w:r>
      <w:r w:rsidR="00511437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="00511437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либо в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предоставлении услуги</w:t>
      </w:r>
      <w:r w:rsidR="00511437" w:rsidRPr="00EF3DE1">
        <w:rPr>
          <w:rFonts w:ascii="Times New Roman" w:hAnsi="Times New Roman"/>
          <w:color w:val="000000" w:themeColor="text1"/>
          <w:sz w:val="27"/>
          <w:szCs w:val="27"/>
        </w:rPr>
        <w:t>, за исключением следующих случаев:</w:t>
      </w:r>
    </w:p>
    <w:p w14:paraId="2D485394" w14:textId="22639D33" w:rsidR="0051143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изменение требований нормативных правовых актов, касающихся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после первоначальной подачи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4ABB1940" w14:textId="6500F2FC" w:rsidR="0051143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наличие ошибок в </w:t>
      </w:r>
      <w:r w:rsidR="00520D58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заявлени</w:t>
      </w:r>
      <w:r w:rsidR="00845D1F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и</w:t>
      </w:r>
      <w:r w:rsidR="00520D58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 xml:space="preserve"> о выдаче разрешения на ввод объекта в эксплуатацию</w:t>
      </w:r>
      <w:r w:rsidR="00757B26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либо в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предоставлении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и не включенных в представленный ранее комплект документов;</w:t>
      </w:r>
    </w:p>
    <w:p w14:paraId="06C486D8" w14:textId="743C3088" w:rsidR="0051143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либо в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предоставлении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611D46E6" w14:textId="28DC2955" w:rsidR="00385C45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8666D" w:rsidRPr="0068666D">
        <w:rPr>
          <w:rFonts w:ascii="Times New Roman" w:hAnsi="Times New Roman"/>
          <w:color w:val="000000" w:themeColor="text1"/>
          <w:sz w:val="27"/>
          <w:szCs w:val="27"/>
        </w:rPr>
        <w:t>Администраци</w:t>
      </w:r>
      <w:r w:rsidR="0068666D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="0068666D" w:rsidRPr="0068666D">
        <w:rPr>
          <w:rFonts w:ascii="Times New Roman" w:hAnsi="Times New Roman"/>
          <w:color w:val="000000" w:themeColor="text1"/>
          <w:sz w:val="27"/>
          <w:szCs w:val="27"/>
        </w:rPr>
        <w:t xml:space="preserve"> Волчихинского района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виде за подписью руководителя </w:t>
      </w:r>
      <w:r w:rsidR="00E61237" w:rsidRPr="00E61237">
        <w:rPr>
          <w:rFonts w:ascii="Times New Roman" w:hAnsi="Times New Roman"/>
          <w:color w:val="000000" w:themeColor="text1"/>
          <w:sz w:val="27"/>
          <w:szCs w:val="27"/>
        </w:rPr>
        <w:t>Администраци</w:t>
      </w:r>
      <w:r w:rsidR="00E61237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="00E61237" w:rsidRPr="00E61237">
        <w:rPr>
          <w:rFonts w:ascii="Times New Roman" w:hAnsi="Times New Roman"/>
          <w:color w:val="000000" w:themeColor="text1"/>
          <w:sz w:val="27"/>
          <w:szCs w:val="27"/>
        </w:rPr>
        <w:t xml:space="preserve"> Волчихинского района</w:t>
      </w:r>
      <w:r w:rsidR="00E61237">
        <w:rPr>
          <w:rFonts w:ascii="Times New Roman" w:hAnsi="Times New Roman"/>
          <w:color w:val="000000" w:themeColor="text1"/>
          <w:sz w:val="27"/>
          <w:szCs w:val="27"/>
        </w:rPr>
        <w:t>,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руководителя многофункционального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lastRenderedPageBreak/>
        <w:t>центра при первоначальном отказе</w:t>
      </w:r>
      <w:proofErr w:type="gramEnd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F00EB71" w14:textId="77777777" w:rsidR="007C750A" w:rsidRPr="00EF3DE1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 w:themeColor="text1"/>
          <w:sz w:val="27"/>
          <w:szCs w:val="27"/>
        </w:rPr>
      </w:pPr>
    </w:p>
    <w:p w14:paraId="3B1A9321" w14:textId="515FBA6A" w:rsidR="007C750A" w:rsidRPr="00EF3DE1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Перечень услуг, которые являются необходимыми и обязательными для предоставления 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F501D5" w14:textId="77777777" w:rsidR="000443B4" w:rsidRPr="00EF3DE1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7"/>
          <w:szCs w:val="27"/>
        </w:rPr>
      </w:pPr>
    </w:p>
    <w:p w14:paraId="0FA12A30" w14:textId="590653D1" w:rsidR="00CE6C97" w:rsidRPr="00EF3DE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2.</w:t>
      </w:r>
      <w:r w:rsidR="00F626A4" w:rsidRPr="00EF3DE1"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0628B6" w:rsidRPr="00EF3DE1">
        <w:rPr>
          <w:rFonts w:ascii="Times New Roman" w:hAnsi="Times New Roman"/>
          <w:color w:val="000000" w:themeColor="text1"/>
          <w:sz w:val="27"/>
          <w:szCs w:val="27"/>
        </w:rPr>
        <w:t>3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. Услуги, необходимые и обязательные для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="00CE6C97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отсутствуют. </w:t>
      </w:r>
    </w:p>
    <w:p w14:paraId="569C8DF8" w14:textId="77777777" w:rsidR="001179DC" w:rsidRPr="00EF3DE1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 w:themeColor="text1"/>
          <w:sz w:val="27"/>
          <w:szCs w:val="27"/>
        </w:rPr>
      </w:pPr>
    </w:p>
    <w:p w14:paraId="4ECF57B8" w14:textId="106EACAD" w:rsidR="001179DC" w:rsidRPr="00EF3DE1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Максимальный срок ожидания в очереди при подаче запроса о предоставлении  муниципальной услуги и при получении результата предоставления  муниципальной услуги</w:t>
      </w:r>
    </w:p>
    <w:p w14:paraId="48E686D4" w14:textId="77777777" w:rsidR="001179DC" w:rsidRPr="00EF3DE1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12FF4D54" w14:textId="0FE8FE6B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2.</w:t>
      </w:r>
      <w:r w:rsidR="00F626A4" w:rsidRPr="00EF3DE1"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0628B6" w:rsidRPr="00EF3DE1">
        <w:rPr>
          <w:rFonts w:ascii="Times New Roman" w:hAnsi="Times New Roman"/>
          <w:color w:val="000000" w:themeColor="text1"/>
          <w:sz w:val="27"/>
          <w:szCs w:val="27"/>
        </w:rPr>
        <w:t>4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. Максимальный срок ожидания в очереди при подаче запроса о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предоставлении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и при получении результата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в </w:t>
      </w:r>
      <w:r w:rsidR="00D46FB7" w:rsidRPr="00D46FB7">
        <w:rPr>
          <w:rFonts w:ascii="Times New Roman" w:hAnsi="Times New Roman"/>
          <w:color w:val="000000" w:themeColor="text1"/>
          <w:sz w:val="27"/>
          <w:szCs w:val="27"/>
        </w:rPr>
        <w:t>Администраци</w:t>
      </w:r>
      <w:r w:rsidR="00D46FB7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="00D46FB7" w:rsidRPr="00D46FB7">
        <w:rPr>
          <w:rFonts w:ascii="Times New Roman" w:hAnsi="Times New Roman"/>
          <w:color w:val="000000" w:themeColor="text1"/>
          <w:sz w:val="27"/>
          <w:szCs w:val="27"/>
        </w:rPr>
        <w:t xml:space="preserve"> Волчихинского района</w:t>
      </w:r>
      <w:r w:rsidR="003E0766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или многофункциональном центре составляет не более 15 минут.</w:t>
      </w:r>
    </w:p>
    <w:p w14:paraId="54B1698F" w14:textId="352B776E" w:rsidR="00032690" w:rsidRPr="00EF3DE1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6C02D5F2" w14:textId="7875087D" w:rsidR="00032690" w:rsidRPr="00EF3DE1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Требования к помещениям, в которых предоставляется муниципальная услуга</w:t>
      </w:r>
    </w:p>
    <w:p w14:paraId="5F9180B0" w14:textId="77777777" w:rsidR="00032690" w:rsidRPr="00EF3DE1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49EF8518" w14:textId="08A27316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2.</w:t>
      </w:r>
      <w:r w:rsidR="00F626A4" w:rsidRPr="00EF3DE1"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0628B6" w:rsidRPr="00EF3DE1">
        <w:rPr>
          <w:rFonts w:ascii="Times New Roman" w:hAnsi="Times New Roman"/>
          <w:color w:val="000000" w:themeColor="text1"/>
          <w:sz w:val="27"/>
          <w:szCs w:val="27"/>
        </w:rPr>
        <w:t>5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. Местоположение административных зданий, в которых осуществляется прием </w:t>
      </w:r>
      <w:r w:rsidR="00A6618D" w:rsidRPr="00EF3DE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заявлений о выдаче разрешения на ввод объекта в </w:t>
      </w:r>
      <w:r w:rsidR="00845D1F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эксплуатацию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документов, необходимых для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а также выдача результатов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EF3DE1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В случае</w:t>
      </w: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>,</w:t>
      </w:r>
      <w:proofErr w:type="gramEnd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4F23BFB5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которых предоставляется услуга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специальными приспособлениями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позволяющими обеспечить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lastRenderedPageBreak/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1E45C13B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Центральн</w:t>
      </w:r>
      <w:r w:rsidR="003E0766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ый вход в здание </w:t>
      </w:r>
      <w:r w:rsidR="00D46FB7" w:rsidRPr="00D46FB7">
        <w:rPr>
          <w:rFonts w:ascii="Times New Roman" w:hAnsi="Times New Roman"/>
          <w:color w:val="000000" w:themeColor="text1"/>
          <w:sz w:val="27"/>
          <w:szCs w:val="27"/>
        </w:rPr>
        <w:t>Администраци</w:t>
      </w:r>
      <w:r w:rsidR="00D46FB7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="00D46FB7" w:rsidRPr="00D46FB7">
        <w:rPr>
          <w:rFonts w:ascii="Times New Roman" w:hAnsi="Times New Roman"/>
          <w:color w:val="000000" w:themeColor="text1"/>
          <w:sz w:val="27"/>
          <w:szCs w:val="27"/>
        </w:rPr>
        <w:t xml:space="preserve"> Волчихинского района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EF3DE1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наименование;</w:t>
      </w:r>
    </w:p>
    <w:p w14:paraId="190A878D" w14:textId="77777777" w:rsidR="00CE6C97" w:rsidRPr="00EF3DE1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местонахождение и юридический адрес;</w:t>
      </w:r>
    </w:p>
    <w:p w14:paraId="43FEFC52" w14:textId="77777777" w:rsidR="00CE6C97" w:rsidRPr="00EF3DE1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режим работы;</w:t>
      </w:r>
    </w:p>
    <w:p w14:paraId="2822B64C" w14:textId="77777777" w:rsidR="00CE6C97" w:rsidRPr="00EF3DE1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график приема;</w:t>
      </w:r>
    </w:p>
    <w:p w14:paraId="56B859A6" w14:textId="77777777" w:rsidR="00CE6C97" w:rsidRPr="00EF3DE1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номера телефонов для справок.</w:t>
      </w:r>
    </w:p>
    <w:p w14:paraId="79541F8D" w14:textId="37BEB337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5CEC658A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Помещения, в которых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предоставляется услуга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, оснащаются:</w:t>
      </w:r>
    </w:p>
    <w:p w14:paraId="03DA580F" w14:textId="77777777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противопожарной системой и средствами пожаротушения;</w:t>
      </w:r>
    </w:p>
    <w:p w14:paraId="6A70EB99" w14:textId="77777777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системой оповещения о возникновении чрезвычайной ситуации;</w:t>
      </w:r>
    </w:p>
    <w:p w14:paraId="090B369C" w14:textId="77777777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средствами оказания первой медицинской помощи;</w:t>
      </w:r>
    </w:p>
    <w:p w14:paraId="0E3AB2FA" w14:textId="77777777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туалетными комнатами для посетителей.</w:t>
      </w:r>
    </w:p>
    <w:p w14:paraId="7CF0CC0D" w14:textId="2BB9910B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Зал ожидания</w:t>
      </w:r>
      <w:r w:rsidR="00F7463F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заявит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06F46715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Места для заполнения </w:t>
      </w:r>
      <w:r w:rsidR="00A6618D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заявлений о выдаче разрешения на ввод объекта в эксплуатацию</w:t>
      </w:r>
      <w:r w:rsidR="00EF15C0" w:rsidRPr="00EF3DE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оборудуются стульями, столами (стойками), бланками </w:t>
      </w:r>
      <w:r w:rsidR="00520D58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заявлений о выдаче разрешения на ввод объекта в эксплуатацию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, письменными принадлежностями.</w:t>
      </w:r>
    </w:p>
    <w:p w14:paraId="0C964AC9" w14:textId="18EE4C38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Места приема</w:t>
      </w:r>
      <w:r w:rsidR="00F7463F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заявит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елей оборудуются информационными табличками (вывесками) с указанием:</w:t>
      </w:r>
    </w:p>
    <w:p w14:paraId="7CBFAA27" w14:textId="77777777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номера кабинета и наименования отдела;</w:t>
      </w:r>
    </w:p>
    <w:p w14:paraId="5FEF8FA7" w14:textId="77777777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графика приема</w:t>
      </w:r>
      <w:r w:rsidR="00F7463F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заявит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елей.</w:t>
      </w:r>
    </w:p>
    <w:p w14:paraId="7C78BE18" w14:textId="77777777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9954192" w14:textId="480F34B2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При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предоставлении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инвалидам обеспечиваются:</w:t>
      </w:r>
    </w:p>
    <w:p w14:paraId="3E012334" w14:textId="727108FA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возможность беспрепятственного доступа к объекту (зданию, помещению), в котором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предоставляется услуга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4CB05F53" w14:textId="3E6C89AC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предоставляется услуга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7E7DB1CB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предоставляется услуга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и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к услуге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с учетом ограничений их жизнедеятельности;</w:t>
      </w:r>
    </w:p>
    <w:p w14:paraId="339EF4EC" w14:textId="289B34DB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64B86DF" w14:textId="77777777" w:rsidR="00032690" w:rsidRPr="00EF3DE1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7"/>
          <w:szCs w:val="27"/>
        </w:rPr>
      </w:pPr>
    </w:p>
    <w:p w14:paraId="447631B0" w14:textId="70388032" w:rsidR="00032690" w:rsidRPr="00EF3DE1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Показатели доступности и качества  муниципальной услуги</w:t>
      </w:r>
    </w:p>
    <w:p w14:paraId="5B27C57E" w14:textId="77777777" w:rsidR="00032690" w:rsidRPr="00EF3DE1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7"/>
          <w:szCs w:val="27"/>
        </w:rPr>
      </w:pPr>
    </w:p>
    <w:p w14:paraId="07A2DC03" w14:textId="4E1D6DB6" w:rsidR="00CE6C97" w:rsidRPr="00EF3DE1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7"/>
          <w:szCs w:val="27"/>
        </w:rPr>
      </w:pP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>2.3</w:t>
      </w:r>
      <w:r w:rsidR="000628B6"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>6</w:t>
      </w:r>
      <w:r w:rsidR="00CE6C97"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. Основными показателями доступности </w:t>
      </w:r>
      <w:r w:rsidR="00845D1F"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предоставления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услуги</w:t>
      </w:r>
      <w:r w:rsidR="00CE6C97"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 являются:</w:t>
      </w:r>
    </w:p>
    <w:p w14:paraId="0DDF11AB" w14:textId="44FD32FB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7"/>
          <w:szCs w:val="27"/>
        </w:rPr>
      </w:pP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наличие полной и понятной информации о порядке, сроках и ходе </w:t>
      </w:r>
      <w:r w:rsidR="00845D1F"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предоставления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607E37F4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7"/>
          <w:szCs w:val="27"/>
        </w:rPr>
      </w:pP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>возможность получения</w:t>
      </w:r>
      <w:r w:rsidR="00F7463F"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 заявит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елем уведомлений о </w:t>
      </w:r>
      <w:r w:rsidR="00845D1F"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>предоставлении услуги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 с помощью </w:t>
      </w:r>
      <w:r w:rsidR="00F7463F" w:rsidRPr="00EF3DE1">
        <w:rPr>
          <w:rFonts w:ascii="Times New Roman" w:hAnsi="Times New Roman"/>
          <w:color w:val="000000" w:themeColor="text1"/>
          <w:sz w:val="27"/>
          <w:szCs w:val="27"/>
        </w:rPr>
        <w:t>Единого портала, регионального портала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>;</w:t>
      </w:r>
    </w:p>
    <w:p w14:paraId="6E913708" w14:textId="2C5429CE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7"/>
          <w:szCs w:val="27"/>
        </w:rPr>
      </w:pP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возможность получения информации о ходе </w:t>
      </w:r>
      <w:r w:rsidR="00845D1F"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предоставления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услуги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>, в том числе с использованием информационно-коммуникационных технологий.</w:t>
      </w:r>
    </w:p>
    <w:p w14:paraId="53F91E00" w14:textId="7EC306BD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7"/>
          <w:szCs w:val="27"/>
        </w:rPr>
      </w:pP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>2.</w:t>
      </w:r>
      <w:r w:rsidR="00F626A4"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>3</w:t>
      </w:r>
      <w:r w:rsidR="000628B6"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>7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. Основными показателями качества </w:t>
      </w:r>
      <w:r w:rsidR="00845D1F"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 являются:</w:t>
      </w:r>
    </w:p>
    <w:p w14:paraId="1700B5A7" w14:textId="363EF57F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7"/>
          <w:szCs w:val="27"/>
        </w:rPr>
      </w:pP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своевременность </w:t>
      </w:r>
      <w:r w:rsidR="00845D1F"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предоставления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услуги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19F89528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7"/>
          <w:szCs w:val="27"/>
        </w:rPr>
      </w:pP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предоставлении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услуги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>;</w:t>
      </w:r>
    </w:p>
    <w:p w14:paraId="320DA68E" w14:textId="0FD2AF01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7"/>
          <w:szCs w:val="27"/>
        </w:rPr>
      </w:pP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 заявит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>елям;</w:t>
      </w:r>
    </w:p>
    <w:p w14:paraId="50BB5739" w14:textId="50E6F20E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7"/>
          <w:szCs w:val="27"/>
        </w:rPr>
      </w:pP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отсутствие нарушений установленных сроков в процессе </w:t>
      </w:r>
      <w:r w:rsidR="00845D1F"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>;</w:t>
      </w:r>
    </w:p>
    <w:p w14:paraId="3E0E040B" w14:textId="791B52E0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7"/>
          <w:szCs w:val="27"/>
        </w:rPr>
      </w:pP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отсутствие заявлений об оспаривании решений, действий (бездействия) </w:t>
      </w:r>
      <w:r w:rsidR="003E0766" w:rsidRPr="00EF3DE1">
        <w:rPr>
          <w:rFonts w:ascii="Times New Roman" w:hAnsi="Times New Roman"/>
          <w:color w:val="000000" w:themeColor="text1"/>
          <w:sz w:val="27"/>
          <w:szCs w:val="27"/>
        </w:rPr>
        <w:t>уполномоченного органа  власти, органа местного самоуправления, организации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, его должностных лиц, принимаемых (совершенных) при </w:t>
      </w:r>
      <w:r w:rsidR="00845D1F"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>предоставлении услуги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, по </w:t>
      </w:r>
      <w:proofErr w:type="gramStart"/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>итогам</w:t>
      </w:r>
      <w:proofErr w:type="gramEnd"/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 заявит</w:t>
      </w:r>
      <w:r w:rsidRPr="00EF3DE1">
        <w:rPr>
          <w:rFonts w:ascii="Times New Roman" w:eastAsia="Calibri" w:hAnsi="Times New Roman"/>
          <w:color w:val="000000" w:themeColor="text1"/>
          <w:sz w:val="27"/>
          <w:szCs w:val="27"/>
        </w:rPr>
        <w:t>елей.</w:t>
      </w:r>
    </w:p>
    <w:p w14:paraId="57DA35C6" w14:textId="694DDC1F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7"/>
          <w:szCs w:val="27"/>
        </w:rPr>
      </w:pPr>
    </w:p>
    <w:p w14:paraId="69FD8705" w14:textId="62CAA1FC" w:rsidR="00CE6C97" w:rsidRPr="00EF3DE1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Раздел </w:t>
      </w:r>
      <w:r w:rsidR="00CE6C97" w:rsidRPr="00EF3DE1">
        <w:rPr>
          <w:rFonts w:ascii="Times New Roman" w:hAnsi="Times New Roman"/>
          <w:color w:val="000000" w:themeColor="text1"/>
          <w:sz w:val="27"/>
          <w:szCs w:val="27"/>
          <w:lang w:val="en-US"/>
        </w:rPr>
        <w:t>III</w:t>
      </w:r>
      <w:r w:rsidR="00CE6C97" w:rsidRPr="00EF3DE1">
        <w:rPr>
          <w:rFonts w:ascii="Times New Roman" w:hAnsi="Times New Roman"/>
          <w:color w:val="000000" w:themeColor="text1"/>
          <w:sz w:val="27"/>
          <w:szCs w:val="27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60A7641A" w14:textId="77777777" w:rsidR="00032690" w:rsidRPr="00EF3DE1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14:paraId="10B8300F" w14:textId="77777777" w:rsidR="00032690" w:rsidRPr="00EF3DE1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Исчерпывающий перечень административных процедур</w:t>
      </w:r>
    </w:p>
    <w:p w14:paraId="6B028061" w14:textId="160DEFAB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7"/>
          <w:szCs w:val="27"/>
        </w:rPr>
      </w:pPr>
    </w:p>
    <w:p w14:paraId="25137A9A" w14:textId="5CF8D7EA" w:rsidR="00CE6C97" w:rsidRPr="00EF3DE1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3.1.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Предоставление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включает в себя следующие административные процедуры:</w:t>
      </w:r>
    </w:p>
    <w:p w14:paraId="77531CB7" w14:textId="42EFC2C8" w:rsidR="00CE6C97" w:rsidRPr="00EF3DE1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прием, </w:t>
      </w:r>
      <w:r w:rsidR="00CE6C97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проверка документов и регистрация </w:t>
      </w:r>
      <w:r w:rsidR="000628B6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заявления о выдаче разрешения на ввод объекта в эксплуатацию</w:t>
      </w:r>
      <w:r w:rsidR="00CE6C97"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4A819037" w14:textId="28474ACC" w:rsidR="00CE6C97" w:rsidRPr="00EF3DE1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получение сведений посредством межведомственного информационного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взаимодействия, в том числе с использованием </w:t>
      </w:r>
      <w:r w:rsidR="009B2339" w:rsidRPr="00EF3DE1">
        <w:rPr>
          <w:rFonts w:ascii="Times New Roman" w:hAnsi="Times New Roman"/>
          <w:color w:val="000000" w:themeColor="text1"/>
          <w:sz w:val="27"/>
          <w:szCs w:val="27"/>
        </w:rPr>
        <w:t>ф</w:t>
      </w:r>
      <w:r w:rsidR="00CE6C97" w:rsidRPr="00EF3DE1">
        <w:rPr>
          <w:rFonts w:ascii="Times New Roman" w:hAnsi="Times New Roman"/>
          <w:color w:val="000000" w:themeColor="text1"/>
          <w:sz w:val="27"/>
          <w:szCs w:val="27"/>
        </w:rPr>
        <w:t>едеральной  информационной системы «Единая система межведомственного электронного взаимодействия» (далее – СМЭВ);</w:t>
      </w:r>
    </w:p>
    <w:p w14:paraId="67867202" w14:textId="77777777" w:rsidR="00CE6C97" w:rsidRPr="00EF3DE1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рассмотрение документов и сведений;</w:t>
      </w:r>
    </w:p>
    <w:p w14:paraId="2BD0A360" w14:textId="77777777" w:rsidR="00CE6C97" w:rsidRPr="00EF3DE1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принятие решения;</w:t>
      </w:r>
    </w:p>
    <w:p w14:paraId="6CB4F045" w14:textId="77777777" w:rsidR="001E47A5" w:rsidRPr="00EF3DE1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выдача результата.</w:t>
      </w:r>
    </w:p>
    <w:p w14:paraId="7400ABDD" w14:textId="6008C9FA" w:rsidR="00032690" w:rsidRPr="00EF3DE1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Описание административных процедур представлено в Приложении № 10 к настоящему Административному регламенту.</w:t>
      </w:r>
    </w:p>
    <w:p w14:paraId="7908CDF3" w14:textId="77777777" w:rsidR="00032690" w:rsidRPr="00EF3DE1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14:paraId="2D4179FE" w14:textId="4F2B8D2C" w:rsidR="00032690" w:rsidRPr="00EF3DE1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Перечень административных процедур (действий) при предоставлении  муниципальной услуги услуг в электронной форме</w:t>
      </w:r>
    </w:p>
    <w:p w14:paraId="7E185BE2" w14:textId="1ECA1064" w:rsidR="00CE6C97" w:rsidRPr="00EF3DE1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688753FF" w14:textId="3A2A87F3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3.2. При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предоставлении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в электронной форме</w:t>
      </w:r>
      <w:r w:rsidR="00F7463F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заявит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елю обеспечиваются:</w:t>
      </w:r>
    </w:p>
    <w:p w14:paraId="2AAE56DF" w14:textId="14D65251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получение информации о порядке и сроках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7D477ECD" w14:textId="458D0B24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формирование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3AD87DDA" w14:textId="5E49F070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прием и регистрация </w:t>
      </w:r>
      <w:r w:rsidR="003E0766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уполномоченным органом  власти, органом местного самоуправления, организацией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="00757B26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и иных документов, необходимых для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1E60E5F2" w14:textId="43B5302F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получение результата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; </w:t>
      </w:r>
    </w:p>
    <w:p w14:paraId="06622EEA" w14:textId="1D905D65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получение сведений о ходе рассмотрения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7FAE6ABF" w14:textId="254A4BC8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осуществление оценки качества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614213E0" w14:textId="0B7E7C14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досудебное (внесудебное) обжалование решений и действий (бездействия) </w:t>
      </w:r>
      <w:r w:rsidR="003E0766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уполномоченного органа  власти, органа местного самоуправления, организации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либо действия (бездействие) должностных лиц </w:t>
      </w:r>
      <w:r w:rsidR="003E0766" w:rsidRPr="00EF3DE1">
        <w:rPr>
          <w:rFonts w:ascii="Times New Roman" w:hAnsi="Times New Roman"/>
          <w:color w:val="000000" w:themeColor="text1"/>
          <w:sz w:val="27"/>
          <w:szCs w:val="27"/>
        </w:rPr>
        <w:t>уполномоченного органа  власти, органа местного самоуправления, организации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либо государственного (муниципального) служащего.</w:t>
      </w:r>
      <w:proofErr w:type="gramEnd"/>
    </w:p>
    <w:p w14:paraId="27046F79" w14:textId="77777777" w:rsidR="00032690" w:rsidRPr="00EF3DE1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14:paraId="152DBB13" w14:textId="166E7829" w:rsidR="00032690" w:rsidRPr="00EF3DE1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Порядок осуществления административных процедур (действий) в электронной форме </w:t>
      </w:r>
    </w:p>
    <w:p w14:paraId="6A929A13" w14:textId="77777777" w:rsidR="00032690" w:rsidRPr="00EF3DE1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0C3B8774" w14:textId="469C67C6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3.3. Формирование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14:paraId="62C81DEB" w14:textId="65A6DE3B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Формирование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="00757B26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осуществляется посредством заполнения электронной формы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="00757B26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на </w:t>
      </w:r>
      <w:r w:rsidR="00F7463F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Едином портале, региональном портале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без необходимости дополнительной подачи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="00757B26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в какой-либо иной форме.</w:t>
      </w:r>
    </w:p>
    <w:p w14:paraId="3230A3BA" w14:textId="76A0D79F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Форматно-логическая проверка сформированного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="00757B26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осуществляется после заполнения</w:t>
      </w:r>
      <w:r w:rsidR="00F7463F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заявит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елем каждого из полей электронной формы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. При выявлении некорректно заполненного поля электронной формы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заявления о выдаче разрешения на ввод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lastRenderedPageBreak/>
        <w:t>объекта в эксплуатацию</w:t>
      </w:r>
      <w:r w:rsidR="00F7463F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заявит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14:paraId="0F05EADE" w14:textId="77777777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При формировании заявления заявителю обеспечивается:</w:t>
      </w:r>
    </w:p>
    <w:p w14:paraId="71100762" w14:textId="6882DE58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а) возможность копирования и сохранения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="00CB6098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и иных документов, указанных в </w:t>
      </w:r>
      <w:r w:rsidR="00757B26" w:rsidRPr="00EF3DE1">
        <w:rPr>
          <w:rFonts w:ascii="Times New Roman" w:hAnsi="Times New Roman"/>
          <w:color w:val="000000" w:themeColor="text1"/>
          <w:sz w:val="27"/>
          <w:szCs w:val="27"/>
        </w:rPr>
        <w:t>под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пунктах</w:t>
      </w:r>
      <w:r w:rsidR="00757B26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"б</w:t>
      </w:r>
      <w:proofErr w:type="gramStart"/>
      <w:r w:rsidR="00757B26" w:rsidRPr="00EF3DE1">
        <w:rPr>
          <w:rFonts w:ascii="Times New Roman" w:hAnsi="Times New Roman"/>
          <w:color w:val="000000" w:themeColor="text1"/>
          <w:sz w:val="27"/>
          <w:szCs w:val="27"/>
        </w:rPr>
        <w:t>"-</w:t>
      </w:r>
      <w:proofErr w:type="gramEnd"/>
      <w:r w:rsidR="00757B26" w:rsidRPr="00EF3DE1">
        <w:rPr>
          <w:rFonts w:ascii="Times New Roman" w:hAnsi="Times New Roman"/>
          <w:color w:val="000000" w:themeColor="text1"/>
          <w:sz w:val="27"/>
          <w:szCs w:val="27"/>
        </w:rPr>
        <w:t>"д" пункта 2.8, п</w:t>
      </w:r>
      <w:r w:rsidR="002B7C54" w:rsidRPr="00EF3DE1">
        <w:rPr>
          <w:rFonts w:ascii="Times New Roman" w:hAnsi="Times New Roman"/>
          <w:color w:val="000000" w:themeColor="text1"/>
          <w:sz w:val="27"/>
          <w:szCs w:val="27"/>
        </w:rPr>
        <w:t>ункте 2.9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Административного регламента, необходимых для </w:t>
      </w:r>
      <w:r w:rsidR="00845D1F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0EF83869" w14:textId="58F26A44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б) возможность печати на бумажном носителе копии электронной формы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6398C6B8" w14:textId="4DC60E5A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в) сохранение ранее введенных в электронную форму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="00CB6098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770C71FC" w14:textId="1881279B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г) заполнение полей электронной формы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="00CB6098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EF3DE1">
        <w:rPr>
          <w:rFonts w:ascii="Times New Roman" w:hAnsi="Times New Roman"/>
          <w:color w:val="000000" w:themeColor="text1"/>
          <w:sz w:val="27"/>
          <w:szCs w:val="27"/>
        </w:rPr>
        <w:t>Едином портале, региональном портале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, в части, касающейся сведений, отсутствующих в ЕСИА;</w:t>
      </w:r>
    </w:p>
    <w:p w14:paraId="337DB507" w14:textId="7F6FE7F8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д) возможность вернуться на любой из этапов заполнения электронной формы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="00CB6098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без потери ранее введенной информации;</w:t>
      </w:r>
    </w:p>
    <w:p w14:paraId="78969758" w14:textId="095D8898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е) возможность доступа заявителя на </w:t>
      </w:r>
      <w:r w:rsidR="00F7463F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Едином портале, региональном портале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к ранее поданным им </w:t>
      </w:r>
      <w:r w:rsidR="00CB6098" w:rsidRPr="00EF3DE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заявлениям </w:t>
      </w:r>
      <w:r w:rsidR="00520D58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о выдаче разрешения на ввод объекта в эксплуатацию</w:t>
      </w:r>
      <w:r w:rsidR="004035DE" w:rsidRPr="00EF3DE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в течение не менее одного года, а также частично сформированных </w:t>
      </w:r>
      <w:r w:rsidR="00A6618D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заявлений о выдаче разрешения на ввод объекта в эксплуатаци</w:t>
      </w:r>
      <w:proofErr w:type="gramStart"/>
      <w:r w:rsidR="00A6618D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ю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–</w:t>
      </w:r>
      <w:proofErr w:type="gramEnd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в течение не менее 3 месяцев.</w:t>
      </w:r>
    </w:p>
    <w:p w14:paraId="443907F3" w14:textId="04F92C52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Сформированное и подписанное </w:t>
      </w:r>
      <w:r w:rsidR="00520D58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заявление о выдаче разрешения на ввод объекта в эксплуатацию</w:t>
      </w:r>
      <w:r w:rsidR="00520D58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и иные документы, необходимые для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="00CB6098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направляются в </w:t>
      </w:r>
      <w:r w:rsidR="00C976AD" w:rsidRPr="00C976AD">
        <w:rPr>
          <w:rFonts w:ascii="Times New Roman" w:hAnsi="Times New Roman"/>
          <w:color w:val="000000" w:themeColor="text1"/>
          <w:sz w:val="27"/>
          <w:szCs w:val="27"/>
        </w:rPr>
        <w:t>Администрацию Волчихинского района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посредством </w:t>
      </w:r>
      <w:r w:rsidR="00F7463F" w:rsidRPr="00EF3DE1">
        <w:rPr>
          <w:rFonts w:ascii="Times New Roman" w:hAnsi="Times New Roman"/>
          <w:color w:val="000000" w:themeColor="text1"/>
          <w:sz w:val="27"/>
          <w:szCs w:val="27"/>
        </w:rPr>
        <w:t>Единого портала, регионального портала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14:paraId="5AF2CE37" w14:textId="43ED44E0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3.4. </w:t>
      </w:r>
      <w:r w:rsidR="00C976AD" w:rsidRPr="00C976AD">
        <w:rPr>
          <w:rFonts w:ascii="Times New Roman" w:hAnsi="Times New Roman"/>
          <w:color w:val="000000" w:themeColor="text1"/>
          <w:sz w:val="27"/>
          <w:szCs w:val="27"/>
        </w:rPr>
        <w:t>Администраци</w:t>
      </w:r>
      <w:r w:rsidR="00C976AD">
        <w:rPr>
          <w:rFonts w:ascii="Times New Roman" w:hAnsi="Times New Roman"/>
          <w:color w:val="000000" w:themeColor="text1"/>
          <w:sz w:val="27"/>
          <w:szCs w:val="27"/>
        </w:rPr>
        <w:t>я</w:t>
      </w:r>
      <w:r w:rsidR="00C976AD" w:rsidRPr="00C976AD">
        <w:rPr>
          <w:rFonts w:ascii="Times New Roman" w:hAnsi="Times New Roman"/>
          <w:color w:val="000000" w:themeColor="text1"/>
          <w:sz w:val="27"/>
          <w:szCs w:val="27"/>
        </w:rPr>
        <w:t xml:space="preserve"> Волчихинского района</w:t>
      </w:r>
      <w:r w:rsidR="00CB6098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F7463F" w:rsidRPr="00EF3DE1">
        <w:rPr>
          <w:rFonts w:ascii="Times New Roman" w:hAnsi="Times New Roman"/>
          <w:color w:val="000000" w:themeColor="text1"/>
          <w:sz w:val="27"/>
          <w:szCs w:val="27"/>
        </w:rPr>
        <w:t>обеспечивает в срок не позднее одного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рабочего дня </w:t>
      </w: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с момента подачи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="00CB6098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на </w:t>
      </w:r>
      <w:r w:rsidR="00F7463F" w:rsidRPr="00EF3DE1">
        <w:rPr>
          <w:rFonts w:ascii="Times New Roman" w:hAnsi="Times New Roman"/>
          <w:color w:val="000000" w:themeColor="text1"/>
          <w:sz w:val="27"/>
          <w:szCs w:val="27"/>
        </w:rPr>
        <w:t>Едином портале</w:t>
      </w:r>
      <w:proofErr w:type="gramEnd"/>
      <w:r w:rsidR="00F7463F" w:rsidRPr="00EF3DE1">
        <w:rPr>
          <w:rFonts w:ascii="Times New Roman" w:hAnsi="Times New Roman"/>
          <w:color w:val="000000" w:themeColor="text1"/>
          <w:sz w:val="27"/>
          <w:szCs w:val="27"/>
        </w:rPr>
        <w:t>, региональном портале, а 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в случае его поступления в </w:t>
      </w:r>
      <w:r w:rsidR="004D4236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выходной,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нерабочий праздничный день, – в следующий за ним первый рабочий день:</w:t>
      </w:r>
    </w:p>
    <w:p w14:paraId="2FDE0520" w14:textId="778861BA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а) прием документов, необходимых для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и направление заявителю электронного сообщения о поступлении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73775ABD" w14:textId="71FFB2FC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б) регистрацию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="00CB6098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и направление заявителю уведомления о регистрации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="00CB6098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либо об отказе в приеме документов, необходимых для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</w:p>
    <w:p w14:paraId="44E0F4C1" w14:textId="01BBE740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3.5. </w:t>
      </w: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Электронное </w:t>
      </w:r>
      <w:r w:rsidR="00520D58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заявление о выдаче разрешения на ввод объекта в эксплуатацию</w:t>
      </w:r>
      <w:r w:rsidR="00520D58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становится доступным для должностного лица </w:t>
      </w:r>
      <w:r w:rsidR="00CB6098" w:rsidRPr="00EF3DE1">
        <w:rPr>
          <w:rFonts w:ascii="Times New Roman" w:hAnsi="Times New Roman"/>
          <w:color w:val="000000" w:themeColor="text1"/>
          <w:sz w:val="27"/>
          <w:szCs w:val="27"/>
        </w:rPr>
        <w:t>у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полномоченного органа</w:t>
      </w:r>
      <w:r w:rsidR="00CB6098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 власти, органа местного самоуправления, организации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ответственного за прием и регистрацию </w:t>
      </w:r>
      <w:r w:rsidR="00520D58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заявления о выдаче разрешения на ввод объекта в эксплуатацию</w:t>
      </w:r>
      <w:r w:rsidR="00520D58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(далее – ответственное должностное лицо), в  информ</w:t>
      </w:r>
      <w:r w:rsidR="00CB6098" w:rsidRPr="00EF3DE1">
        <w:rPr>
          <w:rFonts w:ascii="Times New Roman" w:hAnsi="Times New Roman"/>
          <w:color w:val="000000" w:themeColor="text1"/>
          <w:sz w:val="27"/>
          <w:szCs w:val="27"/>
        </w:rPr>
        <w:t>ационной системе, используемой у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полномоченным органом</w:t>
      </w:r>
      <w:r w:rsidR="00CB6098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 власти, органом местного самоуправления, организацией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для предоставления  услуги (далее – ГИС).</w:t>
      </w:r>
      <w:proofErr w:type="gramEnd"/>
    </w:p>
    <w:p w14:paraId="051A5FC4" w14:textId="77777777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Ответственное должностное лицо:</w:t>
      </w:r>
    </w:p>
    <w:p w14:paraId="5FD898E6" w14:textId="38F2DEF7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проверяет наличие электронных </w:t>
      </w:r>
      <w:r w:rsidR="00520D58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заявлений о выдаче разрешения на ввод объекта в эксплуатацию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поступивших </w:t>
      </w:r>
      <w:r w:rsidR="00F7463F" w:rsidRPr="00EF3DE1">
        <w:rPr>
          <w:rFonts w:ascii="Times New Roman" w:hAnsi="Times New Roman"/>
          <w:color w:val="000000" w:themeColor="text1"/>
          <w:sz w:val="27"/>
          <w:szCs w:val="27"/>
        </w:rPr>
        <w:t>посредством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F7463F" w:rsidRPr="00EF3DE1">
        <w:rPr>
          <w:rFonts w:ascii="Times New Roman" w:hAnsi="Times New Roman"/>
          <w:color w:val="000000" w:themeColor="text1"/>
          <w:sz w:val="27"/>
          <w:szCs w:val="27"/>
        </w:rPr>
        <w:t>Единого портала, регионального портала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, с периодом не реже 2 раз в день;</w:t>
      </w:r>
    </w:p>
    <w:p w14:paraId="136EA053" w14:textId="204CE3BD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рассматривает поступившие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="0020105F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и приложенные </w:t>
      </w:r>
      <w:r w:rsidR="0020105F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к ним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документы;</w:t>
      </w:r>
    </w:p>
    <w:p w14:paraId="160951CB" w14:textId="77777777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производит действия в соответствии с пунктом 3.4 настоящего Административного регламента.</w:t>
      </w:r>
    </w:p>
    <w:p w14:paraId="7E9390B7" w14:textId="1B2C56E9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3.6. Заявителю в качестве результата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обеспечивается возможность получения документа: </w:t>
      </w:r>
    </w:p>
    <w:p w14:paraId="7E23B09E" w14:textId="449EBEB1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976AD" w:rsidRPr="00C976AD">
        <w:rPr>
          <w:rFonts w:ascii="Times New Roman" w:hAnsi="Times New Roman"/>
          <w:color w:val="000000" w:themeColor="text1"/>
          <w:sz w:val="27"/>
          <w:szCs w:val="27"/>
        </w:rPr>
        <w:t>Администраци</w:t>
      </w:r>
      <w:r w:rsidR="00C976AD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="00C976AD" w:rsidRPr="00C976AD">
        <w:rPr>
          <w:rFonts w:ascii="Times New Roman" w:hAnsi="Times New Roman"/>
          <w:color w:val="000000" w:themeColor="text1"/>
          <w:sz w:val="27"/>
          <w:szCs w:val="27"/>
        </w:rPr>
        <w:t xml:space="preserve"> Волчихинского района</w:t>
      </w: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, направленного заявителю в личный кабинет на </w:t>
      </w:r>
      <w:r w:rsidR="007A4A29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Едином портале, региональном портале</w:t>
      </w: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;</w:t>
      </w:r>
    </w:p>
    <w:p w14:paraId="3A3B8C38" w14:textId="77777777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4BABBA11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3.7. Получение информации о ходе рассмотрения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="00734E4F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и о результате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производится в личном кабинете на </w:t>
      </w:r>
      <w:r w:rsidR="007A4A29" w:rsidRPr="00EF3DE1">
        <w:rPr>
          <w:rFonts w:ascii="Times New Roman" w:hAnsi="Times New Roman"/>
          <w:color w:val="000000" w:themeColor="text1"/>
          <w:sz w:val="27"/>
          <w:szCs w:val="27"/>
        </w:rPr>
        <w:t>Едином портале, региональном портале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312FC048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При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предоставлении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в электронной форме заявителю направляется:</w:t>
      </w:r>
    </w:p>
    <w:p w14:paraId="1B835A76" w14:textId="00E6D47D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а) уведомление о приеме и регистрации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="00734E4F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="00734E4F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</w:t>
      </w:r>
      <w:proofErr w:type="gramEnd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в приеме документов, необходимых для предоставления  услуги;</w:t>
      </w:r>
    </w:p>
    <w:p w14:paraId="19321206" w14:textId="62426116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б) уведомление о результатах рассмотрения документов, необходимых для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содержащее сведения о принятии положительного решения о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предоставлении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и возможности получить результат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либо мотивированный отказ в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предоставлении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14:paraId="224CAB5C" w14:textId="77777777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3.8. Оценка качества предоставления муниципальной услуги.</w:t>
      </w:r>
    </w:p>
    <w:p w14:paraId="7256AB08" w14:textId="010FC0A5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Оценка качества предоставления  услуги осуществляется в соответствии с </w:t>
      </w:r>
      <w:hyperlink r:id="rId9" w:history="1">
        <w:r w:rsidRPr="00EF3DE1">
          <w:rPr>
            <w:rFonts w:ascii="Times New Roman" w:hAnsi="Times New Roman"/>
            <w:color w:val="000000" w:themeColor="text1"/>
            <w:sz w:val="27"/>
            <w:szCs w:val="27"/>
          </w:rPr>
          <w:t>Правилами</w:t>
        </w:r>
      </w:hyperlink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№ </w:t>
      </w: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14:paraId="01EC3E1B" w14:textId="0B7CE0C6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3.9. </w:t>
      </w: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Заявителю обеспечивается возможность направления жалобы на решения, действия или бездействие </w:t>
      </w:r>
      <w:r w:rsidR="00CE7745" w:rsidRPr="00EF3DE1">
        <w:rPr>
          <w:rFonts w:ascii="Times New Roman" w:hAnsi="Times New Roman"/>
          <w:color w:val="000000" w:themeColor="text1"/>
          <w:sz w:val="27"/>
          <w:szCs w:val="27"/>
        </w:rPr>
        <w:t>уполномоченного органа  власти, органа местного самоуправления, организации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должностного лица </w:t>
      </w:r>
      <w:r w:rsidR="00CE7745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уполномоченного органа  власти, органа местного самоуправления, организации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 информационной системе, обеспечивающей процесс досудебного, (внесудебного) обжалования</w:t>
      </w:r>
      <w:proofErr w:type="gramEnd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решений и действий (бездействия), совершенных при предоставлении государственных и муниципальных услуг.</w:t>
      </w:r>
    </w:p>
    <w:p w14:paraId="1C73400E" w14:textId="77777777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59DE46F5" w14:textId="474B8155" w:rsidR="00CE6C97" w:rsidRPr="00EF3DE1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Раздел </w:t>
      </w:r>
      <w:r w:rsidR="00CE6C97" w:rsidRPr="00EF3DE1">
        <w:rPr>
          <w:rFonts w:ascii="Times New Roman" w:hAnsi="Times New Roman"/>
          <w:color w:val="000000" w:themeColor="text1"/>
          <w:sz w:val="27"/>
          <w:szCs w:val="27"/>
          <w:lang w:val="en-US"/>
        </w:rPr>
        <w:t>IV</w:t>
      </w:r>
      <w:r w:rsidR="00CE6C97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. Формы </w:t>
      </w:r>
      <w:proofErr w:type="gramStart"/>
      <w:r w:rsidR="00CE6C97" w:rsidRPr="00EF3DE1">
        <w:rPr>
          <w:rFonts w:ascii="Times New Roman" w:hAnsi="Times New Roman"/>
          <w:color w:val="000000" w:themeColor="text1"/>
          <w:sz w:val="27"/>
          <w:szCs w:val="27"/>
        </w:rPr>
        <w:t>контроля за</w:t>
      </w:r>
      <w:proofErr w:type="gramEnd"/>
      <w:r w:rsidR="00CE6C97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исполнением административного регламента</w:t>
      </w:r>
    </w:p>
    <w:p w14:paraId="11A1E8B2" w14:textId="77777777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</w:p>
    <w:p w14:paraId="6A7B2404" w14:textId="51039618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Порядок осуществления текущего </w:t>
      </w: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>контроля за</w:t>
      </w:r>
      <w:proofErr w:type="gramEnd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соблюдением</w:t>
      </w:r>
    </w:p>
    <w:p w14:paraId="1121984E" w14:textId="77777777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и исполнением ответственными должностными лицами положений</w:t>
      </w:r>
    </w:p>
    <w:p w14:paraId="50DC9C8F" w14:textId="77777777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регламента и иных нормативных правовых актов,</w:t>
      </w:r>
    </w:p>
    <w:p w14:paraId="3A6F0AF1" w14:textId="59E53473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устанавливающих требования к предоставлению  муниципальной услуги, а также принятием ими решений</w:t>
      </w:r>
    </w:p>
    <w:p w14:paraId="6A3D7FDF" w14:textId="77777777" w:rsidR="00C51802" w:rsidRPr="00EF3DE1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3F8978EF" w14:textId="1BC4CC5D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4.1. Текущий </w:t>
      </w: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>контроль за</w:t>
      </w:r>
      <w:proofErr w:type="gramEnd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976AD" w:rsidRPr="00C976AD">
        <w:rPr>
          <w:rFonts w:ascii="Times New Roman" w:hAnsi="Times New Roman"/>
          <w:color w:val="000000" w:themeColor="text1"/>
          <w:sz w:val="27"/>
          <w:szCs w:val="27"/>
        </w:rPr>
        <w:t>Администраци</w:t>
      </w:r>
      <w:r w:rsidR="00C976AD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="00C976AD" w:rsidRPr="00C976AD">
        <w:rPr>
          <w:rFonts w:ascii="Times New Roman" w:hAnsi="Times New Roman"/>
          <w:color w:val="000000" w:themeColor="text1"/>
          <w:sz w:val="27"/>
          <w:szCs w:val="27"/>
        </w:rPr>
        <w:t xml:space="preserve"> Волчихинского района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, уполномоченными на осуществление контроля за предоставлением муниципальной услуги.</w:t>
      </w:r>
    </w:p>
    <w:p w14:paraId="17F12E5C" w14:textId="2D5860D2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846A5" w:rsidRPr="002846A5">
        <w:rPr>
          <w:rFonts w:ascii="Times New Roman" w:hAnsi="Times New Roman"/>
          <w:color w:val="000000" w:themeColor="text1"/>
          <w:sz w:val="27"/>
          <w:szCs w:val="27"/>
        </w:rPr>
        <w:t>Администраци</w:t>
      </w:r>
      <w:r w:rsidR="002846A5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="002846A5" w:rsidRPr="002846A5">
        <w:rPr>
          <w:rFonts w:ascii="Times New Roman" w:hAnsi="Times New Roman"/>
          <w:color w:val="000000" w:themeColor="text1"/>
          <w:sz w:val="27"/>
          <w:szCs w:val="27"/>
        </w:rPr>
        <w:t xml:space="preserve"> Волчихинского района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14:paraId="1A8C487B" w14:textId="77777777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Текущий контроль осуществляется путем проведения проверок:</w:t>
      </w:r>
    </w:p>
    <w:p w14:paraId="12C54DFC" w14:textId="5F3A34E8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решений о предоставлении (об отказе в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предоставлении)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364D71F9" w14:textId="77777777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выявления и устранения нарушений прав граждан;</w:t>
      </w:r>
    </w:p>
    <w:p w14:paraId="541A247D" w14:textId="6ADFE5FD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A871D36" w14:textId="1C7875AA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37859ABC" w14:textId="77777777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Порядок и периодичность осуществления </w:t>
      </w: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>плановых</w:t>
      </w:r>
      <w:proofErr w:type="gramEnd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и внеплановых</w:t>
      </w:r>
    </w:p>
    <w:p w14:paraId="1B8DFAE9" w14:textId="59746DBB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проверок полноты и качества предоставления  муниципальной услуги, в том числе порядок и формы </w:t>
      </w: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>контроля за</w:t>
      </w:r>
      <w:proofErr w:type="gramEnd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полнотой и качеством предоставления  муниципальной услуги</w:t>
      </w:r>
    </w:p>
    <w:p w14:paraId="5446B474" w14:textId="77777777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4C73C7E6" w14:textId="1986474B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4.2. </w:t>
      </w: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>Контроль за</w:t>
      </w:r>
      <w:proofErr w:type="gramEnd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полнотой и качеством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включает в себя проведение плановых и внеплановых проверок.</w:t>
      </w:r>
    </w:p>
    <w:p w14:paraId="10C89EF2" w14:textId="1D3EFE3E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4.3. Плановые проверки осуществляются на основании годовых планов работы </w:t>
      </w:r>
      <w:r w:rsidR="00617AF5" w:rsidRPr="00617AF5">
        <w:rPr>
          <w:rFonts w:ascii="Times New Roman" w:hAnsi="Times New Roman"/>
          <w:color w:val="000000" w:themeColor="text1"/>
          <w:sz w:val="27"/>
          <w:szCs w:val="27"/>
        </w:rPr>
        <w:t>Администраци</w:t>
      </w:r>
      <w:r w:rsidR="00617AF5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="00617AF5" w:rsidRPr="00617AF5">
        <w:rPr>
          <w:rFonts w:ascii="Times New Roman" w:hAnsi="Times New Roman"/>
          <w:color w:val="000000" w:themeColor="text1"/>
          <w:sz w:val="27"/>
          <w:szCs w:val="27"/>
        </w:rPr>
        <w:t xml:space="preserve"> Волчихинского района</w:t>
      </w:r>
      <w:r w:rsidR="00CE7745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утверждаемых руководителем </w:t>
      </w:r>
      <w:r w:rsidR="00617AF5" w:rsidRPr="00617AF5">
        <w:rPr>
          <w:rFonts w:ascii="Times New Roman" w:hAnsi="Times New Roman"/>
          <w:color w:val="000000" w:themeColor="text1"/>
          <w:sz w:val="27"/>
          <w:szCs w:val="27"/>
        </w:rPr>
        <w:t>Администраци</w:t>
      </w:r>
      <w:r w:rsidR="00617AF5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="00617AF5" w:rsidRPr="00617AF5">
        <w:rPr>
          <w:rFonts w:ascii="Times New Roman" w:hAnsi="Times New Roman"/>
          <w:color w:val="000000" w:themeColor="text1"/>
          <w:sz w:val="27"/>
          <w:szCs w:val="27"/>
        </w:rPr>
        <w:t xml:space="preserve"> Волчихинского района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. При плановой проверке полноты и качества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контролю подлежат:</w:t>
      </w:r>
    </w:p>
    <w:p w14:paraId="7B865BF6" w14:textId="04315795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соблюдение сроков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6C82F974" w14:textId="77777777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соблюдение положений настоящего Административного регламента;</w:t>
      </w:r>
    </w:p>
    <w:p w14:paraId="77A8D88A" w14:textId="4A55EC30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правильность и обоснованность принятого решения об отказе в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предоставлении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14:paraId="23881AA6" w14:textId="77777777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Основанием для проведения внеплановых проверок являются:</w:t>
      </w:r>
    </w:p>
    <w:p w14:paraId="3773172A" w14:textId="10DD979A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="00E5491E" w:rsidRPr="00EF3DE1">
        <w:rPr>
          <w:rFonts w:ascii="Times New Roman" w:hAnsi="Times New Roman"/>
          <w:iCs/>
          <w:color w:val="000000" w:themeColor="text1"/>
          <w:sz w:val="27"/>
          <w:szCs w:val="27"/>
        </w:rPr>
        <w:t>Администрации Волчихинского района Алтайского края</w:t>
      </w:r>
      <w:r w:rsidRPr="00EF3DE1">
        <w:rPr>
          <w:rFonts w:ascii="Times New Roman" w:hAnsi="Times New Roman"/>
          <w:iCs/>
          <w:color w:val="000000" w:themeColor="text1"/>
          <w:sz w:val="27"/>
          <w:szCs w:val="27"/>
        </w:rPr>
        <w:t>;</w:t>
      </w:r>
    </w:p>
    <w:p w14:paraId="554C7D53" w14:textId="4C8E36A3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14:paraId="23960CF3" w14:textId="4E7B7961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709B276B" w14:textId="77777777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Ответственность должностных лиц за решения и действия</w:t>
      </w:r>
    </w:p>
    <w:p w14:paraId="0B441A27" w14:textId="77777777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(бездействие), </w:t>
      </w: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>принимаемые</w:t>
      </w:r>
      <w:proofErr w:type="gramEnd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(осуществляемые) ими в ходе</w:t>
      </w:r>
    </w:p>
    <w:p w14:paraId="4EABFB65" w14:textId="10A956F4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 муниципальной услуги</w:t>
      </w:r>
    </w:p>
    <w:p w14:paraId="2B4AD35C" w14:textId="77777777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575D150C" w14:textId="5D2F9933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E5491E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Администрации Волчихинского района Алтайского края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lastRenderedPageBreak/>
        <w:t>предоставлении)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</w:p>
    <w:p w14:paraId="3472581C" w14:textId="60DF14FD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Требования к порядку и формам </w:t>
      </w: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>контроля за</w:t>
      </w:r>
      <w:proofErr w:type="gramEnd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предоставлением</w:t>
      </w:r>
    </w:p>
    <w:p w14:paraId="21AB0417" w14:textId="128C8787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муниципальной услуги, в том числе со стороны граждан,</w:t>
      </w:r>
    </w:p>
    <w:p w14:paraId="38C898A2" w14:textId="77777777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их объединений и организаций</w:t>
      </w:r>
    </w:p>
    <w:p w14:paraId="61CDEFB8" w14:textId="77777777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5309EE63" w14:textId="5860C562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4.6. Граждане, их объединения и организации имеют право осуществлять </w:t>
      </w: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>контроль за</w:t>
      </w:r>
      <w:proofErr w:type="gramEnd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предоставлением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путем получения информации о ходе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, в том числе о сроках завершения административных процедур (действий).</w:t>
      </w:r>
    </w:p>
    <w:p w14:paraId="3F0B3683" w14:textId="77777777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Граждане, их объединения и организации также имеют право:</w:t>
      </w:r>
    </w:p>
    <w:p w14:paraId="2C3724AB" w14:textId="5F697E79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направлять замечания и предложения по улучшению доступности и качества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5A868F3C" w14:textId="77777777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209A3C6F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4.7. Должностные лица </w:t>
      </w:r>
      <w:r w:rsidR="00617AF5" w:rsidRPr="00617AF5">
        <w:rPr>
          <w:rFonts w:ascii="Times New Roman" w:hAnsi="Times New Roman"/>
          <w:color w:val="000000" w:themeColor="text1"/>
          <w:sz w:val="27"/>
          <w:szCs w:val="27"/>
        </w:rPr>
        <w:t>Администраци</w:t>
      </w:r>
      <w:r w:rsidR="00617AF5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="00617AF5" w:rsidRPr="00617AF5">
        <w:rPr>
          <w:rFonts w:ascii="Times New Roman" w:hAnsi="Times New Roman"/>
          <w:color w:val="000000" w:themeColor="text1"/>
          <w:sz w:val="27"/>
          <w:szCs w:val="27"/>
        </w:rPr>
        <w:t xml:space="preserve"> Волчихинского района</w:t>
      </w:r>
      <w:r w:rsidR="00CE7745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69C98586" w14:textId="14042C82" w:rsidR="00C60262" w:rsidRPr="00EF3DE1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Раздел </w:t>
      </w:r>
      <w:r w:rsidR="00CE6C97" w:rsidRPr="00EF3DE1">
        <w:rPr>
          <w:rFonts w:ascii="Times New Roman" w:hAnsi="Times New Roman"/>
          <w:color w:val="000000" w:themeColor="text1"/>
          <w:sz w:val="27"/>
          <w:szCs w:val="27"/>
          <w:lang w:val="en-US"/>
        </w:rPr>
        <w:t>V</w:t>
      </w:r>
      <w:r w:rsidR="00CE6C97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C60262" w:rsidRPr="00EF3DE1">
        <w:rPr>
          <w:rFonts w:ascii="Times New Roman" w:hAnsi="Times New Roman"/>
          <w:color w:val="000000" w:themeColor="text1"/>
          <w:sz w:val="27"/>
          <w:szCs w:val="27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6DBF87DD" w14:textId="77777777" w:rsidR="00C51802" w:rsidRPr="00EF3DE1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7"/>
          <w:szCs w:val="27"/>
        </w:rPr>
      </w:pPr>
    </w:p>
    <w:p w14:paraId="1AB94F17" w14:textId="7541734C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5.1. Заявитель имеет право на обжалование решения и (или) действий (бездействия) </w:t>
      </w:r>
      <w:r w:rsidR="00A33AE5" w:rsidRPr="00A33AE5">
        <w:rPr>
          <w:rFonts w:ascii="Times New Roman" w:hAnsi="Times New Roman"/>
          <w:color w:val="000000" w:themeColor="text1"/>
          <w:sz w:val="27"/>
          <w:szCs w:val="27"/>
        </w:rPr>
        <w:t>Администраци</w:t>
      </w:r>
      <w:r w:rsidR="00A33AE5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="00A33AE5" w:rsidRPr="00A33AE5">
        <w:rPr>
          <w:rFonts w:ascii="Times New Roman" w:hAnsi="Times New Roman"/>
          <w:color w:val="000000" w:themeColor="text1"/>
          <w:sz w:val="27"/>
          <w:szCs w:val="27"/>
        </w:rPr>
        <w:t xml:space="preserve"> Волчихинского района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должностных лиц </w:t>
      </w:r>
      <w:r w:rsidR="00A33AE5" w:rsidRPr="00A33AE5">
        <w:rPr>
          <w:rFonts w:ascii="Times New Roman" w:hAnsi="Times New Roman"/>
          <w:color w:val="000000" w:themeColor="text1"/>
          <w:sz w:val="27"/>
          <w:szCs w:val="27"/>
        </w:rPr>
        <w:t>Администрации Волчихинского района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многофункционального центра, а также работника многофункционального центра при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предоставлении услуги</w:t>
      </w: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в досудебном (внесудебном) порядке (далее – жалоба).</w:t>
      </w:r>
    </w:p>
    <w:p w14:paraId="3C2EE308" w14:textId="6DC8780E" w:rsidR="00C51802" w:rsidRPr="00EF3DE1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7"/>
          <w:szCs w:val="27"/>
        </w:rPr>
      </w:pPr>
    </w:p>
    <w:p w14:paraId="7FF34CD9" w14:textId="77777777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9F6E671" w14:textId="77777777" w:rsidR="00C51802" w:rsidRPr="00EF3DE1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7"/>
          <w:szCs w:val="27"/>
        </w:rPr>
      </w:pPr>
    </w:p>
    <w:p w14:paraId="033178ED" w14:textId="77777777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1496B5D7" w:rsidR="00CE6C97" w:rsidRPr="00EF3DE1" w:rsidRDefault="0071692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в </w:t>
      </w:r>
      <w:r w:rsidRPr="0071692A">
        <w:rPr>
          <w:rFonts w:ascii="Times New Roman" w:hAnsi="Times New Roman"/>
          <w:bCs/>
          <w:color w:val="000000" w:themeColor="text1"/>
          <w:sz w:val="27"/>
          <w:szCs w:val="27"/>
        </w:rPr>
        <w:t>Администраци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ю</w:t>
      </w:r>
      <w:r w:rsidRPr="0071692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Волчихинского района</w:t>
      </w:r>
      <w:r w:rsidR="00CE6C97" w:rsidRPr="00EF3DE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Pr="0071692A">
        <w:rPr>
          <w:rFonts w:ascii="Times New Roman" w:hAnsi="Times New Roman"/>
          <w:color w:val="000000" w:themeColor="text1"/>
          <w:sz w:val="27"/>
          <w:szCs w:val="27"/>
        </w:rPr>
        <w:t>Администрации Волчихинского района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 xml:space="preserve">, </w:t>
      </w:r>
      <w:r w:rsidR="00CE6C97" w:rsidRPr="00EF3DE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на решение и действия (бездействие) </w:t>
      </w:r>
      <w:r w:rsidRPr="0071692A">
        <w:rPr>
          <w:rFonts w:ascii="Times New Roman" w:hAnsi="Times New Roman"/>
          <w:color w:val="000000" w:themeColor="text1"/>
          <w:sz w:val="27"/>
          <w:szCs w:val="27"/>
        </w:rPr>
        <w:t>Администрации Волчихинского района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CE6C97" w:rsidRPr="00EF3DE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руководителя </w:t>
      </w:r>
      <w:r w:rsidRPr="0071692A">
        <w:rPr>
          <w:rFonts w:ascii="Times New Roman" w:hAnsi="Times New Roman"/>
          <w:color w:val="000000" w:themeColor="text1"/>
          <w:sz w:val="27"/>
          <w:szCs w:val="27"/>
        </w:rPr>
        <w:t>Администрации Волчихинского района</w:t>
      </w:r>
      <w:proofErr w:type="gramStart"/>
      <w:r w:rsidRPr="0071692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CE6C97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;</w:t>
      </w:r>
      <w:proofErr w:type="gramEnd"/>
    </w:p>
    <w:p w14:paraId="333D2C35" w14:textId="0DA401C4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lastRenderedPageBreak/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71692A" w:rsidRPr="0071692A">
        <w:rPr>
          <w:rFonts w:ascii="Times New Roman" w:hAnsi="Times New Roman"/>
          <w:color w:val="000000" w:themeColor="text1"/>
          <w:sz w:val="27"/>
          <w:szCs w:val="27"/>
        </w:rPr>
        <w:t>Администрации Волчихинского района</w:t>
      </w: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;</w:t>
      </w:r>
    </w:p>
    <w:p w14:paraId="4CD5BB67" w14:textId="77777777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79AD56D5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="00215332" w:rsidRPr="00EF3DE1">
        <w:rPr>
          <w:rFonts w:ascii="Times New Roman" w:hAnsi="Times New Roman"/>
          <w:color w:val="000000" w:themeColor="text1"/>
          <w:sz w:val="27"/>
          <w:szCs w:val="27"/>
        </w:rPr>
        <w:t>уполномоченном органе  власти, органе местного самоуправления, организации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BBC5FBF" w14:textId="34B21D7F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3032EFBD" w14:textId="77777777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0225566" w14:textId="77777777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</w:p>
    <w:p w14:paraId="497A20D2" w14:textId="49EB1931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на сайте </w:t>
      </w:r>
      <w:r w:rsidR="00FE06E6" w:rsidRPr="00FE06E6">
        <w:rPr>
          <w:rFonts w:ascii="Times New Roman" w:hAnsi="Times New Roman"/>
          <w:color w:val="000000" w:themeColor="text1"/>
          <w:sz w:val="27"/>
          <w:szCs w:val="27"/>
        </w:rPr>
        <w:t>Администрации Волчихинского района</w:t>
      </w:r>
      <w:r w:rsidR="00215332" w:rsidRPr="00EF3DE1">
        <w:rPr>
          <w:rFonts w:ascii="Times New Roman" w:hAnsi="Times New Roman"/>
          <w:color w:val="000000" w:themeColor="text1"/>
          <w:sz w:val="27"/>
          <w:szCs w:val="27"/>
        </w:rPr>
        <w:t>, на Едином портале, региональном портале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37A5DF9" w14:textId="4873EECD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0FAF099C" w14:textId="5B275BCE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7"/>
          <w:szCs w:val="27"/>
        </w:rPr>
      </w:pPr>
      <w:proofErr w:type="gramStart"/>
      <w:r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  <w:proofErr w:type="gramEnd"/>
    </w:p>
    <w:p w14:paraId="28458FEC" w14:textId="77777777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</w:p>
    <w:p w14:paraId="6AA7AA6D" w14:textId="29E6D784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5.4. Порядок досудебного (внесудебного) обжалования решений и действий (бездействия) </w:t>
      </w:r>
      <w:r w:rsidR="00FE06E6" w:rsidRPr="00FE06E6">
        <w:rPr>
          <w:rFonts w:ascii="Times New Roman" w:hAnsi="Times New Roman"/>
          <w:color w:val="000000" w:themeColor="text1"/>
          <w:sz w:val="27"/>
          <w:szCs w:val="27"/>
        </w:rPr>
        <w:t>Администрации Волчихинского района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, а также его должностных лиц регулируется:</w:t>
      </w:r>
    </w:p>
    <w:p w14:paraId="3D420D89" w14:textId="785850E5" w:rsidR="00CE6C97" w:rsidRPr="00EF3DE1" w:rsidRDefault="00AB155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Федеральным законом от 27 июля 2010 года N 210-ФЗ "Об организации предоставления государственных и муниципальных услуг"</w:t>
      </w:r>
      <w:r w:rsidR="00CE6C97"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2801F293" w14:textId="47E72EC3" w:rsidR="00AB1558" w:rsidRPr="00EF3DE1" w:rsidRDefault="00AB155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F3DE1">
        <w:rPr>
          <w:rFonts w:ascii="Times New Roman" w:hAnsi="Times New Roman"/>
          <w:sz w:val="27"/>
          <w:szCs w:val="27"/>
        </w:rPr>
        <w:t>постановлением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Pr="00EF3DE1">
        <w:rPr>
          <w:rFonts w:ascii="Times New Roman" w:hAnsi="Times New Roman"/>
          <w:sz w:val="27"/>
          <w:szCs w:val="27"/>
        </w:rP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</w:t>
      </w:r>
    </w:p>
    <w:p w14:paraId="798FEACF" w14:textId="3A24C373" w:rsidR="00CE6C97" w:rsidRPr="00EF3DE1" w:rsidRDefault="003F243D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hyperlink r:id="rId10" w:history="1">
        <w:r w:rsidR="00CE6C97" w:rsidRPr="00EF3DE1">
          <w:rPr>
            <w:rFonts w:ascii="Times New Roman" w:hAnsi="Times New Roman"/>
            <w:color w:val="000000" w:themeColor="text1"/>
            <w:sz w:val="27"/>
            <w:szCs w:val="27"/>
          </w:rPr>
          <w:t>постановлением</w:t>
        </w:r>
      </w:hyperlink>
      <w:r w:rsidR="00CE6C97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Правительства Российской Федерации от 20 ноября 2012 года № 1198 «О федеральной 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46E9F695" w14:textId="5380E53A" w:rsidR="00CE6C97" w:rsidRPr="00EF3DE1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Раздел </w:t>
      </w:r>
      <w:r w:rsidR="00CE6C97" w:rsidRPr="00EF3DE1">
        <w:rPr>
          <w:rFonts w:ascii="Times New Roman" w:hAnsi="Times New Roman"/>
          <w:color w:val="000000" w:themeColor="text1"/>
          <w:sz w:val="27"/>
          <w:szCs w:val="27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DDB0F41" w14:textId="67E50B59" w:rsidR="00C51802" w:rsidRPr="00EF3DE1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14:paraId="51909BD4" w14:textId="7DC6F9FF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Исчерпывающий перечень административных процедур (действий) при предоставлении  муниципальной услуги, выполняемых многофункциональными центрами </w:t>
      </w:r>
    </w:p>
    <w:p w14:paraId="0300D24E" w14:textId="77777777" w:rsidR="00C51802" w:rsidRPr="00EF3DE1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14:paraId="591D29F5" w14:textId="77777777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6.1 Многофункциональный центр осуществляет:</w:t>
      </w:r>
    </w:p>
    <w:p w14:paraId="4EDF916A" w14:textId="4AB40C9A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информирование заявителей о порядке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в многофункциональном центре, по иным вопросам, связанным с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предоставлением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а также консультирование заявителей о порядке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в многофункциональном центре;</w:t>
      </w:r>
    </w:p>
    <w:p w14:paraId="71DA818C" w14:textId="3086434B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выдачу заявителю результата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услуги,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а также выдача документов, включая составление на бумажном носителе и </w:t>
      </w: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>заверение выписок</w:t>
      </w:r>
      <w:proofErr w:type="gramEnd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из информационных систем </w:t>
      </w:r>
      <w:r w:rsidR="003E0766" w:rsidRPr="00EF3DE1">
        <w:rPr>
          <w:rFonts w:ascii="Times New Roman" w:hAnsi="Times New Roman"/>
          <w:color w:val="000000" w:themeColor="text1"/>
          <w:sz w:val="27"/>
          <w:szCs w:val="27"/>
        </w:rPr>
        <w:t>уполномоченных органов  власти, органов местного самоуправления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66A8C33B" w14:textId="77777777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иные процедуры и действия, предусмотренные Федеральным законом № 210-ФЗ.</w:t>
      </w:r>
    </w:p>
    <w:p w14:paraId="1707F963" w14:textId="77777777" w:rsidR="00C51802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CAB22C5" w14:textId="77777777" w:rsidR="00C51802" w:rsidRPr="00EF3DE1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72A36088" w14:textId="77777777" w:rsidR="00C51802" w:rsidRPr="00EF3DE1" w:rsidRDefault="00C51802" w:rsidP="00302E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Информирование заявителей</w:t>
      </w:r>
    </w:p>
    <w:p w14:paraId="2CCA942D" w14:textId="77777777" w:rsidR="00C51802" w:rsidRPr="00EF3DE1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39BD9362" w14:textId="5C61BE33" w:rsidR="00CE6C97" w:rsidRPr="00EF3DE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EF3DE1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EF3DE1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EF3DE1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При личном обращении работник многофункционального центра</w:t>
      </w:r>
      <w:r w:rsidRPr="00EF3DE1" w:rsidDel="006864D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EF3DE1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F3DE1" w:rsidDel="006864D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осуществляет не более 10 минут; </w:t>
      </w:r>
    </w:p>
    <w:p w14:paraId="2877F3DD" w14:textId="77777777" w:rsidR="00CE6C97" w:rsidRPr="00EF3DE1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EF3DE1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изложить обращение в письменной форме (ответ направляется</w:t>
      </w:r>
      <w:r w:rsidR="00F7463F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заявит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елю в соответствии со способом, указанным в обращении);</w:t>
      </w:r>
    </w:p>
    <w:p w14:paraId="6EBC4535" w14:textId="77777777" w:rsidR="00CE6C97" w:rsidRPr="00EF3DE1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назначить другое время для консультаций.</w:t>
      </w:r>
    </w:p>
    <w:p w14:paraId="47B80527" w14:textId="37CFF22A" w:rsidR="00CE6C97" w:rsidRPr="00EF3DE1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F3DE1" w:rsidDel="006864D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F3DE1" w:rsidDel="006864D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в письменной форме.</w:t>
      </w:r>
      <w:proofErr w:type="gramEnd"/>
    </w:p>
    <w:p w14:paraId="725B155F" w14:textId="77777777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14:paraId="6EDF34B0" w14:textId="4A1EC216" w:rsidR="00C51802" w:rsidRPr="00EF3DE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Выдача заявителю результата предоставления муниципальной услуги</w:t>
      </w:r>
    </w:p>
    <w:p w14:paraId="37BEE1F6" w14:textId="77777777" w:rsidR="00C51802" w:rsidRPr="00EF3DE1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299BBC72" w14:textId="4645C360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6.3. </w:t>
      </w: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При наличии в </w:t>
      </w:r>
      <w:r w:rsidR="00520D58" w:rsidRPr="00EF3DE1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заявлении о выдаче разрешения на ввод объекта в эксплуатацию</w:t>
      </w:r>
      <w:r w:rsidR="00734E4F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указания о выдаче результатов оказания услуги через многофункциональный центр, </w:t>
      </w:r>
      <w:r w:rsidR="00734E4F" w:rsidRPr="00EF3DE1">
        <w:rPr>
          <w:rFonts w:ascii="Times New Roman" w:hAnsi="Times New Roman"/>
          <w:color w:val="000000" w:themeColor="text1"/>
          <w:sz w:val="27"/>
          <w:szCs w:val="27"/>
        </w:rPr>
        <w:t>у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полномоченный орган </w:t>
      </w:r>
      <w:r w:rsidR="00734E4F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власти, орган местного самоуправления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передает документы в многофункциональный центр</w:t>
      </w:r>
      <w:r w:rsidRPr="00EF3DE1" w:rsidDel="006864D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EF3DE1">
        <w:rPr>
          <w:rFonts w:ascii="Times New Roman" w:hAnsi="Times New Roman"/>
          <w:color w:val="000000" w:themeColor="text1"/>
          <w:sz w:val="27"/>
          <w:szCs w:val="27"/>
        </w:rPr>
        <w:t>у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полномоченным органом</w:t>
      </w:r>
      <w:r w:rsidR="00734E4F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 власти, органом местного самоуправления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и многофункциональным центром в порядке, утвержденном </w:t>
      </w:r>
      <w:r w:rsidR="00AA0DAE" w:rsidRPr="00EF3DE1">
        <w:rPr>
          <w:rFonts w:ascii="Times New Roman" w:hAnsi="Times New Roman"/>
          <w:color w:val="000000" w:themeColor="text1"/>
          <w:sz w:val="27"/>
          <w:szCs w:val="27"/>
        </w:rPr>
        <w:t>постановлением Правительства Российской</w:t>
      </w:r>
      <w:proofErr w:type="gramEnd"/>
      <w:r w:rsidR="00AA0DAE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 власти субъектов Российской Федерации, органами местного самоуправления"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</w:p>
    <w:p w14:paraId="56993B1A" w14:textId="5332A05E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Порядок и сроки передачи </w:t>
      </w:r>
      <w:r w:rsidR="00FE06E6" w:rsidRPr="00FE06E6">
        <w:rPr>
          <w:rFonts w:ascii="Times New Roman" w:hAnsi="Times New Roman"/>
          <w:color w:val="000000" w:themeColor="text1"/>
          <w:sz w:val="27"/>
          <w:szCs w:val="27"/>
        </w:rPr>
        <w:t>Администраци</w:t>
      </w:r>
      <w:r w:rsidR="00FE06E6">
        <w:rPr>
          <w:rFonts w:ascii="Times New Roman" w:hAnsi="Times New Roman"/>
          <w:color w:val="000000" w:themeColor="text1"/>
          <w:sz w:val="27"/>
          <w:szCs w:val="27"/>
        </w:rPr>
        <w:t>ей</w:t>
      </w:r>
      <w:r w:rsidR="00FE06E6" w:rsidRPr="00FE06E6">
        <w:rPr>
          <w:rFonts w:ascii="Times New Roman" w:hAnsi="Times New Roman"/>
          <w:color w:val="000000" w:themeColor="text1"/>
          <w:sz w:val="27"/>
          <w:szCs w:val="27"/>
        </w:rPr>
        <w:t xml:space="preserve"> Волчихинского района</w:t>
      </w:r>
      <w:r w:rsidR="004010D6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таких документов в многофункциональный центр</w:t>
      </w:r>
      <w:r w:rsidRPr="00EF3DE1" w:rsidDel="006864D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определяются соглашением о взаимодействии, заключенным ими в порядке, установленном </w:t>
      </w:r>
      <w:r w:rsidR="00AA0DAE" w:rsidRPr="00EF3DE1">
        <w:rPr>
          <w:rFonts w:ascii="Times New Roman" w:hAnsi="Times New Roman"/>
          <w:color w:val="000000" w:themeColor="text1"/>
          <w:sz w:val="27"/>
          <w:szCs w:val="27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 власти субъектов Российской Федерации, органами местного самоуправления"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.</w:t>
      </w:r>
      <w:proofErr w:type="gramEnd"/>
    </w:p>
    <w:p w14:paraId="4F7D3E8B" w14:textId="44AE24DB" w:rsidR="00CE6C97" w:rsidRPr="00EF3DE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6.4. Прием заявителей для выдачи документов, являющихся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результатом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EF3DE1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Работник многофункционального центра</w:t>
      </w:r>
      <w:r w:rsidRPr="00EF3DE1" w:rsidDel="006864D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осуществляет следующие действия:</w:t>
      </w:r>
    </w:p>
    <w:p w14:paraId="19708B78" w14:textId="77777777" w:rsidR="00CE6C97" w:rsidRPr="00EF3DE1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EF3DE1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проверяет полномочия представителя заявителя (в случае обращения представителя заявителя);</w:t>
      </w:r>
    </w:p>
    <w:p w14:paraId="471D065E" w14:textId="6C469948" w:rsidR="00CE6C97" w:rsidRPr="00EF3DE1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определяет статус исполнения </w:t>
      </w:r>
      <w:r w:rsidR="000628B6" w:rsidRPr="00EF3DE1">
        <w:rPr>
          <w:rFonts w:ascii="Times New Roman" w:hAnsi="Times New Roman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="004010D6"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>в ГИС;</w:t>
      </w:r>
    </w:p>
    <w:p w14:paraId="3F8A2149" w14:textId="1935D6D2" w:rsidR="00CE6C97" w:rsidRPr="00EF3DE1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распечатывает результат </w:t>
      </w:r>
      <w:r w:rsidR="004035DE" w:rsidRPr="00EF3DE1">
        <w:rPr>
          <w:rFonts w:ascii="Times New Roman" w:hAnsi="Times New Roman"/>
          <w:color w:val="000000" w:themeColor="text1"/>
          <w:sz w:val="27"/>
          <w:szCs w:val="27"/>
        </w:rPr>
        <w:t>предоставления услуги</w:t>
      </w:r>
      <w:r w:rsidRPr="00EF3DE1">
        <w:rPr>
          <w:rFonts w:ascii="Times New Roman" w:hAnsi="Times New Roman"/>
          <w:color w:val="000000" w:themeColor="text1"/>
          <w:sz w:val="27"/>
          <w:szCs w:val="27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312BBEE5" w14:textId="77777777" w:rsidR="00CE6C97" w:rsidRPr="00EF3DE1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EF3DE1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426D50D" w14:textId="0CDB8E0A" w:rsidR="00CE6C97" w:rsidRPr="00EF3DE1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3DE1">
        <w:rPr>
          <w:rFonts w:ascii="Times New Roman" w:hAnsi="Times New Roman"/>
          <w:color w:val="000000" w:themeColor="text1"/>
          <w:sz w:val="27"/>
          <w:szCs w:val="27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F1DCECE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FE227B">
          <w:headerReference w:type="default" r:id="rId11"/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A2A9CE9" w14:textId="792B8F3D" w:rsidR="00564F60" w:rsidRPr="00D0718A" w:rsidRDefault="006A022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 </w:t>
      </w:r>
      <w:r w:rsidR="00564F60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ПРИЛОЖЕНИЕ № 1</w:t>
      </w:r>
      <w:r w:rsidR="00564F60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</w:r>
      <w:r w:rsidR="001355ED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</w:t>
      </w:r>
      <w:r w:rsidR="007A5134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Административному</w:t>
      </w:r>
      <w:r w:rsidR="001355ED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="00564F60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регламенту</w:t>
      </w:r>
      <w:r w:rsidR="001355ED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="00564F60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предоставления  и муниципальной услуги "Выдача разрешения на ввод объекта в эксплуатацию"</w:t>
      </w:r>
    </w:p>
    <w:p w14:paraId="0FD257E9" w14:textId="77777777" w:rsidR="00564F60" w:rsidRPr="00D0718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25D016E7" w14:textId="77777777" w:rsidR="00564F60" w:rsidRPr="00D0718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D0718A">
        <w:rPr>
          <w:rFonts w:ascii="Times New Roman" w:hAnsi="Times New Roman"/>
          <w:color w:val="000000" w:themeColor="text1"/>
          <w:sz w:val="20"/>
          <w:szCs w:val="20"/>
        </w:rPr>
        <w:t>З</w:t>
      </w:r>
      <w:proofErr w:type="gramEnd"/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 А Я В Л Е Н И Е</w:t>
      </w:r>
    </w:p>
    <w:p w14:paraId="3B0B6E7D" w14:textId="77777777" w:rsidR="00564F60" w:rsidRPr="00D0718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о выдаче разрешения на ввод объекта в эксплуатацию</w:t>
      </w:r>
    </w:p>
    <w:p w14:paraId="409A91B1" w14:textId="77777777" w:rsidR="00564F60" w:rsidRPr="00D0718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04D41CCE" w14:textId="77777777" w:rsidR="00564F60" w:rsidRPr="00D0718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D0718A" w14:paraId="4E8F17AE" w14:textId="77777777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861B4B8" w14:textId="77777777" w:rsidR="00564F60" w:rsidRPr="00D0718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75EE54A" w14:textId="5D703334" w:rsidR="00564F60" w:rsidRPr="00D0718A" w:rsidRDefault="00513F80" w:rsidP="00513F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Администрацию Волчихинского района</w:t>
            </w:r>
          </w:p>
        </w:tc>
      </w:tr>
      <w:tr w:rsidR="00302E6A" w:rsidRPr="00D0718A" w14:paraId="3D472EC8" w14:textId="77777777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28C5935" w14:textId="77777777" w:rsidR="00564F60" w:rsidRPr="00D0718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64F60" w:rsidRPr="00D0718A" w14:paraId="33D903E3" w14:textId="77777777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EDA710A" w14:textId="77777777" w:rsidR="00564F60" w:rsidRPr="00D0718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D2F8A49" w14:textId="77777777" w:rsidR="00564F60" w:rsidRPr="00D0718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776EE7D" w14:textId="77777777" w:rsidR="00564F60" w:rsidRPr="00D0718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0"/>
          <w:szCs w:val="20"/>
          <w:lang w:eastAsia="en-US"/>
        </w:rPr>
      </w:pPr>
    </w:p>
    <w:p w14:paraId="18A7EEC7" w14:textId="77777777" w:rsidR="00564F60" w:rsidRPr="00D0718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</w:pPr>
      <w:r w:rsidRPr="00D0718A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ввод объекта в эксплуатацию</w:t>
      </w:r>
      <w:r w:rsidRPr="00D0718A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D0718A" w14:paraId="364E73AC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7D801910" w14:textId="77777777" w:rsidR="00564F60" w:rsidRPr="00D0718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Сведения о застройщике</w:t>
            </w:r>
          </w:p>
        </w:tc>
      </w:tr>
      <w:tr w:rsidR="00302E6A" w:rsidRPr="00D0718A" w14:paraId="461F3701" w14:textId="77777777" w:rsidTr="00890957">
        <w:trPr>
          <w:trHeight w:val="605"/>
        </w:trPr>
        <w:tc>
          <w:tcPr>
            <w:tcW w:w="1043" w:type="dxa"/>
          </w:tcPr>
          <w:p w14:paraId="7AB866DF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F4F6D9A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752C78B2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0BADD716" w14:textId="77777777" w:rsidTr="00890957">
        <w:trPr>
          <w:trHeight w:val="428"/>
        </w:trPr>
        <w:tc>
          <w:tcPr>
            <w:tcW w:w="1043" w:type="dxa"/>
          </w:tcPr>
          <w:p w14:paraId="368E0265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00FEBF27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47F7E235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30979C50" w14:textId="77777777" w:rsidTr="00890957">
        <w:trPr>
          <w:trHeight w:val="753"/>
        </w:trPr>
        <w:tc>
          <w:tcPr>
            <w:tcW w:w="1043" w:type="dxa"/>
          </w:tcPr>
          <w:p w14:paraId="27211F0A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CB09761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Реквизиты документа, удостоверяющего личность 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DAC286C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1D8E9590" w14:textId="77777777" w:rsidTr="00890957">
        <w:trPr>
          <w:trHeight w:val="665"/>
        </w:trPr>
        <w:tc>
          <w:tcPr>
            <w:tcW w:w="1043" w:type="dxa"/>
          </w:tcPr>
          <w:p w14:paraId="4354842D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1C5F8765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17D9E764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0718A" w:rsidRPr="00D0718A" w14:paraId="13DB28DB" w14:textId="77777777" w:rsidTr="00890957">
        <w:trPr>
          <w:trHeight w:val="665"/>
        </w:trPr>
        <w:tc>
          <w:tcPr>
            <w:tcW w:w="1043" w:type="dxa"/>
          </w:tcPr>
          <w:p w14:paraId="4D578378" w14:textId="59BB1AAC" w:rsidR="00D0718A" w:rsidRPr="00D0718A" w:rsidRDefault="00D0718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4627" w:type="dxa"/>
            <w:gridSpan w:val="3"/>
          </w:tcPr>
          <w:p w14:paraId="315B69D0" w14:textId="324DE381" w:rsidR="00D0718A" w:rsidRPr="00D0718A" w:rsidRDefault="00D0718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Идентификационный номер налогоплательщика-физического лиц</w:t>
            </w:r>
            <w:proofErr w:type="gramStart"/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а(</w:t>
            </w:r>
            <w:proofErr w:type="gramEnd"/>
            <w:r w:rsidRPr="00D07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индивидуального предпринимателя)</w:t>
            </w:r>
          </w:p>
        </w:tc>
        <w:tc>
          <w:tcPr>
            <w:tcW w:w="4253" w:type="dxa"/>
            <w:gridSpan w:val="2"/>
          </w:tcPr>
          <w:p w14:paraId="1AF71486" w14:textId="77777777" w:rsidR="00D0718A" w:rsidRPr="00D0718A" w:rsidRDefault="00D0718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62CEC60D" w14:textId="77777777" w:rsidTr="00890957">
        <w:trPr>
          <w:trHeight w:val="279"/>
        </w:trPr>
        <w:tc>
          <w:tcPr>
            <w:tcW w:w="1043" w:type="dxa"/>
          </w:tcPr>
          <w:p w14:paraId="020C6B91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31873A45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2BD3436F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64716069" w14:textId="77777777" w:rsidTr="00890957">
        <w:trPr>
          <w:trHeight w:val="175"/>
        </w:trPr>
        <w:tc>
          <w:tcPr>
            <w:tcW w:w="1043" w:type="dxa"/>
          </w:tcPr>
          <w:p w14:paraId="3190BA90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1851F7FD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1BA357F0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6C67AAF5" w14:textId="77777777" w:rsidTr="00890957">
        <w:trPr>
          <w:trHeight w:val="901"/>
        </w:trPr>
        <w:tc>
          <w:tcPr>
            <w:tcW w:w="1043" w:type="dxa"/>
          </w:tcPr>
          <w:p w14:paraId="6C8C8E42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673A6C51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475A4075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72C869DD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0166CC4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57578D78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4DB0E82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7E00576D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D923EEC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3E848C1F" w14:textId="77777777" w:rsidR="00564F60" w:rsidRPr="00D0718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2. Сведения об объекте</w:t>
            </w:r>
          </w:p>
        </w:tc>
      </w:tr>
      <w:tr w:rsidR="00302E6A" w:rsidRPr="00D0718A" w14:paraId="62434FC0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E26EC74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64A01B8" w14:textId="77777777" w:rsidR="00564F60" w:rsidRPr="00D0718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30D91E" w14:textId="77777777" w:rsidR="00564F60" w:rsidRPr="00D0718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D06359B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714ADFEB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B576DCA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41BAD94" w14:textId="77777777" w:rsidR="00564F60" w:rsidRPr="00D0718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Адрес (местоположение) объекта:</w:t>
            </w:r>
          </w:p>
          <w:p w14:paraId="64DF06BE" w14:textId="77777777" w:rsidR="00564F60" w:rsidRPr="00D0718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B128A27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64539FBF" w14:textId="77777777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07D2DD5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3D544123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3. Сведения о земельном участке</w:t>
            </w:r>
          </w:p>
        </w:tc>
      </w:tr>
      <w:tr w:rsidR="00302E6A" w:rsidRPr="00D0718A" w14:paraId="3D021779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7245FE3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97F912F" w14:textId="77777777" w:rsidR="00564F60" w:rsidRPr="00D0718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3DF18C85" w14:textId="77777777" w:rsidR="00564F60" w:rsidRPr="00D0718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76A898FD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45B77B44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44B56A6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2947E20B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D0718A" w14:paraId="3FC7E64B" w14:textId="77777777" w:rsidTr="00890957">
        <w:trPr>
          <w:trHeight w:val="600"/>
        </w:trPr>
        <w:tc>
          <w:tcPr>
            <w:tcW w:w="1110" w:type="dxa"/>
            <w:gridSpan w:val="2"/>
          </w:tcPr>
          <w:p w14:paraId="2B00AD2E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050" w:type="dxa"/>
          </w:tcPr>
          <w:p w14:paraId="54009081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Орган (организация), выдавший</w:t>
            </w:r>
            <w:proofErr w:type="gramStart"/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(-</w:t>
            </w:r>
            <w:proofErr w:type="gramEnd"/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ая) разрешение на строительство</w:t>
            </w:r>
          </w:p>
        </w:tc>
        <w:tc>
          <w:tcPr>
            <w:tcW w:w="2196" w:type="dxa"/>
            <w:gridSpan w:val="2"/>
          </w:tcPr>
          <w:p w14:paraId="34B49A0D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0F86C1DD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Дата документа</w:t>
            </w:r>
          </w:p>
        </w:tc>
      </w:tr>
      <w:tr w:rsidR="00302E6A" w:rsidRPr="00D0718A" w14:paraId="1331AB1B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2DAAF1F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A7D3D56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41A6D67F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87FA034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74205009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37DF7D5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42999C17" w14:textId="77777777" w:rsidR="00564F60" w:rsidRPr="00D0718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A0605FC" w14:textId="417EE32C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(указывается в случае, предусмотрен</w:t>
            </w:r>
            <w:r w:rsidR="004035DE"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ом частью 3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vertAlign w:val="superscript"/>
                <w:lang w:eastAsia="en-US"/>
              </w:rPr>
              <w:t>5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статьи 5</w:t>
            </w: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5 Градостроительного кодекса Российской Федерации) 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02E6A" w:rsidRPr="00D0718A" w14:paraId="544151C0" w14:textId="77777777" w:rsidTr="00890957">
        <w:trPr>
          <w:trHeight w:val="600"/>
        </w:trPr>
        <w:tc>
          <w:tcPr>
            <w:tcW w:w="1110" w:type="dxa"/>
            <w:gridSpan w:val="2"/>
          </w:tcPr>
          <w:p w14:paraId="16AB7204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050" w:type="dxa"/>
          </w:tcPr>
          <w:p w14:paraId="4A41C9F6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Орган (организация), выдавший</w:t>
            </w:r>
            <w:proofErr w:type="gramStart"/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(-</w:t>
            </w:r>
            <w:proofErr w:type="gramEnd"/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ая) 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разрешение 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14:paraId="58EDB948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32E9F3F8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Дата документа</w:t>
            </w:r>
          </w:p>
        </w:tc>
      </w:tr>
      <w:tr w:rsidR="00302E6A" w:rsidRPr="00D0718A" w14:paraId="2AA480A0" w14:textId="77777777" w:rsidTr="00890957">
        <w:trPr>
          <w:trHeight w:val="600"/>
        </w:trPr>
        <w:tc>
          <w:tcPr>
            <w:tcW w:w="1110" w:type="dxa"/>
            <w:gridSpan w:val="2"/>
          </w:tcPr>
          <w:p w14:paraId="68EA18BA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50" w:type="dxa"/>
          </w:tcPr>
          <w:p w14:paraId="77C37993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gridSpan w:val="2"/>
          </w:tcPr>
          <w:p w14:paraId="211BECB9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67" w:type="dxa"/>
          </w:tcPr>
          <w:p w14:paraId="47553379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3E74189" w14:textId="77777777" w:rsidR="00564F60" w:rsidRPr="00D0718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</w:pPr>
    </w:p>
    <w:p w14:paraId="59C9DC37" w14:textId="77777777" w:rsidR="00564F60" w:rsidRPr="00D0718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301213B5" w14:textId="77777777" w:rsidR="00564F60" w:rsidRPr="00D0718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D0718A" w14:paraId="78431E95" w14:textId="77777777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C58B" w14:textId="77777777" w:rsidR="00564F60" w:rsidRPr="00D0718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94794" w14:textId="77777777" w:rsidR="00564F60" w:rsidRPr="00D0718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BC9B1" w14:textId="77777777" w:rsidR="00564F60" w:rsidRPr="00D0718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5455F" w14:textId="77777777" w:rsidR="00564F60" w:rsidRPr="00D0718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документа</w:t>
            </w:r>
          </w:p>
        </w:tc>
      </w:tr>
      <w:tr w:rsidR="00302E6A" w:rsidRPr="00D0718A" w14:paraId="0A29377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92880" w14:textId="77777777" w:rsidR="00564F60" w:rsidRPr="00D0718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37F69" w14:textId="77777777" w:rsidR="00564F60" w:rsidRPr="00D0718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8881" w14:textId="77777777" w:rsidR="00564F60" w:rsidRPr="00D0718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A0E5" w14:textId="77777777" w:rsidR="00564F60" w:rsidRPr="00D0718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19446C03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0554" w14:textId="77777777" w:rsidR="00564F60" w:rsidRPr="00D0718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68B2" w14:textId="77777777" w:rsidR="00564F60" w:rsidRPr="00D0718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Заключение органа государственного строительного </w:t>
            </w:r>
            <w:proofErr w:type="gramStart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надзора</w:t>
            </w:r>
            <w:proofErr w:type="gramEnd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8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3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статьи 49 Градостроительного кодекса Российской Федерации)</w:t>
            </w:r>
          </w:p>
          <w:p w14:paraId="26642DD6" w14:textId="77777777" w:rsidR="00564F60" w:rsidRPr="00D0718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34EC" w14:textId="77777777" w:rsidR="00564F60" w:rsidRPr="00D0718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2BD5" w14:textId="77777777" w:rsidR="00564F60" w:rsidRPr="00D0718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69C0B1F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7C90" w14:textId="77777777" w:rsidR="00564F60" w:rsidRPr="00D0718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9978" w14:textId="77777777" w:rsidR="00564F60" w:rsidRPr="00D0718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53F785DB" w14:textId="77777777" w:rsidR="00564F60" w:rsidRPr="00D0718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706A9" w14:textId="77777777" w:rsidR="00564F60" w:rsidRPr="00D0718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7503" w14:textId="77777777" w:rsidR="00564F60" w:rsidRPr="00D0718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98EE5F7" w14:textId="77777777" w:rsidR="00411742" w:rsidRDefault="00411742" w:rsidP="0041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09E3497B" w14:textId="3A1902E2" w:rsidR="00411742" w:rsidRPr="00411742" w:rsidRDefault="00411742" w:rsidP="0041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proofErr w:type="gramStart"/>
      <w:r w:rsidRPr="00411742">
        <w:rPr>
          <w:rFonts w:ascii="Times New Roman" w:hAnsi="Times New Roman"/>
          <w:sz w:val="20"/>
          <w:szCs w:val="20"/>
        </w:rPr>
        <w:t xml:space="preserve">Сведения о согласии застройщика и (или)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411742">
        <w:rPr>
          <w:rFonts w:ascii="Times New Roman" w:hAnsi="Times New Roman"/>
          <w:sz w:val="20"/>
          <w:szCs w:val="20"/>
        </w:rPr>
        <w:t>машино</w:t>
      </w:r>
      <w:proofErr w:type="spellEnd"/>
      <w:r w:rsidRPr="00411742">
        <w:rPr>
          <w:rFonts w:ascii="Times New Roman" w:hAnsi="Times New Roman"/>
          <w:sz w:val="20"/>
          <w:szCs w:val="20"/>
        </w:rPr>
        <w:t>-места</w:t>
      </w:r>
      <w:proofErr w:type="gramEnd"/>
    </w:p>
    <w:p w14:paraId="6F86B10C" w14:textId="77777777" w:rsidR="00411742" w:rsidRPr="00411742" w:rsidRDefault="00411742" w:rsidP="00411742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/>
          <w:sz w:val="20"/>
          <w:szCs w:val="20"/>
        </w:rPr>
      </w:pPr>
    </w:p>
    <w:p w14:paraId="1D43107F" w14:textId="77777777" w:rsidR="00411742" w:rsidRPr="00411742" w:rsidRDefault="00411742" w:rsidP="00411742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/>
          <w:sz w:val="20"/>
          <w:szCs w:val="20"/>
        </w:rPr>
      </w:pPr>
    </w:p>
    <w:p w14:paraId="30DCAAC9" w14:textId="77777777" w:rsidR="00411742" w:rsidRPr="00411742" w:rsidRDefault="00411742" w:rsidP="00411742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08"/>
        <w:gridCol w:w="3581"/>
      </w:tblGrid>
      <w:tr w:rsidR="00411742" w:rsidRPr="00411742" w14:paraId="64237E64" w14:textId="77777777" w:rsidTr="008146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A1E9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7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26A8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742">
              <w:rPr>
                <w:rFonts w:ascii="Times New Roman" w:hAnsi="Times New Roman"/>
                <w:sz w:val="20"/>
                <w:szCs w:val="20"/>
              </w:rPr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</w:t>
            </w:r>
            <w:proofErr w:type="gramStart"/>
            <w:r w:rsidRPr="00411742">
              <w:rPr>
                <w:rFonts w:ascii="Times New Roman" w:hAnsi="Times New Roman"/>
                <w:sz w:val="20"/>
                <w:szCs w:val="20"/>
              </w:rPr>
              <w:t>таких</w:t>
            </w:r>
            <w:proofErr w:type="gramEnd"/>
            <w:r w:rsidRPr="00411742">
              <w:rPr>
                <w:rFonts w:ascii="Times New Roman" w:hAnsi="Times New Roman"/>
                <w:sz w:val="20"/>
                <w:szCs w:val="20"/>
              </w:rPr>
              <w:t xml:space="preserve"> здании, сооружении помещения, </w:t>
            </w:r>
            <w:proofErr w:type="spellStart"/>
            <w:r w:rsidRPr="00411742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Pr="00411742">
              <w:rPr>
                <w:rFonts w:ascii="Times New Roman" w:hAnsi="Times New Roman"/>
                <w:sz w:val="20"/>
                <w:szCs w:val="20"/>
              </w:rPr>
              <w:t>-места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7F204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0C6E61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F33A6E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9157AD5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162202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742" w:rsidRPr="00411742" w14:paraId="10F577C2" w14:textId="77777777" w:rsidTr="008146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B019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7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8CE4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1742">
              <w:rPr>
                <w:rFonts w:ascii="Times New Roman" w:hAnsi="Times New Roman"/>
                <w:sz w:val="20"/>
                <w:szCs w:val="20"/>
              </w:rPr>
              <w:t xml:space="preserve">Согласие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411742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Pr="00411742">
              <w:rPr>
                <w:rFonts w:ascii="Times New Roman" w:hAnsi="Times New Roman"/>
                <w:sz w:val="20"/>
                <w:szCs w:val="20"/>
              </w:rPr>
              <w:t xml:space="preserve">-места </w:t>
            </w:r>
            <w:proofErr w:type="gramEnd"/>
          </w:p>
          <w:p w14:paraId="6B2DF08D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23673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9FC2E7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004EBB1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7D29B9F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5A9170C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2E623F8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1FE9730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EFB122F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742" w:rsidRPr="00411742" w14:paraId="4154A9F7" w14:textId="77777777" w:rsidTr="008146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096C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7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33B4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742">
              <w:rPr>
                <w:rFonts w:ascii="Times New Roman" w:hAnsi="Times New Roman"/>
                <w:sz w:val="20"/>
                <w:szCs w:val="20"/>
              </w:rPr>
              <w:t>Отметка застройщика о подтверждении осуществления строительства, реконструкции здания, сооружения без привлечения средств иных лиц</w:t>
            </w:r>
          </w:p>
          <w:p w14:paraId="51AA2E19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74749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365E0F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C35B8A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B9B7ACC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6C2D0C1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ACF64A4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11742" w:rsidRPr="00411742" w14:paraId="338FCB59" w14:textId="77777777" w:rsidTr="008146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4005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7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F11C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742">
              <w:rPr>
                <w:rFonts w:ascii="Times New Roman" w:hAnsi="Times New Roman"/>
                <w:sz w:val="20"/>
                <w:szCs w:val="20"/>
              </w:rPr>
              <w:t xml:space="preserve">Адрес (адреса) электронной почты для связи </w:t>
            </w:r>
            <w:r w:rsidRPr="00411742">
              <w:rPr>
                <w:rFonts w:ascii="Times New Roman" w:hAnsi="Times New Roman"/>
                <w:sz w:val="20"/>
                <w:szCs w:val="20"/>
              </w:rPr>
              <w:br/>
              <w:t xml:space="preserve">с застройщиком, иным лицом (иными лицами)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38B3A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090F18E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11742" w:rsidRPr="00411742" w14:paraId="42744D45" w14:textId="77777777" w:rsidTr="008146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EB5A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7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A340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742">
              <w:rPr>
                <w:rFonts w:ascii="Times New Roman" w:hAnsi="Times New Roman"/>
                <w:sz w:val="20"/>
                <w:szCs w:val="20"/>
              </w:rPr>
              <w:t>Сведения об уплате государственной пошлины за осуществление государственной регистрации прав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8B9FF" w14:textId="77777777" w:rsidR="00411742" w:rsidRPr="00411742" w:rsidRDefault="00411742" w:rsidP="0041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02C51D9F" w14:textId="77777777" w:rsidR="00411742" w:rsidRPr="00411742" w:rsidRDefault="00411742" w:rsidP="004117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F0E1029" w14:textId="77777777" w:rsidR="00411742" w:rsidRPr="00411742" w:rsidRDefault="00411742" w:rsidP="004117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078C560" w14:textId="77777777" w:rsidR="00564F60" w:rsidRPr="00D0718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438A986" w14:textId="34F7F1D7" w:rsidR="00564F60" w:rsidRPr="00D0718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Приложение: _</w:t>
      </w:r>
      <w:r w:rsidR="00564F60" w:rsidRPr="00D0718A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</w:t>
      </w:r>
    </w:p>
    <w:p w14:paraId="1CCC559F" w14:textId="1BEE6E00" w:rsidR="00564F60" w:rsidRPr="00D0718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Номер телефона и адрес электронной почты для связи:</w:t>
      </w:r>
      <w:r w:rsidR="00BB4DAB"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t>____________________</w:t>
      </w:r>
      <w:r w:rsidR="00BB4DAB" w:rsidRPr="00D0718A">
        <w:rPr>
          <w:rFonts w:ascii="Times New Roman" w:hAnsi="Times New Roman"/>
          <w:color w:val="000000" w:themeColor="text1"/>
          <w:sz w:val="20"/>
          <w:szCs w:val="20"/>
        </w:rPr>
        <w:t>_</w:t>
      </w:r>
    </w:p>
    <w:p w14:paraId="65FD635D" w14:textId="77777777" w:rsidR="00564F60" w:rsidRPr="00D0718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Результат предоставления услуги прошу:</w:t>
      </w:r>
    </w:p>
    <w:p w14:paraId="44D9E63D" w14:textId="77777777" w:rsidR="00564F60" w:rsidRPr="00D0718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D0718A" w14:paraId="08704498" w14:textId="77777777" w:rsidTr="00890957">
        <w:tc>
          <w:tcPr>
            <w:tcW w:w="9137" w:type="dxa"/>
            <w:shd w:val="clear" w:color="auto" w:fill="auto"/>
          </w:tcPr>
          <w:p w14:paraId="76628ADF" w14:textId="17231FC2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направить в форме электронного документа в личный кабинет в федеральной 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768F9D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42B5F59C" w14:textId="77777777" w:rsidTr="00890957">
        <w:tc>
          <w:tcPr>
            <w:tcW w:w="9137" w:type="dxa"/>
            <w:shd w:val="clear" w:color="auto" w:fill="auto"/>
          </w:tcPr>
          <w:p w14:paraId="5604246E" w14:textId="39860E0C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выдать на бумажном носителе при личном обращении в уполномоченный орган 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7F6660D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41C8199D" w14:textId="77777777" w:rsidTr="00890957">
        <w:tc>
          <w:tcPr>
            <w:tcW w:w="9137" w:type="dxa"/>
            <w:shd w:val="clear" w:color="auto" w:fill="auto"/>
          </w:tcPr>
          <w:p w14:paraId="599C494C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B4CA77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4E3D5811" w14:textId="77777777" w:rsidTr="00890957">
        <w:tc>
          <w:tcPr>
            <w:tcW w:w="9137" w:type="dxa"/>
            <w:shd w:val="clear" w:color="auto" w:fill="auto"/>
          </w:tcPr>
          <w:p w14:paraId="348B6278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24D658A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19E2C601" w14:textId="77777777" w:rsidTr="00890957">
        <w:tc>
          <w:tcPr>
            <w:tcW w:w="9918" w:type="dxa"/>
            <w:gridSpan w:val="2"/>
            <w:shd w:val="clear" w:color="auto" w:fill="auto"/>
          </w:tcPr>
          <w:p w14:paraId="22686476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BD2E49D" w14:textId="77777777" w:rsidR="00564F60" w:rsidRPr="00D0718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D0718A" w14:paraId="7B9A778D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499231E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05B3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868AA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03EC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7371F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64F60" w:rsidRPr="00D0718A" w14:paraId="132ADFBD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FE94D83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4F8D01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E1474A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8B941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679E26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6ED61785" w14:textId="77777777" w:rsidR="00564F60" w:rsidRPr="00D0718A" w:rsidRDefault="00564F60" w:rsidP="00302E6A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4D3DEF62" w14:textId="77777777" w:rsidR="006C7B9F" w:rsidRPr="00D0718A" w:rsidRDefault="006C7B9F" w:rsidP="00302E6A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5C156AD3" w14:textId="77777777" w:rsidR="006C7B9F" w:rsidRPr="00D0718A" w:rsidRDefault="006C7B9F" w:rsidP="00302E6A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3CB013E5" w14:textId="77777777" w:rsidR="006C7B9F" w:rsidRPr="00D0718A" w:rsidRDefault="006C7B9F" w:rsidP="00302E6A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49F7F99B" w14:textId="77777777" w:rsidR="006C7B9F" w:rsidRPr="00D0718A" w:rsidRDefault="006C7B9F" w:rsidP="00302E6A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492F78BD" w14:textId="77777777" w:rsidR="006C7B9F" w:rsidRPr="00D0718A" w:rsidRDefault="006C7B9F" w:rsidP="00302E6A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3D37C4CD" w14:textId="77777777" w:rsidR="006C7B9F" w:rsidRPr="00D0718A" w:rsidRDefault="006C7B9F" w:rsidP="00302E6A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1F85B3A8" w14:textId="77777777" w:rsidR="006C7B9F" w:rsidRPr="00D0718A" w:rsidRDefault="006C7B9F" w:rsidP="00302E6A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6749FCEF" w14:textId="77777777" w:rsidR="006C7B9F" w:rsidRPr="00D0718A" w:rsidRDefault="006C7B9F" w:rsidP="00302E6A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1C7952EA" w14:textId="77777777" w:rsidR="006C7B9F" w:rsidRPr="00D0718A" w:rsidRDefault="006C7B9F" w:rsidP="00302E6A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756E98AC" w14:textId="77777777" w:rsidR="006C7B9F" w:rsidRPr="00D0718A" w:rsidRDefault="006C7B9F" w:rsidP="00302E6A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2EE3EB22" w14:textId="77777777" w:rsidR="006C7B9F" w:rsidRPr="00D0718A" w:rsidRDefault="006C7B9F" w:rsidP="00302E6A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78C0395C" w14:textId="77777777" w:rsidR="006C7B9F" w:rsidRPr="00D0718A" w:rsidRDefault="006C7B9F" w:rsidP="00302E6A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01657F9A" w14:textId="77777777" w:rsidR="006C7B9F" w:rsidRPr="00D0718A" w:rsidRDefault="006C7B9F" w:rsidP="00302E6A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2DDCF01E" w14:textId="77777777" w:rsidR="006C7B9F" w:rsidRPr="00D0718A" w:rsidRDefault="006C7B9F" w:rsidP="00302E6A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0FF47915" w14:textId="77777777" w:rsidR="006C7B9F" w:rsidRPr="00D0718A" w:rsidRDefault="006C7B9F" w:rsidP="00302E6A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158CFB84" w14:textId="66D5C184" w:rsidR="00564F60" w:rsidRPr="00D0718A" w:rsidRDefault="00F7054A" w:rsidP="00F7054A">
      <w:pPr>
        <w:spacing w:after="0" w:line="240" w:lineRule="auto"/>
        <w:ind w:left="6804" w:hanging="6804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</w:t>
      </w:r>
      <w:r w:rsidR="00564F60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ПРИЛОЖЕНИЕ № 2 </w:t>
      </w:r>
      <w:r w:rsidR="00564F60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</w:r>
      <w:r w:rsidR="001355ED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</w:t>
      </w:r>
      <w:r w:rsidR="007A5134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Административному</w:t>
      </w:r>
      <w:r w:rsidR="001355ED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="00564F60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регламенту</w:t>
      </w:r>
      <w:r w:rsidR="001355ED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="00564F60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предоставления  и муниципальной услуги "Выдача разрешения на ввод объекта в эксплуатацию"</w:t>
      </w:r>
    </w:p>
    <w:p w14:paraId="5C99A7F4" w14:textId="77777777" w:rsidR="00564F60" w:rsidRPr="00D0718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6627290E" w14:textId="77777777" w:rsidR="00564F60" w:rsidRPr="00D0718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075EF154" w14:textId="77777777" w:rsidR="00564F60" w:rsidRPr="00D0718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Кому ____________________________________</w:t>
      </w:r>
    </w:p>
    <w:p w14:paraId="605CE4ED" w14:textId="77777777" w:rsidR="00564F60" w:rsidRPr="00D0718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D0718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6C747E3" w14:textId="1A5A728A" w:rsidR="00564F60" w:rsidRPr="00D0718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_____________________________________</w:t>
      </w:r>
    </w:p>
    <w:p w14:paraId="061DCFF9" w14:textId="77777777" w:rsidR="00564F60" w:rsidRPr="00D0718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0C02447" w14:textId="77777777" w:rsidR="00564F60" w:rsidRPr="00D0718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7A2222BF" w14:textId="77777777" w:rsidR="00564F60" w:rsidRPr="00D0718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0A9C03C8" w14:textId="77777777" w:rsidR="00564F60" w:rsidRPr="00D0718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D0718A">
        <w:rPr>
          <w:rFonts w:ascii="Times New Roman" w:hAnsi="Times New Roman"/>
          <w:color w:val="000000" w:themeColor="text1"/>
          <w:sz w:val="20"/>
          <w:szCs w:val="20"/>
        </w:rPr>
        <w:t>Р</w:t>
      </w:r>
      <w:proofErr w:type="gramEnd"/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 Е Ш Е Н И Е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br/>
        <w:t xml:space="preserve">об отказе в приеме документов 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br/>
      </w:r>
    </w:p>
    <w:p w14:paraId="1E49D604" w14:textId="75A5EA49" w:rsidR="00564F60" w:rsidRPr="00D0718A" w:rsidRDefault="00E4387B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Администрация Волчихинского района </w:t>
      </w:r>
    </w:p>
    <w:p w14:paraId="11A42070" w14:textId="77777777" w:rsidR="00564F60" w:rsidRPr="00D0718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07D1904" w14:textId="77777777" w:rsidR="00564F60" w:rsidRPr="00D0718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3A358E5D" w14:textId="77777777" w:rsidR="00564F60" w:rsidRPr="00D0718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3887"/>
      </w:tblGrid>
      <w:tr w:rsidR="00302E6A" w:rsidRPr="00D0718A" w14:paraId="7FA2E5D0" w14:textId="77777777" w:rsidTr="008D05AF">
        <w:tc>
          <w:tcPr>
            <w:tcW w:w="1276" w:type="dxa"/>
            <w:vAlign w:val="center"/>
          </w:tcPr>
          <w:p w14:paraId="33A34C72" w14:textId="585D8796" w:rsidR="00564F60" w:rsidRPr="00D0718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 пункта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A5134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14:paraId="1AB86FE8" w14:textId="5C8F70E7" w:rsidR="00564F60" w:rsidRPr="00D0718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основания для отказа в соответствии 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 </w:t>
            </w:r>
            <w:r w:rsidR="007A5134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ным регламентом</w:t>
            </w:r>
          </w:p>
        </w:tc>
        <w:tc>
          <w:tcPr>
            <w:tcW w:w="3887" w:type="dxa"/>
            <w:vAlign w:val="center"/>
          </w:tcPr>
          <w:p w14:paraId="30A9DD7E" w14:textId="77777777" w:rsidR="00564F60" w:rsidRPr="00D0718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Разъяснение причин отказа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в приеме документов</w:t>
            </w:r>
          </w:p>
        </w:tc>
      </w:tr>
      <w:tr w:rsidR="00302E6A" w:rsidRPr="00D0718A" w14:paraId="4F72E31B" w14:textId="77777777" w:rsidTr="008D05AF">
        <w:trPr>
          <w:trHeight w:val="806"/>
        </w:trPr>
        <w:tc>
          <w:tcPr>
            <w:tcW w:w="1276" w:type="dxa"/>
          </w:tcPr>
          <w:p w14:paraId="275761DD" w14:textId="574E4D19" w:rsidR="00564F60" w:rsidRPr="00D0718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подпункт "а" пункта 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43" w:type="dxa"/>
          </w:tcPr>
          <w:p w14:paraId="5E521427" w14:textId="316DD905" w:rsidR="00564F60" w:rsidRPr="00D0718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заявление о выдаче разрешения на ввод объекта в эксплуатацию представлено в орган 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887" w:type="dxa"/>
          </w:tcPr>
          <w:p w14:paraId="0DDC1734" w14:textId="77777777" w:rsidR="00564F60" w:rsidRPr="00D0718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</w:t>
            </w:r>
            <w:proofErr w:type="gramEnd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02E6A" w:rsidRPr="00D0718A" w14:paraId="3AF9F469" w14:textId="77777777" w:rsidTr="008D05AF">
        <w:trPr>
          <w:trHeight w:val="806"/>
        </w:trPr>
        <w:tc>
          <w:tcPr>
            <w:tcW w:w="1276" w:type="dxa"/>
          </w:tcPr>
          <w:p w14:paraId="057F6C03" w14:textId="35E9D319" w:rsidR="00564F60" w:rsidRPr="00D0718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подпункт "б" пункта 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43" w:type="dxa"/>
          </w:tcPr>
          <w:p w14:paraId="045F6378" w14:textId="77777777" w:rsidR="00564F60" w:rsidRPr="00D0718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3887" w:type="dxa"/>
          </w:tcPr>
          <w:p w14:paraId="5A77A4CB" w14:textId="77777777" w:rsidR="00564F60" w:rsidRPr="00D0718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302E6A" w:rsidRPr="00D0718A" w14:paraId="6F9780EF" w14:textId="77777777" w:rsidTr="008D05AF">
        <w:trPr>
          <w:trHeight w:val="806"/>
        </w:trPr>
        <w:tc>
          <w:tcPr>
            <w:tcW w:w="1276" w:type="dxa"/>
          </w:tcPr>
          <w:p w14:paraId="189362DA" w14:textId="32058CA4" w:rsidR="00226BE1" w:rsidRPr="00D0718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подпункт "в" пункта 2.16</w:t>
            </w:r>
          </w:p>
        </w:tc>
        <w:tc>
          <w:tcPr>
            <w:tcW w:w="4543" w:type="dxa"/>
          </w:tcPr>
          <w:p w14:paraId="6943F958" w14:textId="326CF8CF" w:rsidR="00226BE1" w:rsidRPr="00D0718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2.</w:t>
            </w: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3887" w:type="dxa"/>
          </w:tcPr>
          <w:p w14:paraId="6FC18EFD" w14:textId="41FAD205" w:rsidR="00226BE1" w:rsidRPr="00D0718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D0718A" w14:paraId="1F877A43" w14:textId="77777777" w:rsidTr="008D05AF">
        <w:trPr>
          <w:trHeight w:val="1457"/>
        </w:trPr>
        <w:tc>
          <w:tcPr>
            <w:tcW w:w="1276" w:type="dxa"/>
          </w:tcPr>
          <w:p w14:paraId="222232DE" w14:textId="54F78A0C" w:rsidR="00564F60" w:rsidRPr="00D0718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подпункт "г</w:t>
            </w:r>
            <w:r w:rsidR="00564F60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 пункта 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564F60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43" w:type="dxa"/>
          </w:tcPr>
          <w:p w14:paraId="15063682" w14:textId="77777777" w:rsidR="00564F60" w:rsidRPr="00D0718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887" w:type="dxa"/>
          </w:tcPr>
          <w:p w14:paraId="2A65D41F" w14:textId="77777777" w:rsidR="00564F60" w:rsidRPr="00D0718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D0718A" w14:paraId="35D28762" w14:textId="77777777" w:rsidTr="008D05AF">
        <w:trPr>
          <w:trHeight w:val="1320"/>
        </w:trPr>
        <w:tc>
          <w:tcPr>
            <w:tcW w:w="1276" w:type="dxa"/>
          </w:tcPr>
          <w:p w14:paraId="2B6A1D61" w14:textId="0C5BBAC4" w:rsidR="00564F60" w:rsidRPr="00D0718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подпункт "</w:t>
            </w:r>
            <w:r w:rsidR="00226BE1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 пункта 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43" w:type="dxa"/>
          </w:tcPr>
          <w:p w14:paraId="20F5DF31" w14:textId="77777777" w:rsidR="00564F60" w:rsidRPr="00D0718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87" w:type="dxa"/>
          </w:tcPr>
          <w:p w14:paraId="1380232F" w14:textId="77777777" w:rsidR="00564F60" w:rsidRPr="00D0718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D0718A" w14:paraId="181A3BC9" w14:textId="77777777" w:rsidTr="008D05AF">
        <w:trPr>
          <w:trHeight w:val="1560"/>
        </w:trPr>
        <w:tc>
          <w:tcPr>
            <w:tcW w:w="1276" w:type="dxa"/>
          </w:tcPr>
          <w:p w14:paraId="68A0951D" w14:textId="1AB1C871" w:rsidR="00564F60" w:rsidRPr="00D0718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подпункт "е</w:t>
            </w:r>
            <w:r w:rsidR="00564F60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 пункта 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564F60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43" w:type="dxa"/>
          </w:tcPr>
          <w:p w14:paraId="7385638E" w14:textId="77777777" w:rsidR="00564F60" w:rsidRPr="00D0718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887" w:type="dxa"/>
          </w:tcPr>
          <w:p w14:paraId="5F493F9C" w14:textId="77777777" w:rsidR="00564F60" w:rsidRPr="00D0718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D0718A" w14:paraId="7F39FCB8" w14:textId="77777777" w:rsidTr="008D05AF">
        <w:trPr>
          <w:trHeight w:val="1825"/>
        </w:trPr>
        <w:tc>
          <w:tcPr>
            <w:tcW w:w="1276" w:type="dxa"/>
          </w:tcPr>
          <w:p w14:paraId="41744804" w14:textId="6718D569" w:rsidR="00564F60" w:rsidRPr="00D0718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подпункт "ж</w:t>
            </w:r>
            <w:r w:rsidR="00564F60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 пункта 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564F60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43" w:type="dxa"/>
          </w:tcPr>
          <w:p w14:paraId="24FB8B8F" w14:textId="338B25A8" w:rsidR="00564F60" w:rsidRPr="00D0718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указанные в подпунктах "б" - "д</w:t>
            </w: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" пункта </w:t>
            </w:r>
            <w:r w:rsidR="00BC4D02"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2.</w:t>
            </w: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8 </w:t>
            </w:r>
            <w:r w:rsidR="007A5134"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Административ</w:t>
            </w:r>
            <w:r w:rsidR="00BC4D02"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ного регламента</w:t>
            </w: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2.</w:t>
            </w: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5 </w:t>
            </w:r>
            <w:r w:rsidR="00BC4D02"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–</w:t>
            </w: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C4D02"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2.</w:t>
            </w: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7 </w:t>
            </w:r>
            <w:r w:rsidR="007A5134"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Административ</w:t>
            </w:r>
            <w:r w:rsidR="00BC4D02"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ного регламента</w:t>
            </w:r>
          </w:p>
        </w:tc>
        <w:tc>
          <w:tcPr>
            <w:tcW w:w="3887" w:type="dxa"/>
          </w:tcPr>
          <w:p w14:paraId="6125B913" w14:textId="75B5023E" w:rsidR="00564F60" w:rsidRPr="00D0718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Указывается исчерпывающий перечень </w:t>
            </w:r>
            <w:r w:rsidR="00BB4DAB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электронных документов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не соответствующих указанному критерию</w:t>
            </w:r>
            <w:r w:rsidRPr="00D0718A" w:rsidDel="00670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02E6A" w:rsidRPr="00D0718A" w14:paraId="0E1335CA" w14:textId="77777777" w:rsidTr="008D05AF">
        <w:trPr>
          <w:trHeight w:val="28"/>
        </w:trPr>
        <w:tc>
          <w:tcPr>
            <w:tcW w:w="1276" w:type="dxa"/>
          </w:tcPr>
          <w:p w14:paraId="6EA1117B" w14:textId="60705758" w:rsidR="00564F60" w:rsidRPr="00D0718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подпункт "з</w:t>
            </w:r>
            <w:r w:rsidR="00564F60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 пункта 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564F60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43" w:type="dxa"/>
          </w:tcPr>
          <w:p w14:paraId="34289897" w14:textId="77777777" w:rsidR="00564F60" w:rsidRPr="00D0718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3887" w:type="dxa"/>
          </w:tcPr>
          <w:p w14:paraId="1472AAE8" w14:textId="77777777" w:rsidR="00564F60" w:rsidRPr="00D0718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2034001" w14:textId="77777777" w:rsidR="00564F60" w:rsidRPr="00D0718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21BB33FE" w14:textId="77777777" w:rsidR="00564F60" w:rsidRPr="00D0718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Дополнительно информируем: ____________________________________________ 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br/>
        <w:t>______________________________________________________________________.    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25C651A5" w14:textId="77777777" w:rsidR="00564F60" w:rsidRPr="00D0718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D0718A" w14:paraId="0A216336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6ED86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0B92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F8401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FB65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43427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5D9E398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E7B415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45C92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590502A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60304D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129DA08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A10C01D" w14:textId="77777777" w:rsidR="00564F60" w:rsidRPr="00D0718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Дата</w:t>
      </w:r>
    </w:p>
    <w:p w14:paraId="0FA6DF7F" w14:textId="22732461" w:rsidR="00564F60" w:rsidRPr="00D0718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64752D0" w14:textId="77777777" w:rsidR="00F7054A" w:rsidRPr="00D0718A" w:rsidRDefault="00F7054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6940CA87" w14:textId="77777777" w:rsidR="00F7054A" w:rsidRPr="00D0718A" w:rsidRDefault="00F7054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75A69C7E" w14:textId="77777777" w:rsidR="00F7054A" w:rsidRPr="00D0718A" w:rsidRDefault="00F7054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56762E86" w14:textId="77777777" w:rsidR="00411742" w:rsidRDefault="00411742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0EE3B681" w14:textId="77777777" w:rsidR="00411742" w:rsidRDefault="00411742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09297DCE" w14:textId="5E2B5627" w:rsidR="00564F60" w:rsidRPr="00D0718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 xml:space="preserve">ПРИЛОЖЕНИЕ № 3 </w:t>
      </w: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</w:r>
      <w:r w:rsidR="001355ED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</w:t>
      </w:r>
      <w:r w:rsidR="007A5134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Административ</w:t>
      </w:r>
      <w:r w:rsidR="001355ED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ному </w:t>
      </w: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регламенту</w:t>
      </w:r>
      <w:r w:rsidR="001355ED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предоставления  и муниципальной услуги "Выдача разрешения на ввод объекта в эксплуатацию"</w:t>
      </w:r>
    </w:p>
    <w:p w14:paraId="17CC0461" w14:textId="77777777" w:rsidR="00564F60" w:rsidRPr="00D0718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1B818CB3" w14:textId="77777777" w:rsidR="00564F60" w:rsidRPr="00D0718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53FF76A8" w14:textId="77777777" w:rsidR="00564F60" w:rsidRPr="00D0718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Кому ____________________________________</w:t>
      </w:r>
    </w:p>
    <w:p w14:paraId="0A77FDC0" w14:textId="77777777" w:rsidR="00564F60" w:rsidRPr="00D0718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D0718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384E65C0" w14:textId="77777777" w:rsidR="00564F60" w:rsidRPr="00D0718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</w:t>
      </w:r>
    </w:p>
    <w:p w14:paraId="32A236AA" w14:textId="77777777" w:rsidR="00564F60" w:rsidRPr="00D0718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1417EF47" w14:textId="77777777" w:rsidR="00564F60" w:rsidRPr="00D0718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2D9F6065" w14:textId="77777777" w:rsidR="00564F60" w:rsidRPr="00D0718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5641C574" w14:textId="77777777" w:rsidR="00564F60" w:rsidRPr="00D0718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РЕШЕНИЕ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br/>
        <w:t>об отказе в выдаче разрешения на ввод объекта в эксплуатацию</w:t>
      </w:r>
    </w:p>
    <w:p w14:paraId="3440C6E9" w14:textId="33143659" w:rsidR="00564F60" w:rsidRPr="00D0718A" w:rsidRDefault="00513F8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  <w:u w:val="single"/>
        </w:rPr>
        <w:t>Администрацией Волчихинского района</w:t>
      </w:r>
      <w:r w:rsidR="00564F60" w:rsidRPr="00D0718A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</w:p>
    <w:p w14:paraId="341BB555" w14:textId="77777777" w:rsidR="00564F60" w:rsidRPr="00D0718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26084BCE" w14:textId="383276A4" w:rsidR="00564F60" w:rsidRPr="00D0718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по результатам рассмотрения заявления </w:t>
      </w:r>
      <w:proofErr w:type="gramStart"/>
      <w:r w:rsidRPr="00D0718A">
        <w:rPr>
          <w:rFonts w:ascii="Times New Roman" w:hAnsi="Times New Roman"/>
          <w:color w:val="000000" w:themeColor="text1"/>
          <w:sz w:val="20"/>
          <w:szCs w:val="20"/>
        </w:rPr>
        <w:t>от</w:t>
      </w:r>
      <w:proofErr w:type="gramEnd"/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 ___________№___________</w:t>
      </w:r>
      <w:r w:rsidR="00BB4DAB"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_ 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принято </w:t>
      </w:r>
    </w:p>
    <w:p w14:paraId="2750F415" w14:textId="77777777" w:rsidR="00564F60" w:rsidRPr="00D0718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(дата и номер регистрации)</w:t>
      </w:r>
    </w:p>
    <w:p w14:paraId="67B07FBA" w14:textId="77777777" w:rsidR="00564F60" w:rsidRPr="00D0718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решение об отказе в выдаче разрешения на ввод объекта в эксплуатацию.</w:t>
      </w:r>
    </w:p>
    <w:p w14:paraId="7920E1F3" w14:textId="77777777" w:rsidR="00564F60" w:rsidRPr="00D0718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327"/>
      </w:tblGrid>
      <w:tr w:rsidR="00302E6A" w:rsidRPr="00D0718A" w14:paraId="40F7A099" w14:textId="77777777" w:rsidTr="00502B67">
        <w:tc>
          <w:tcPr>
            <w:tcW w:w="1418" w:type="dxa"/>
            <w:vAlign w:val="center"/>
          </w:tcPr>
          <w:p w14:paraId="7D89303E" w14:textId="2DAA4A3F" w:rsidR="00564F60" w:rsidRPr="00D0718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 пункта </w:t>
            </w:r>
            <w:proofErr w:type="spellStart"/>
            <w:proofErr w:type="gramStart"/>
            <w:r w:rsidR="007A5134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</w:t>
            </w:r>
            <w:r w:rsidR="00136E7D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7A5134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стратив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130CBC3A" w14:textId="7FF98758" w:rsidR="00564F60" w:rsidRPr="00D0718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основания </w:t>
            </w:r>
            <w:proofErr w:type="gramStart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 </w:t>
            </w:r>
            <w:r w:rsidR="007A5134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ным регламентом</w:t>
            </w:r>
          </w:p>
        </w:tc>
        <w:tc>
          <w:tcPr>
            <w:tcW w:w="3327" w:type="dxa"/>
            <w:vAlign w:val="center"/>
          </w:tcPr>
          <w:p w14:paraId="6A9DC0BA" w14:textId="77777777" w:rsidR="00564F60" w:rsidRPr="00D0718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D0718A" w14:paraId="006FAA7C" w14:textId="77777777" w:rsidTr="00502B67">
        <w:trPr>
          <w:trHeight w:val="837"/>
        </w:trPr>
        <w:tc>
          <w:tcPr>
            <w:tcW w:w="1418" w:type="dxa"/>
          </w:tcPr>
          <w:p w14:paraId="76D8DF2D" w14:textId="067C9308" w:rsidR="00564F60" w:rsidRPr="00D0718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подпункт "а" пункта 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820" w:type="dxa"/>
          </w:tcPr>
          <w:p w14:paraId="78F6BA21" w14:textId="663D882E" w:rsidR="00564F60" w:rsidRPr="00D0718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"-</w:t>
            </w:r>
            <w:proofErr w:type="gramEnd"/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r w:rsidR="00002402"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д</w:t>
            </w: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" пункта </w:t>
            </w:r>
            <w:r w:rsidR="00BC4D02"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2.</w:t>
            </w: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8, пунктом </w:t>
            </w:r>
            <w:r w:rsidR="00BC4D02"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2.</w:t>
            </w: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9 </w:t>
            </w:r>
            <w:r w:rsidR="007A5134"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Административ</w:t>
            </w:r>
            <w:r w:rsidR="00BC4D02"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ного регламента</w:t>
            </w:r>
          </w:p>
        </w:tc>
        <w:tc>
          <w:tcPr>
            <w:tcW w:w="3327" w:type="dxa"/>
          </w:tcPr>
          <w:p w14:paraId="2C4F7CB3" w14:textId="77777777" w:rsidR="00564F60" w:rsidRPr="00D0718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302E6A" w:rsidRPr="00D0718A" w14:paraId="52C1D34E" w14:textId="77777777" w:rsidTr="00502B67">
        <w:trPr>
          <w:trHeight w:val="1537"/>
        </w:trPr>
        <w:tc>
          <w:tcPr>
            <w:tcW w:w="1418" w:type="dxa"/>
          </w:tcPr>
          <w:p w14:paraId="56EC0726" w14:textId="62BAE5CE" w:rsidR="00564F60" w:rsidRPr="00D0718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подпункт "б" пункта 2.22</w:t>
            </w:r>
          </w:p>
        </w:tc>
        <w:tc>
          <w:tcPr>
            <w:tcW w:w="4820" w:type="dxa"/>
          </w:tcPr>
          <w:p w14:paraId="37DB2E2C" w14:textId="77777777" w:rsidR="00564F60" w:rsidRPr="00D0718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</w:t>
            </w: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участка</w:t>
            </w:r>
          </w:p>
        </w:tc>
        <w:tc>
          <w:tcPr>
            <w:tcW w:w="3327" w:type="dxa"/>
          </w:tcPr>
          <w:p w14:paraId="6E872C77" w14:textId="77777777" w:rsidR="00564F60" w:rsidRPr="00D0718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Указываются основания такого вывода</w:t>
            </w:r>
          </w:p>
        </w:tc>
      </w:tr>
      <w:tr w:rsidR="00302E6A" w:rsidRPr="00D0718A" w14:paraId="1EEEBB4A" w14:textId="77777777" w:rsidTr="00502B67">
        <w:trPr>
          <w:trHeight w:val="28"/>
        </w:trPr>
        <w:tc>
          <w:tcPr>
            <w:tcW w:w="1418" w:type="dxa"/>
          </w:tcPr>
          <w:p w14:paraId="70D43DC3" w14:textId="46B32B22" w:rsidR="00564F60" w:rsidRPr="00D0718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подпункт "в" пункта 2.22</w:t>
            </w:r>
          </w:p>
        </w:tc>
        <w:tc>
          <w:tcPr>
            <w:tcW w:w="4820" w:type="dxa"/>
          </w:tcPr>
          <w:p w14:paraId="1952474C" w14:textId="77777777" w:rsidR="00564F60" w:rsidRPr="00D0718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в соответствии с частью 6</w:t>
            </w: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327" w:type="dxa"/>
          </w:tcPr>
          <w:p w14:paraId="0485DFFE" w14:textId="77777777" w:rsidR="00564F60" w:rsidRPr="00D0718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302E6A" w:rsidRPr="00D0718A" w14:paraId="351B19FE" w14:textId="77777777" w:rsidTr="00502B67">
        <w:trPr>
          <w:trHeight w:val="1548"/>
        </w:trPr>
        <w:tc>
          <w:tcPr>
            <w:tcW w:w="1418" w:type="dxa"/>
          </w:tcPr>
          <w:p w14:paraId="4793B935" w14:textId="446D76C2" w:rsidR="00564F60" w:rsidRPr="00D0718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подпункт "г" пункта 2.22</w:t>
            </w:r>
          </w:p>
        </w:tc>
        <w:tc>
          <w:tcPr>
            <w:tcW w:w="4820" w:type="dxa"/>
          </w:tcPr>
          <w:p w14:paraId="0935105B" w14:textId="77777777" w:rsidR="00564F60" w:rsidRPr="00D0718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в соответствии с частью 6</w:t>
            </w: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327" w:type="dxa"/>
          </w:tcPr>
          <w:p w14:paraId="53C12E53" w14:textId="77777777" w:rsidR="00564F60" w:rsidRPr="00D0718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302E6A" w:rsidRPr="00D0718A" w14:paraId="23226C1C" w14:textId="77777777" w:rsidTr="00502B67">
        <w:trPr>
          <w:trHeight w:val="1244"/>
        </w:trPr>
        <w:tc>
          <w:tcPr>
            <w:tcW w:w="1418" w:type="dxa"/>
          </w:tcPr>
          <w:p w14:paraId="6BC0F811" w14:textId="3BB4DE05" w:rsidR="00564F60" w:rsidRPr="00D0718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подпункт "д" пункта 2.22</w:t>
            </w:r>
          </w:p>
        </w:tc>
        <w:tc>
          <w:tcPr>
            <w:tcW w:w="4820" w:type="dxa"/>
          </w:tcPr>
          <w:p w14:paraId="64F9995D" w14:textId="77777777" w:rsidR="00564F60" w:rsidRPr="00D0718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327" w:type="dxa"/>
          </w:tcPr>
          <w:p w14:paraId="567D61EC" w14:textId="77777777" w:rsidR="00564F60" w:rsidRPr="00D0718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14:paraId="7A9A2BAF" w14:textId="77777777" w:rsidR="00564F60" w:rsidRPr="00D0718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8ADDA7" w14:textId="77777777" w:rsidR="00564F60" w:rsidRPr="00D0718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 w:cs="Times New Roman"/>
          <w:color w:val="000000" w:themeColor="text1"/>
          <w:sz w:val="20"/>
          <w:szCs w:val="20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7565F38E" w14:textId="77777777" w:rsidR="00564F60" w:rsidRPr="00D0718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0718A">
        <w:rPr>
          <w:rFonts w:ascii="Times New Roman" w:hAnsi="Times New Roman" w:cs="Times New Roman"/>
          <w:color w:val="000000" w:themeColor="text1"/>
          <w:sz w:val="20"/>
          <w:szCs w:val="20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633D8F03" w14:textId="77777777" w:rsidR="00564F60" w:rsidRPr="00D0718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Дополнительно информируем:_______________________________________ </w:t>
      </w:r>
      <w:r w:rsidRPr="00D0718A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______________________________________________________________________.    </w:t>
      </w:r>
    </w:p>
    <w:p w14:paraId="4BA44CD1" w14:textId="77777777" w:rsidR="00564F60" w:rsidRPr="00D0718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7923C8E3" w14:textId="77777777" w:rsidR="00564F60" w:rsidRPr="00D0718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DE99EF" w14:textId="77777777" w:rsidR="00564F60" w:rsidRPr="00D0718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D0718A" w14:paraId="4F7A287A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44E33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D56B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02A02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87B27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93459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64F60" w:rsidRPr="00D0718A" w14:paraId="786B829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6FAA9D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F0F7CB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5EE768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E0779E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59DC77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F7CDD80" w14:textId="77777777" w:rsidR="00564F60" w:rsidRPr="00D0718A" w:rsidRDefault="00564F60" w:rsidP="00302E6A">
      <w:pPr>
        <w:spacing w:after="240"/>
        <w:rPr>
          <w:rFonts w:ascii="Times New Roman" w:hAnsi="Times New Roman"/>
          <w:color w:val="000000" w:themeColor="text1"/>
          <w:sz w:val="20"/>
          <w:szCs w:val="20"/>
        </w:rPr>
      </w:pPr>
    </w:p>
    <w:p w14:paraId="044A55D7" w14:textId="77777777" w:rsidR="00564F60" w:rsidRPr="00D0718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Дата</w:t>
      </w:r>
    </w:p>
    <w:p w14:paraId="32CBC085" w14:textId="4465F211" w:rsidR="00564F60" w:rsidRPr="00D0718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</w:pPr>
    </w:p>
    <w:p w14:paraId="16044680" w14:textId="77777777" w:rsidR="00F7054A" w:rsidRPr="00D0718A" w:rsidRDefault="00F7054A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4DA5769F" w14:textId="3F94FEFE" w:rsidR="00564F60" w:rsidRPr="00D0718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ПРИЛОЖЕНИЕ № 4</w:t>
      </w: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 xml:space="preserve">к </w:t>
      </w:r>
      <w:r w:rsidR="007A5134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Административному</w:t>
      </w: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регламенту</w:t>
      </w:r>
      <w:r w:rsidR="001355ED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предоставления  и муниципальной услуги </w:t>
      </w: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>"Выдача разрешения на ввод объекта в эксплуатацию"</w:t>
      </w:r>
    </w:p>
    <w:p w14:paraId="5FC49677" w14:textId="77777777" w:rsidR="00564F60" w:rsidRPr="00D0718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683BB302" w14:textId="77777777" w:rsidR="00564F60" w:rsidRPr="00D0718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554F39EE" w14:textId="77777777" w:rsidR="00564F60" w:rsidRPr="00D0718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proofErr w:type="gramStart"/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>З</w:t>
      </w:r>
      <w:proofErr w:type="gramEnd"/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А Я В Л Е Н И Е </w:t>
      </w:r>
    </w:p>
    <w:p w14:paraId="5B6E3002" w14:textId="77777777" w:rsidR="00564F60" w:rsidRPr="00D0718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>об исправлении допущенных опечаток и ошибок</w:t>
      </w:r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br/>
        <w:t>в разрешении на ввод объекта в эксплуатацию</w:t>
      </w:r>
    </w:p>
    <w:p w14:paraId="2D34A0AF" w14:textId="77777777" w:rsidR="00564F60" w:rsidRPr="00D0718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570518E3" w14:textId="77777777" w:rsidR="00564F60" w:rsidRPr="00D0718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"__" __________ 20___ г.</w:t>
      </w:r>
    </w:p>
    <w:p w14:paraId="7998A8F5" w14:textId="77777777" w:rsidR="00564F60" w:rsidRPr="00D0718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D0718A" w14:paraId="624924F7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096BFCE" w14:textId="26C402B9" w:rsidR="00564F60" w:rsidRPr="00D0718A" w:rsidRDefault="004E5B1A" w:rsidP="004E5B1A">
            <w:pPr>
              <w:tabs>
                <w:tab w:val="left" w:pos="18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В </w:t>
            </w:r>
            <w:proofErr w:type="spellStart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Админстрацию</w:t>
            </w:r>
            <w:proofErr w:type="spellEnd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Волчихинского района</w:t>
            </w:r>
          </w:p>
        </w:tc>
      </w:tr>
      <w:tr w:rsidR="00302E6A" w:rsidRPr="00D0718A" w14:paraId="6BDB2B04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B1BFD8F" w14:textId="77777777" w:rsidR="00564F60" w:rsidRPr="00D0718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601FBFCD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20E3103" w14:textId="77777777" w:rsidR="00564F60" w:rsidRPr="00D0718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57B23F9" w14:textId="77777777" w:rsidR="00564F60" w:rsidRPr="00D0718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D0E0C17" w14:textId="77777777" w:rsidR="00564F60" w:rsidRPr="00D0718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Прошу исправить допущенную опечатку/ошибку в разрешении на ввод объекта в эксплуатацию.</w:t>
      </w:r>
    </w:p>
    <w:p w14:paraId="5EF2A86B" w14:textId="77777777" w:rsidR="00564F60" w:rsidRPr="00D0718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809"/>
      </w:tblGrid>
      <w:tr w:rsidR="00302E6A" w:rsidRPr="00D0718A" w14:paraId="4AA8C3CE" w14:textId="77777777" w:rsidTr="00502B67">
        <w:trPr>
          <w:trHeight w:val="540"/>
        </w:trPr>
        <w:tc>
          <w:tcPr>
            <w:tcW w:w="9747" w:type="dxa"/>
            <w:gridSpan w:val="6"/>
            <w:tcBorders>
              <w:top w:val="nil"/>
              <w:left w:val="nil"/>
              <w:right w:val="nil"/>
            </w:tcBorders>
          </w:tcPr>
          <w:p w14:paraId="1E33F773" w14:textId="77777777" w:rsidR="00564F60" w:rsidRPr="00D0718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 Сведения о застройщике</w:t>
            </w:r>
          </w:p>
        </w:tc>
      </w:tr>
      <w:tr w:rsidR="00302E6A" w:rsidRPr="00D0718A" w14:paraId="45665597" w14:textId="77777777" w:rsidTr="00502B67">
        <w:trPr>
          <w:trHeight w:val="605"/>
        </w:trPr>
        <w:tc>
          <w:tcPr>
            <w:tcW w:w="1043" w:type="dxa"/>
          </w:tcPr>
          <w:p w14:paraId="476C852F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3E43A0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35" w:type="dxa"/>
            <w:gridSpan w:val="3"/>
          </w:tcPr>
          <w:p w14:paraId="54B52C03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351BDF5E" w14:textId="77777777" w:rsidTr="00502B67">
        <w:trPr>
          <w:trHeight w:val="428"/>
        </w:trPr>
        <w:tc>
          <w:tcPr>
            <w:tcW w:w="1043" w:type="dxa"/>
          </w:tcPr>
          <w:p w14:paraId="01EE6E48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3096D44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3935" w:type="dxa"/>
            <w:gridSpan w:val="3"/>
          </w:tcPr>
          <w:p w14:paraId="0BB18A86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15DB6C39" w14:textId="77777777" w:rsidTr="00502B67">
        <w:trPr>
          <w:trHeight w:val="753"/>
        </w:trPr>
        <w:tc>
          <w:tcPr>
            <w:tcW w:w="1043" w:type="dxa"/>
          </w:tcPr>
          <w:p w14:paraId="0954E4D4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18DB5E07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Реквизиты документа, удостоверяющего личность 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35" w:type="dxa"/>
            <w:gridSpan w:val="3"/>
          </w:tcPr>
          <w:p w14:paraId="32B2F12F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6DD184B1" w14:textId="77777777" w:rsidTr="00502B67">
        <w:trPr>
          <w:trHeight w:val="665"/>
        </w:trPr>
        <w:tc>
          <w:tcPr>
            <w:tcW w:w="1043" w:type="dxa"/>
          </w:tcPr>
          <w:p w14:paraId="1DD37983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54E94FE9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35" w:type="dxa"/>
            <w:gridSpan w:val="3"/>
          </w:tcPr>
          <w:p w14:paraId="15AB75C3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11742" w:rsidRPr="00D0718A" w14:paraId="0259E38D" w14:textId="77777777" w:rsidTr="00502B67">
        <w:trPr>
          <w:trHeight w:val="665"/>
        </w:trPr>
        <w:tc>
          <w:tcPr>
            <w:tcW w:w="1043" w:type="dxa"/>
          </w:tcPr>
          <w:p w14:paraId="4A31A9AE" w14:textId="4D7B53B7" w:rsidR="00411742" w:rsidRPr="00D0718A" w:rsidRDefault="00411742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4769" w:type="dxa"/>
            <w:gridSpan w:val="2"/>
          </w:tcPr>
          <w:p w14:paraId="6E474E4D" w14:textId="43FAF4C0" w:rsidR="00411742" w:rsidRPr="00D0718A" w:rsidRDefault="00411742" w:rsidP="0041174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1174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Идентификационный номер налогоплательщика – 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физического</w:t>
            </w:r>
            <w:r w:rsidRPr="0041174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лиц</w:t>
            </w:r>
            <w:proofErr w:type="gramStart"/>
            <w:r w:rsidRPr="0041174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proofErr w:type="gramEnd"/>
            <w:r>
              <w:t xml:space="preserve"> </w:t>
            </w:r>
            <w:r w:rsidRPr="0041174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индивидуального предпринимателя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35" w:type="dxa"/>
            <w:gridSpan w:val="3"/>
          </w:tcPr>
          <w:p w14:paraId="4093D4DC" w14:textId="77777777" w:rsidR="00411742" w:rsidRPr="00D0718A" w:rsidRDefault="00411742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667D73BC" w14:textId="77777777" w:rsidTr="00502B67">
        <w:trPr>
          <w:trHeight w:val="279"/>
        </w:trPr>
        <w:tc>
          <w:tcPr>
            <w:tcW w:w="1043" w:type="dxa"/>
          </w:tcPr>
          <w:p w14:paraId="19DC65C0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37383C82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Сведения о юридическом лице:</w:t>
            </w:r>
          </w:p>
        </w:tc>
        <w:tc>
          <w:tcPr>
            <w:tcW w:w="3935" w:type="dxa"/>
            <w:gridSpan w:val="3"/>
          </w:tcPr>
          <w:p w14:paraId="03762531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2A8A4D8B" w14:textId="77777777" w:rsidTr="00502B67">
        <w:trPr>
          <w:trHeight w:val="175"/>
        </w:trPr>
        <w:tc>
          <w:tcPr>
            <w:tcW w:w="1043" w:type="dxa"/>
          </w:tcPr>
          <w:p w14:paraId="75CDD034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73B96415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3935" w:type="dxa"/>
            <w:gridSpan w:val="3"/>
          </w:tcPr>
          <w:p w14:paraId="2A4169F3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07299A67" w14:textId="77777777" w:rsidTr="00502B67">
        <w:trPr>
          <w:trHeight w:val="901"/>
        </w:trPr>
        <w:tc>
          <w:tcPr>
            <w:tcW w:w="1043" w:type="dxa"/>
          </w:tcPr>
          <w:p w14:paraId="16CDA52A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6A4603AA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35" w:type="dxa"/>
            <w:gridSpan w:val="3"/>
          </w:tcPr>
          <w:p w14:paraId="1B076E92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1FABDAB1" w14:textId="77777777" w:rsidTr="00502B67">
        <w:trPr>
          <w:trHeight w:val="1093"/>
        </w:trPr>
        <w:tc>
          <w:tcPr>
            <w:tcW w:w="1043" w:type="dxa"/>
          </w:tcPr>
          <w:p w14:paraId="62152035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5F817355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35" w:type="dxa"/>
            <w:gridSpan w:val="3"/>
          </w:tcPr>
          <w:p w14:paraId="04327B2B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511279EE" w14:textId="77777777" w:rsidTr="00502B67">
        <w:trPr>
          <w:trHeight w:val="1093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14:paraId="1EF18960" w14:textId="77777777" w:rsidR="00564F60" w:rsidRPr="00D0718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332FEFE2" w14:textId="77777777" w:rsidR="00564F60" w:rsidRPr="00D0718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опечатку/ ошибку</w:t>
            </w:r>
          </w:p>
        </w:tc>
      </w:tr>
      <w:tr w:rsidR="00302E6A" w:rsidRPr="00D0718A" w14:paraId="77B03E5A" w14:textId="77777777" w:rsidTr="00502B6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DC8E94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456ABEA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Орган (организация), выдавший</w:t>
            </w:r>
            <w:proofErr w:type="gramStart"/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(-</w:t>
            </w:r>
            <w:proofErr w:type="gramEnd"/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C0E1C47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545FBBB0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Дата документа</w:t>
            </w:r>
          </w:p>
        </w:tc>
      </w:tr>
      <w:tr w:rsidR="00302E6A" w:rsidRPr="00D0718A" w14:paraId="4149BEC5" w14:textId="77777777" w:rsidTr="00502B67">
        <w:trPr>
          <w:trHeight w:val="625"/>
        </w:trPr>
        <w:tc>
          <w:tcPr>
            <w:tcW w:w="1043" w:type="dxa"/>
          </w:tcPr>
          <w:p w14:paraId="3F5506B8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3BEF9CC8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725E799F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14:paraId="2D6CC837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7E63A7DC" w14:textId="77777777" w:rsidTr="00502B67">
        <w:trPr>
          <w:trHeight w:val="1093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14:paraId="45286EC5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3B2E684A" w14:textId="77777777" w:rsidR="00564F60" w:rsidRPr="00D0718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3. Обоснование для внесения исправлений в 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D0718A" w14:paraId="037F5688" w14:textId="77777777" w:rsidTr="00502B67">
        <w:trPr>
          <w:trHeight w:val="1093"/>
        </w:trPr>
        <w:tc>
          <w:tcPr>
            <w:tcW w:w="1043" w:type="dxa"/>
          </w:tcPr>
          <w:p w14:paraId="502B9FFA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34A519CE" w14:textId="08CAA1CF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3CDBC176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Данные (сведения), которые необходимо указать в разрешении 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ввод объекта в эксплуатацию</w:t>
            </w:r>
          </w:p>
        </w:tc>
        <w:tc>
          <w:tcPr>
            <w:tcW w:w="2943" w:type="dxa"/>
            <w:gridSpan w:val="2"/>
          </w:tcPr>
          <w:p w14:paraId="5599AC99" w14:textId="4F33938A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Обоснование с указанием реквизита</w:t>
            </w:r>
            <w:r w:rsidR="00BB4DAB"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B4DAB"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br/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BB4DAB"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ов) документа</w:t>
            </w:r>
            <w:proofErr w:type="gramStart"/>
            <w:r w:rsidR="00BB4DAB"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BB4DAB"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proofErr w:type="gramEnd"/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D0718A" w14:paraId="6CF55521" w14:textId="77777777" w:rsidTr="00502B6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72756EE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4B3EB2CA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F5DD06A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14:paraId="0D1154F8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1ACFC52E" w14:textId="77777777" w:rsidR="00564F60" w:rsidRPr="00D0718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FCC48A8" w14:textId="77777777" w:rsidR="00564F60" w:rsidRPr="00D0718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</w:p>
    <w:p w14:paraId="4B0C31CB" w14:textId="7D350CB6" w:rsidR="00564F60" w:rsidRPr="00D0718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Приложение: _</w:t>
      </w:r>
      <w:r w:rsidR="00564F60" w:rsidRPr="00D0718A">
        <w:rPr>
          <w:rFonts w:ascii="Times New Roman" w:hAnsi="Times New Roman"/>
          <w:color w:val="000000" w:themeColor="text1"/>
          <w:sz w:val="20"/>
          <w:szCs w:val="20"/>
        </w:rPr>
        <w:t>_________________________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t>_______________________________</w:t>
      </w:r>
      <w:r w:rsidR="00564F60" w:rsidRPr="00D0718A">
        <w:rPr>
          <w:rFonts w:ascii="Times New Roman" w:hAnsi="Times New Roman"/>
          <w:color w:val="000000" w:themeColor="text1"/>
          <w:sz w:val="20"/>
          <w:szCs w:val="20"/>
        </w:rPr>
        <w:t>_</w:t>
      </w:r>
    </w:p>
    <w:p w14:paraId="2DDF0DA4" w14:textId="6002B123" w:rsidR="00564F60" w:rsidRPr="00D0718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Номер телефона и адрес электронной почты для связи:</w:t>
      </w:r>
      <w:r w:rsidR="00BB4DAB"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t>______________________</w:t>
      </w:r>
    </w:p>
    <w:p w14:paraId="611B1EB3" w14:textId="77777777" w:rsidR="00564F60" w:rsidRPr="00D0718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Результат рассмотрения настоящего заявления</w:t>
      </w:r>
      <w:r w:rsidRPr="00D0718A" w:rsidDel="008B56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D0718A" w14:paraId="4C354ECE" w14:textId="77777777" w:rsidTr="00890957">
        <w:tc>
          <w:tcPr>
            <w:tcW w:w="9137" w:type="dxa"/>
            <w:shd w:val="clear" w:color="auto" w:fill="auto"/>
          </w:tcPr>
          <w:p w14:paraId="687595DD" w14:textId="52073488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направить в форме электронного документа в личный кабинет в федеральной 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2031B27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6E60E115" w14:textId="77777777" w:rsidTr="00890957">
        <w:tc>
          <w:tcPr>
            <w:tcW w:w="9137" w:type="dxa"/>
            <w:shd w:val="clear" w:color="auto" w:fill="auto"/>
          </w:tcPr>
          <w:p w14:paraId="341D120D" w14:textId="79773293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выдать на бумажном носителе при личном обращении в уполномоченный орган 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A4A45B4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067BA03D" w14:textId="77777777" w:rsidTr="00890957">
        <w:tc>
          <w:tcPr>
            <w:tcW w:w="9137" w:type="dxa"/>
            <w:shd w:val="clear" w:color="auto" w:fill="auto"/>
          </w:tcPr>
          <w:p w14:paraId="15A7C28A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FDEEECA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11F8BB86" w14:textId="77777777" w:rsidTr="00890957">
        <w:tc>
          <w:tcPr>
            <w:tcW w:w="9137" w:type="dxa"/>
            <w:shd w:val="clear" w:color="auto" w:fill="auto"/>
          </w:tcPr>
          <w:p w14:paraId="4FBF0A5E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EFD998D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17D441E5" w14:textId="77777777" w:rsidTr="00890957">
        <w:tc>
          <w:tcPr>
            <w:tcW w:w="9918" w:type="dxa"/>
            <w:gridSpan w:val="2"/>
            <w:shd w:val="clear" w:color="auto" w:fill="auto"/>
          </w:tcPr>
          <w:p w14:paraId="0E3EBC8E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D0718A" w14:paraId="78032E26" w14:textId="77777777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4F0AB68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9DFB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580ED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B64D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17646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64F60" w:rsidRPr="00D0718A" w14:paraId="0231D4AF" w14:textId="77777777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0E5607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70584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6B4A8F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80CDE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B26DFA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CB8EE47" w14:textId="77777777" w:rsidR="00564F60" w:rsidRPr="00D0718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6D99F62E" w14:textId="447ED72A" w:rsidR="00564F60" w:rsidRPr="00D0718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16C5946D" w14:textId="77777777" w:rsidR="00F6217D" w:rsidRPr="00D0718A" w:rsidRDefault="00F6217D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34DBCDD3" w14:textId="77777777" w:rsidR="00F6217D" w:rsidRPr="00D0718A" w:rsidRDefault="00F6217D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6F73E247" w14:textId="77777777" w:rsidR="00F6217D" w:rsidRPr="00D0718A" w:rsidRDefault="00F6217D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4BBCBAB3" w14:textId="77777777" w:rsidR="00F6217D" w:rsidRPr="00D0718A" w:rsidRDefault="00F6217D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22533713" w14:textId="77777777" w:rsidR="00F6217D" w:rsidRPr="00D0718A" w:rsidRDefault="00F6217D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6D74A9C5" w14:textId="77777777" w:rsidR="00F6217D" w:rsidRPr="00D0718A" w:rsidRDefault="00F6217D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2FA1CA8D" w14:textId="77777777" w:rsidR="00F6217D" w:rsidRPr="00D0718A" w:rsidRDefault="00F6217D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46863221" w14:textId="77777777" w:rsidR="00564F60" w:rsidRPr="00D0718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№ 5</w:t>
      </w:r>
    </w:p>
    <w:p w14:paraId="253DF9BA" w14:textId="6CDC2431" w:rsidR="00564F60" w:rsidRPr="00D0718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к </w:t>
      </w:r>
      <w:r w:rsidR="007A5134" w:rsidRPr="00D0718A">
        <w:rPr>
          <w:rFonts w:ascii="Times New Roman" w:hAnsi="Times New Roman"/>
          <w:color w:val="000000" w:themeColor="text1"/>
          <w:sz w:val="20"/>
          <w:szCs w:val="20"/>
        </w:rPr>
        <w:t>Административному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 регламенту</w:t>
      </w:r>
      <w:r w:rsidR="001355ED"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t>предоставления  и муниципальной услуги "Выдача разрешения на ввод объекта в эксплуатацию"</w:t>
      </w:r>
    </w:p>
    <w:p w14:paraId="31ACF349" w14:textId="3366ED99" w:rsidR="00564F60" w:rsidRPr="00D0718A" w:rsidRDefault="0081467C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52FE0BF6" w14:textId="77777777" w:rsidR="00564F60" w:rsidRPr="00D0718A" w:rsidRDefault="00564F60" w:rsidP="00302E6A">
      <w:pPr>
        <w:pStyle w:val="a5"/>
        <w:rPr>
          <w:rFonts w:ascii="Times New Roman" w:hAnsi="Times New Roman"/>
          <w:color w:val="000000" w:themeColor="text1"/>
          <w:sz w:val="20"/>
          <w:szCs w:val="20"/>
        </w:rPr>
      </w:pPr>
    </w:p>
    <w:p w14:paraId="771DD167" w14:textId="77777777" w:rsidR="00564F60" w:rsidRPr="00D0718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Кому ____________________________________</w:t>
      </w:r>
    </w:p>
    <w:p w14:paraId="4DF751FB" w14:textId="77777777" w:rsidR="00564F60" w:rsidRPr="00D0718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D0718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2410E3E0" w14:textId="77777777" w:rsidR="00564F60" w:rsidRPr="00D0718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</w:t>
      </w:r>
    </w:p>
    <w:p w14:paraId="3702CC1C" w14:textId="77777777" w:rsidR="00564F60" w:rsidRPr="00D0718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6EFFBF4F" w14:textId="77777777" w:rsidR="00564F60" w:rsidRPr="00D0718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645B32DC" w14:textId="77777777" w:rsidR="00564F60" w:rsidRPr="00D0718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19BAFC5D" w14:textId="77777777" w:rsidR="00564F60" w:rsidRPr="00D0718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D0718A">
        <w:rPr>
          <w:rFonts w:ascii="Times New Roman" w:hAnsi="Times New Roman"/>
          <w:color w:val="000000" w:themeColor="text1"/>
          <w:sz w:val="20"/>
          <w:szCs w:val="20"/>
        </w:rPr>
        <w:t>Р</w:t>
      </w:r>
      <w:proofErr w:type="gramEnd"/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 Е Ш Е Н И Е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br/>
        <w:t>об отказе во внесении исправлений в разрешение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br/>
        <w:t>на ввод объекта в эксплуатацию</w:t>
      </w:r>
    </w:p>
    <w:p w14:paraId="3570387A" w14:textId="77777777" w:rsidR="00564F60" w:rsidRPr="00D0718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2D337F1B" w14:textId="35630AE4" w:rsidR="00564F60" w:rsidRPr="00D0718A" w:rsidRDefault="004E5B1A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  <w:u w:val="single"/>
        </w:rPr>
        <w:t>Администрацией Волчихинского района</w:t>
      </w:r>
      <w:r w:rsidR="00564F60" w:rsidRPr="00D0718A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</w:p>
    <w:p w14:paraId="2BA00008" w14:textId="77777777" w:rsidR="00564F60" w:rsidRPr="00D0718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342E08DA" w14:textId="616D3261" w:rsidR="00564F60" w:rsidRPr="00D0718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D0718A">
        <w:rPr>
          <w:rFonts w:ascii="Times New Roman" w:hAnsi="Times New Roman"/>
          <w:color w:val="000000" w:themeColor="text1"/>
          <w:sz w:val="20"/>
          <w:szCs w:val="20"/>
        </w:rPr>
        <w:t>в разрешении на ввод объекта в эксплуатацию от</w:t>
      </w:r>
      <w:r w:rsidR="00BB4DAB" w:rsidRPr="00D0718A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t>________________ № _______________ принято решение об отказе</w:t>
      </w:r>
      <w:proofErr w:type="gramEnd"/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 во внесении</w:t>
      </w:r>
    </w:p>
    <w:p w14:paraId="651653C8" w14:textId="77777777" w:rsidR="00564F60" w:rsidRPr="00D0718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4990F87" w14:textId="77777777" w:rsidR="00564F60" w:rsidRPr="00D0718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исправлений в разрешение на ввод объекта в эксплуатацию. </w:t>
      </w:r>
    </w:p>
    <w:p w14:paraId="1EF568CA" w14:textId="77777777" w:rsidR="00564F60" w:rsidRPr="00D0718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827"/>
      </w:tblGrid>
      <w:tr w:rsidR="00302E6A" w:rsidRPr="00D0718A" w14:paraId="0EF70A27" w14:textId="77777777" w:rsidTr="0081467C">
        <w:trPr>
          <w:trHeight w:val="871"/>
        </w:trPr>
        <w:tc>
          <w:tcPr>
            <w:tcW w:w="1276" w:type="dxa"/>
          </w:tcPr>
          <w:p w14:paraId="47C1D072" w14:textId="16B57ADE" w:rsidR="00564F60" w:rsidRPr="00D0718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 пункта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5134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</w:t>
            </w:r>
            <w:r w:rsidR="00136E7D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7A5134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стратив</w:t>
            </w:r>
            <w:r w:rsidR="00136E7D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регламента</w:t>
            </w:r>
          </w:p>
        </w:tc>
        <w:tc>
          <w:tcPr>
            <w:tcW w:w="4603" w:type="dxa"/>
          </w:tcPr>
          <w:p w14:paraId="71666EB1" w14:textId="75708A15" w:rsidR="00564F60" w:rsidRPr="00D0718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основания </w:t>
            </w:r>
            <w:proofErr w:type="gramStart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для отказа во внесении исправлений в разрешение </w:t>
            </w:r>
            <w:r w:rsidRPr="00D0718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на ввод объекта в эксплуатацию</w:t>
            </w:r>
            <w:proofErr w:type="gramEnd"/>
            <w:r w:rsidRPr="00D0718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соответствии 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 </w:t>
            </w:r>
            <w:r w:rsidR="007A5134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ным регламентом</w:t>
            </w:r>
          </w:p>
        </w:tc>
        <w:tc>
          <w:tcPr>
            <w:tcW w:w="3827" w:type="dxa"/>
          </w:tcPr>
          <w:p w14:paraId="01B16EDF" w14:textId="131F804A" w:rsidR="00564F60" w:rsidRPr="00D0718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Разъяснение причин отказа во внесении исправлений в разрешение на ввод объекта в </w:t>
            </w:r>
            <w:r w:rsidR="00564F60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эксплуатацию</w:t>
            </w:r>
          </w:p>
        </w:tc>
      </w:tr>
      <w:tr w:rsidR="00302E6A" w:rsidRPr="00D0718A" w14:paraId="73273742" w14:textId="77777777" w:rsidTr="0081467C">
        <w:trPr>
          <w:trHeight w:val="1335"/>
        </w:trPr>
        <w:tc>
          <w:tcPr>
            <w:tcW w:w="1276" w:type="dxa"/>
          </w:tcPr>
          <w:p w14:paraId="364D22EF" w14:textId="077A5133" w:rsidR="00564F60" w:rsidRPr="00D0718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подпункт "а" пункта 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603" w:type="dxa"/>
          </w:tcPr>
          <w:p w14:paraId="4841EE1C" w14:textId="128DB8C1" w:rsidR="00564F60" w:rsidRPr="00D0718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несоответствие заявителя кругу лиц, указанных в пункте 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  <w:r w:rsidR="007A5134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регламента</w:t>
            </w:r>
          </w:p>
        </w:tc>
        <w:tc>
          <w:tcPr>
            <w:tcW w:w="3827" w:type="dxa"/>
          </w:tcPr>
          <w:p w14:paraId="2458865C" w14:textId="77777777" w:rsidR="00564F60" w:rsidRPr="00D0718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302E6A" w:rsidRPr="00D0718A" w14:paraId="7942183E" w14:textId="77777777" w:rsidTr="0081467C">
        <w:trPr>
          <w:trHeight w:val="13"/>
        </w:trPr>
        <w:tc>
          <w:tcPr>
            <w:tcW w:w="1276" w:type="dxa"/>
          </w:tcPr>
          <w:p w14:paraId="427FD5E3" w14:textId="100763AE" w:rsidR="00564F60" w:rsidRPr="00D0718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подпункт "б" пункта 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603" w:type="dxa"/>
          </w:tcPr>
          <w:p w14:paraId="3D3D497F" w14:textId="39D33E4A" w:rsidR="00564F60" w:rsidRPr="00D0718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</w:t>
            </w:r>
            <w:r w:rsidR="00136E7D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твие факта допущения опечаток и 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ошибок в разрешении </w:t>
            </w:r>
            <w:r w:rsidR="00136E7D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ввод объекта в 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эксплуатацию</w:t>
            </w:r>
          </w:p>
        </w:tc>
        <w:tc>
          <w:tcPr>
            <w:tcW w:w="3827" w:type="dxa"/>
          </w:tcPr>
          <w:p w14:paraId="7339536B" w14:textId="77777777" w:rsidR="00564F60" w:rsidRPr="00D0718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14:paraId="77A903C6" w14:textId="77777777" w:rsidR="00564F60" w:rsidRPr="00D0718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 w:cs="Times New Roman"/>
          <w:color w:val="000000" w:themeColor="text1"/>
          <w:sz w:val="20"/>
          <w:szCs w:val="20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14:paraId="2A02A982" w14:textId="77777777" w:rsidR="00564F60" w:rsidRPr="00D0718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0718A">
        <w:rPr>
          <w:rFonts w:ascii="Times New Roman" w:hAnsi="Times New Roman" w:cs="Times New Roman"/>
          <w:color w:val="000000" w:themeColor="text1"/>
          <w:sz w:val="20"/>
          <w:szCs w:val="2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432DAD54" w14:textId="77777777" w:rsidR="00564F60" w:rsidRPr="00D0718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 w:cs="Times New Roman"/>
          <w:color w:val="000000" w:themeColor="text1"/>
          <w:sz w:val="20"/>
          <w:szCs w:val="20"/>
        </w:rPr>
        <w:t>Дополнительно информируем:_______________________________________</w:t>
      </w:r>
      <w:r w:rsidRPr="00D0718A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______________________________________________________________________.    </w:t>
      </w:r>
    </w:p>
    <w:p w14:paraId="4A5F45D5" w14:textId="77777777" w:rsidR="00564F60" w:rsidRPr="00D0718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исправлений в </w:t>
      </w:r>
      <w:r w:rsidRPr="00D0718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разрешение на ввод объекта в эксплуатацию, а также иная дополнительная информация при наличии)</w:t>
      </w:r>
    </w:p>
    <w:p w14:paraId="4406DFCF" w14:textId="77777777" w:rsidR="00564F60" w:rsidRPr="00D0718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C4E376" w14:textId="77777777" w:rsidR="00564F60" w:rsidRPr="00D0718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D0718A" w14:paraId="26717E29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708D9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44A6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569A6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DADF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3877C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4516C8A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01A3C3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F46ADF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B4D0BF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B8D9CC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88399B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61B6962" w14:textId="77777777" w:rsidR="00564F60" w:rsidRPr="00D0718A" w:rsidRDefault="00564F60" w:rsidP="00302E6A">
      <w:p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Дата</w:t>
      </w:r>
    </w:p>
    <w:p w14:paraId="34A6A47A" w14:textId="51114ABC" w:rsidR="00564F60" w:rsidRPr="00D0718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1F6CFE64" w14:textId="77777777" w:rsidR="00F7054A" w:rsidRPr="00D0718A" w:rsidRDefault="00F7054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336811FA" w14:textId="77777777" w:rsidR="00F7054A" w:rsidRPr="00D0718A" w:rsidRDefault="00F7054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3A8680E2" w14:textId="77777777" w:rsidR="00F7054A" w:rsidRDefault="00F7054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38F73E3A" w14:textId="77777777" w:rsidR="00086040" w:rsidRDefault="0008604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001B0AB2" w14:textId="77777777" w:rsidR="00086040" w:rsidRDefault="0008604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2875F70D" w14:textId="77777777" w:rsidR="00086040" w:rsidRDefault="0008604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509383E4" w14:textId="77777777" w:rsidR="00086040" w:rsidRDefault="0008604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4637A5B5" w14:textId="77777777" w:rsidR="00086040" w:rsidRDefault="0008604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5FDCEF76" w14:textId="77777777" w:rsidR="00086040" w:rsidRDefault="0008604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39DB727C" w14:textId="77777777" w:rsidR="00086040" w:rsidRDefault="0008604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32C3D91D" w14:textId="77777777" w:rsidR="00086040" w:rsidRDefault="0008604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1E6CEDC0" w14:textId="77777777" w:rsidR="00086040" w:rsidRDefault="0008604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53E9ABC7" w14:textId="77777777" w:rsidR="00086040" w:rsidRDefault="0008604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466FC0A4" w14:textId="77777777" w:rsidR="00086040" w:rsidRDefault="0008604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483E3B21" w14:textId="77777777" w:rsidR="00086040" w:rsidRDefault="0008604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166F3BE1" w14:textId="77777777" w:rsidR="00086040" w:rsidRDefault="0008604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4458E6E1" w14:textId="77777777" w:rsidR="00086040" w:rsidRDefault="0008604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219E0BCC" w14:textId="77777777" w:rsidR="00086040" w:rsidRDefault="0008604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47376494" w14:textId="77777777" w:rsidR="00086040" w:rsidRDefault="0008604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331A68F1" w14:textId="77777777" w:rsidR="00086040" w:rsidRDefault="0008604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1738C3F7" w14:textId="77777777" w:rsidR="00086040" w:rsidRDefault="0008604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77C2891C" w14:textId="77777777" w:rsidR="00086040" w:rsidRDefault="0008604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0EB5E897" w14:textId="77777777" w:rsidR="0081467C" w:rsidRDefault="0081467C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7D12E1B7" w14:textId="77777777" w:rsidR="00086040" w:rsidRDefault="0008604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586A3512" w14:textId="77777777" w:rsidR="00086040" w:rsidRDefault="0008604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7800A7EB" w14:textId="54655021" w:rsidR="00564F60" w:rsidRPr="00D0718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 xml:space="preserve">ПРИЛОЖЕНИЕ № 6 </w:t>
      </w: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 xml:space="preserve">к </w:t>
      </w:r>
      <w:r w:rsidR="007A5134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Административному</w:t>
      </w: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регламенту</w:t>
      </w:r>
      <w:r w:rsidR="001355ED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предоставления  и муниципальной услуги "Выдача разрешения на ввод объекта в эксплуатацию"</w:t>
      </w:r>
    </w:p>
    <w:p w14:paraId="4C36ED23" w14:textId="77777777" w:rsidR="00564F60" w:rsidRPr="00D0718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2873AD37" w14:textId="77777777" w:rsidR="00564F60" w:rsidRPr="00D0718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78C8CC7A" w14:textId="77777777" w:rsidR="00564F60" w:rsidRPr="00D0718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proofErr w:type="gramStart"/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>З</w:t>
      </w:r>
      <w:proofErr w:type="gramEnd"/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А Я В Л Е Н И Е</w:t>
      </w:r>
    </w:p>
    <w:p w14:paraId="4A5958AF" w14:textId="77777777" w:rsidR="00564F60" w:rsidRPr="00D0718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>о выдаче дубликата разрешения на ввод объекта в эксплуатацию</w:t>
      </w:r>
    </w:p>
    <w:p w14:paraId="60AC0EDC" w14:textId="77777777" w:rsidR="00564F60" w:rsidRPr="00D0718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43C2ED3B" w14:textId="77777777" w:rsidR="00564F60" w:rsidRPr="00D0718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"__" __________ 20___ г.</w:t>
      </w:r>
    </w:p>
    <w:p w14:paraId="2813CC13" w14:textId="77777777" w:rsidR="00564F60" w:rsidRPr="00D0718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D0718A" w14:paraId="0887F937" w14:textId="77777777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A88AE00" w14:textId="20A1461C" w:rsidR="00564F60" w:rsidRPr="00D0718A" w:rsidRDefault="004E5B1A" w:rsidP="004E5B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Администрацию Волчихинского района</w:t>
            </w:r>
          </w:p>
        </w:tc>
      </w:tr>
      <w:tr w:rsidR="00302E6A" w:rsidRPr="00D0718A" w14:paraId="69B2CCB3" w14:textId="77777777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637063D5" w14:textId="77777777" w:rsidR="00564F60" w:rsidRPr="00D0718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64F60" w:rsidRPr="00D0718A" w14:paraId="2173954E" w14:textId="77777777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0B63E591" w14:textId="77777777" w:rsidR="00564F60" w:rsidRPr="00D0718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126AACCB" w14:textId="77777777" w:rsidR="00564F60" w:rsidRPr="00D0718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A339598" w14:textId="77777777" w:rsidR="00564F60" w:rsidRPr="00D0718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57FED444" w14:textId="77777777" w:rsidR="00564F60" w:rsidRPr="00D0718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1950"/>
      </w:tblGrid>
      <w:tr w:rsidR="00302E6A" w:rsidRPr="00D0718A" w14:paraId="43278115" w14:textId="77777777" w:rsidTr="0081467C">
        <w:trPr>
          <w:trHeight w:val="540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14:paraId="66220BB1" w14:textId="77777777" w:rsidR="00564F60" w:rsidRPr="00D0718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 Сведения о застройщике</w:t>
            </w:r>
          </w:p>
        </w:tc>
      </w:tr>
      <w:tr w:rsidR="00302E6A" w:rsidRPr="00D0718A" w14:paraId="5BDD9151" w14:textId="77777777" w:rsidTr="0081467C">
        <w:trPr>
          <w:trHeight w:val="605"/>
        </w:trPr>
        <w:tc>
          <w:tcPr>
            <w:tcW w:w="1043" w:type="dxa"/>
          </w:tcPr>
          <w:p w14:paraId="5D8FDF2A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627" w:type="dxa"/>
          </w:tcPr>
          <w:p w14:paraId="7371349B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77" w:type="dxa"/>
            <w:gridSpan w:val="2"/>
          </w:tcPr>
          <w:p w14:paraId="58FC2328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749B73D9" w14:textId="77777777" w:rsidTr="0081467C">
        <w:trPr>
          <w:trHeight w:val="428"/>
        </w:trPr>
        <w:tc>
          <w:tcPr>
            <w:tcW w:w="1043" w:type="dxa"/>
          </w:tcPr>
          <w:p w14:paraId="5E1CBDD2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FAB02A0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4077" w:type="dxa"/>
            <w:gridSpan w:val="2"/>
          </w:tcPr>
          <w:p w14:paraId="2E9065BB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77D06DE9" w14:textId="77777777" w:rsidTr="0081467C">
        <w:trPr>
          <w:trHeight w:val="753"/>
        </w:trPr>
        <w:tc>
          <w:tcPr>
            <w:tcW w:w="1043" w:type="dxa"/>
          </w:tcPr>
          <w:p w14:paraId="0AB83F86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69BC8A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Реквизиты документа, удостоверяющего личность 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077" w:type="dxa"/>
            <w:gridSpan w:val="2"/>
          </w:tcPr>
          <w:p w14:paraId="4872D133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18CB62FD" w14:textId="77777777" w:rsidTr="0081467C">
        <w:trPr>
          <w:trHeight w:val="665"/>
        </w:trPr>
        <w:tc>
          <w:tcPr>
            <w:tcW w:w="1043" w:type="dxa"/>
          </w:tcPr>
          <w:p w14:paraId="1215826D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E394FF6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77" w:type="dxa"/>
            <w:gridSpan w:val="2"/>
          </w:tcPr>
          <w:p w14:paraId="57BD6B54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86040" w:rsidRPr="00D0718A" w14:paraId="12B551CA" w14:textId="77777777" w:rsidTr="0081467C">
        <w:trPr>
          <w:trHeight w:val="665"/>
        </w:trPr>
        <w:tc>
          <w:tcPr>
            <w:tcW w:w="1043" w:type="dxa"/>
          </w:tcPr>
          <w:p w14:paraId="52187518" w14:textId="510F646F" w:rsidR="00086040" w:rsidRPr="00D0718A" w:rsidRDefault="0008604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4627" w:type="dxa"/>
          </w:tcPr>
          <w:p w14:paraId="0F5104F2" w14:textId="133781FC" w:rsidR="00086040" w:rsidRPr="00D0718A" w:rsidRDefault="00086040" w:rsidP="0008604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8604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Идентификационный номер налогоплательщика – 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физического</w:t>
            </w:r>
            <w:r w:rsidRPr="0008604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лиц</w:t>
            </w:r>
            <w:proofErr w:type="gramStart"/>
            <w:r w:rsidRPr="0008604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proofErr w:type="gramEnd"/>
            <w:r>
              <w:t xml:space="preserve"> </w:t>
            </w:r>
            <w:r w:rsidRPr="0008604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индивидуального предпринимателя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077" w:type="dxa"/>
            <w:gridSpan w:val="2"/>
          </w:tcPr>
          <w:p w14:paraId="3237689E" w14:textId="77777777" w:rsidR="00086040" w:rsidRPr="00D0718A" w:rsidRDefault="0008604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14BA1FAC" w14:textId="77777777" w:rsidTr="0081467C">
        <w:trPr>
          <w:trHeight w:val="279"/>
        </w:trPr>
        <w:tc>
          <w:tcPr>
            <w:tcW w:w="1043" w:type="dxa"/>
          </w:tcPr>
          <w:p w14:paraId="4DA145D9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F0169AD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Сведения о юридическом лице:</w:t>
            </w:r>
          </w:p>
        </w:tc>
        <w:tc>
          <w:tcPr>
            <w:tcW w:w="4077" w:type="dxa"/>
            <w:gridSpan w:val="2"/>
          </w:tcPr>
          <w:p w14:paraId="343FF581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1B92A3D7" w14:textId="77777777" w:rsidTr="0081467C">
        <w:trPr>
          <w:trHeight w:val="175"/>
        </w:trPr>
        <w:tc>
          <w:tcPr>
            <w:tcW w:w="1043" w:type="dxa"/>
          </w:tcPr>
          <w:p w14:paraId="435DB9BD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AB6099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4077" w:type="dxa"/>
            <w:gridSpan w:val="2"/>
          </w:tcPr>
          <w:p w14:paraId="32A5BEBA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20903AA2" w14:textId="77777777" w:rsidTr="0081467C">
        <w:trPr>
          <w:trHeight w:val="901"/>
        </w:trPr>
        <w:tc>
          <w:tcPr>
            <w:tcW w:w="1043" w:type="dxa"/>
          </w:tcPr>
          <w:p w14:paraId="63A42068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7C238E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77" w:type="dxa"/>
            <w:gridSpan w:val="2"/>
          </w:tcPr>
          <w:p w14:paraId="776CB608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5718B80F" w14:textId="77777777" w:rsidTr="0081467C">
        <w:trPr>
          <w:trHeight w:val="1093"/>
        </w:trPr>
        <w:tc>
          <w:tcPr>
            <w:tcW w:w="1043" w:type="dxa"/>
          </w:tcPr>
          <w:p w14:paraId="582617B7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868B088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77" w:type="dxa"/>
            <w:gridSpan w:val="2"/>
          </w:tcPr>
          <w:p w14:paraId="73491E34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1D8493EE" w14:textId="77777777" w:rsidTr="0081467C">
        <w:trPr>
          <w:trHeight w:val="1093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14:paraId="6A5A0B5C" w14:textId="77777777" w:rsidR="00564F60" w:rsidRPr="00D0718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1B72C88D" w14:textId="77777777" w:rsidR="00564F60" w:rsidRPr="00D0718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2. Сведения о выданном разрешении</w:t>
            </w:r>
            <w:r w:rsidRPr="00D0718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718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на ввод объекта в эксплуатацию</w:t>
            </w:r>
          </w:p>
        </w:tc>
      </w:tr>
      <w:tr w:rsidR="00302E6A" w:rsidRPr="00D0718A" w14:paraId="60885803" w14:textId="77777777" w:rsidTr="0081467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2BC89D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4BBD685" w14:textId="7D7EFE2C" w:rsidR="00564F60" w:rsidRPr="00D0718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Орган (организация), выдавши</w:t>
            </w:r>
            <w:proofErr w:type="gramStart"/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й</w:t>
            </w:r>
            <w:r w:rsidR="00564F60"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proofErr w:type="gramEnd"/>
            <w:r w:rsidR="00564F60"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-ая)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21A1F6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464F053A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Дата 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br/>
              <w:t>документа</w:t>
            </w:r>
          </w:p>
        </w:tc>
      </w:tr>
      <w:tr w:rsidR="00302E6A" w:rsidRPr="00D0718A" w14:paraId="4BB09094" w14:textId="77777777" w:rsidTr="0081467C">
        <w:trPr>
          <w:trHeight w:val="1093"/>
        </w:trPr>
        <w:tc>
          <w:tcPr>
            <w:tcW w:w="1043" w:type="dxa"/>
          </w:tcPr>
          <w:p w14:paraId="69A5520A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06493981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22FC49B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14:paraId="3D9657BC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4FA749F8" w14:textId="77777777" w:rsidR="00564F60" w:rsidRPr="00D0718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FCD7E84" w14:textId="32CD21D2" w:rsidR="00564F60" w:rsidRPr="00D0718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Приложение: </w:t>
      </w:r>
      <w:r w:rsidR="00564F60" w:rsidRPr="00D0718A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</w:t>
      </w:r>
    </w:p>
    <w:p w14:paraId="697B7C78" w14:textId="029732A9" w:rsidR="00564F60" w:rsidRPr="00D0718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Номер телефона и адрес электронной почты для связи:</w:t>
      </w:r>
      <w:r w:rsidR="00BB4DAB"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t>_______________________</w:t>
      </w:r>
    </w:p>
    <w:p w14:paraId="416304B9" w14:textId="77777777" w:rsidR="00564F60" w:rsidRPr="00D0718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Результат рассмотрения настоящего заявления</w:t>
      </w:r>
      <w:r w:rsidRPr="00D0718A" w:rsidDel="008B56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t>прошу: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7"/>
        <w:gridCol w:w="610"/>
      </w:tblGrid>
      <w:tr w:rsidR="00302E6A" w:rsidRPr="00D0718A" w14:paraId="711EEA45" w14:textId="77777777" w:rsidTr="0081467C">
        <w:tc>
          <w:tcPr>
            <w:tcW w:w="9137" w:type="dxa"/>
            <w:shd w:val="clear" w:color="auto" w:fill="auto"/>
          </w:tcPr>
          <w:p w14:paraId="0EB91416" w14:textId="4DBFE438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направить в форме электронного документа в личный кабинет в федеральной 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610" w:type="dxa"/>
            <w:shd w:val="clear" w:color="auto" w:fill="auto"/>
          </w:tcPr>
          <w:p w14:paraId="6D445287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59C70E98" w14:textId="77777777" w:rsidTr="0081467C">
        <w:tc>
          <w:tcPr>
            <w:tcW w:w="9137" w:type="dxa"/>
            <w:shd w:val="clear" w:color="auto" w:fill="auto"/>
          </w:tcPr>
          <w:p w14:paraId="4A0E4231" w14:textId="55A31734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выдать на бумажном носителе при личном обращении в уполномоченный орган 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_______________________________________________________</w:t>
            </w:r>
          </w:p>
        </w:tc>
        <w:tc>
          <w:tcPr>
            <w:tcW w:w="610" w:type="dxa"/>
            <w:shd w:val="clear" w:color="auto" w:fill="auto"/>
          </w:tcPr>
          <w:p w14:paraId="200E25A6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13B19E12" w14:textId="77777777" w:rsidTr="0081467C">
        <w:tc>
          <w:tcPr>
            <w:tcW w:w="9137" w:type="dxa"/>
            <w:shd w:val="clear" w:color="auto" w:fill="auto"/>
          </w:tcPr>
          <w:p w14:paraId="4487CD63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610" w:type="dxa"/>
            <w:shd w:val="clear" w:color="auto" w:fill="auto"/>
          </w:tcPr>
          <w:p w14:paraId="28DF2595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7BAB5402" w14:textId="77777777" w:rsidTr="0081467C">
        <w:tc>
          <w:tcPr>
            <w:tcW w:w="9137" w:type="dxa"/>
            <w:shd w:val="clear" w:color="auto" w:fill="auto"/>
          </w:tcPr>
          <w:p w14:paraId="2009E352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10" w:type="dxa"/>
            <w:shd w:val="clear" w:color="auto" w:fill="auto"/>
          </w:tcPr>
          <w:p w14:paraId="36627EE8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294F1DCC" w14:textId="77777777" w:rsidTr="0081467C">
        <w:tc>
          <w:tcPr>
            <w:tcW w:w="9747" w:type="dxa"/>
            <w:gridSpan w:val="2"/>
            <w:shd w:val="clear" w:color="auto" w:fill="auto"/>
          </w:tcPr>
          <w:p w14:paraId="76C2C6BC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D0718A" w14:paraId="58AD9AF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50F2EA" w14:textId="77777777" w:rsidR="00F6217D" w:rsidRPr="00D0718A" w:rsidRDefault="00F6217D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C5A2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D4C2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E873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152AD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64F60" w:rsidRPr="00D0718A" w14:paraId="259AAAAE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71E4FE5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EBC216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817AD0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517FF0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A601AA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9929979" w14:textId="77777777" w:rsidR="00564F60" w:rsidRPr="00D0718A" w:rsidRDefault="00564F60" w:rsidP="00302E6A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48167CA4" w14:textId="7CE36399" w:rsidR="00564F60" w:rsidRPr="00D0718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A70D367" w14:textId="77777777" w:rsidR="00F7054A" w:rsidRPr="00D0718A" w:rsidRDefault="00F7054A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156AE2C6" w14:textId="77777777" w:rsidR="00F7054A" w:rsidRPr="00D0718A" w:rsidRDefault="00F7054A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408A7CED" w14:textId="77777777" w:rsidR="00F7054A" w:rsidRPr="00D0718A" w:rsidRDefault="00F7054A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1BE77661" w14:textId="77777777" w:rsidR="00F7054A" w:rsidRPr="00D0718A" w:rsidRDefault="00F7054A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19B51865" w14:textId="77777777" w:rsidR="00F7054A" w:rsidRPr="00D0718A" w:rsidRDefault="00F7054A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53759429" w14:textId="77777777" w:rsidR="00F7054A" w:rsidRPr="00D0718A" w:rsidRDefault="00F7054A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60C1CEF2" w14:textId="77777777" w:rsidR="00F7054A" w:rsidRPr="00D0718A" w:rsidRDefault="00F7054A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062D02E4" w14:textId="77777777" w:rsidR="00F7054A" w:rsidRPr="00D0718A" w:rsidRDefault="00F7054A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07D4AAAA" w14:textId="77777777" w:rsidR="00F7054A" w:rsidRPr="00D0718A" w:rsidRDefault="00F7054A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04A3FA54" w14:textId="77777777" w:rsidR="00F7054A" w:rsidRPr="00D0718A" w:rsidRDefault="00F7054A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21C70F55" w14:textId="77777777" w:rsidR="00F7054A" w:rsidRPr="00D0718A" w:rsidRDefault="00F7054A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6CA3E6CD" w14:textId="77777777" w:rsidR="00F7054A" w:rsidRPr="00D0718A" w:rsidRDefault="00F7054A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66DA25C8" w14:textId="77777777" w:rsidR="00F7054A" w:rsidRPr="00D0718A" w:rsidRDefault="00F7054A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59E8454B" w14:textId="77777777" w:rsidR="00F7054A" w:rsidRPr="00D0718A" w:rsidRDefault="00F7054A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3EB72DB5" w14:textId="77777777" w:rsidR="00F7054A" w:rsidRPr="00D0718A" w:rsidRDefault="00F7054A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25DCB3C1" w14:textId="77777777" w:rsidR="00F6217D" w:rsidRPr="00D0718A" w:rsidRDefault="00F6217D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1EE8C935" w14:textId="77777777" w:rsidR="00F6217D" w:rsidRPr="00D0718A" w:rsidRDefault="00F6217D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637BC4C7" w14:textId="77777777" w:rsidR="00F6217D" w:rsidRPr="00D0718A" w:rsidRDefault="00F6217D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1E38EDEC" w14:textId="77777777" w:rsidR="00F6217D" w:rsidRPr="00D0718A" w:rsidRDefault="00F6217D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090C323B" w14:textId="77777777" w:rsidR="00F6217D" w:rsidRPr="00D0718A" w:rsidRDefault="00F6217D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33EFBD74" w14:textId="77777777" w:rsidR="00F6217D" w:rsidRPr="00D0718A" w:rsidRDefault="00F6217D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0F43D194" w14:textId="77777777" w:rsidR="00F6217D" w:rsidRPr="00D0718A" w:rsidRDefault="00F6217D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37CBC45A" w14:textId="77777777" w:rsidR="00F6217D" w:rsidRPr="00D0718A" w:rsidRDefault="00F6217D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5610A7FC" w14:textId="77777777" w:rsidR="00F6217D" w:rsidRPr="00D0718A" w:rsidRDefault="00F6217D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5809580B" w14:textId="77777777" w:rsidR="00F6217D" w:rsidRPr="00D0718A" w:rsidRDefault="00F6217D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7983949B" w14:textId="77777777" w:rsidR="00F6217D" w:rsidRPr="00D0718A" w:rsidRDefault="00F6217D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21B87692" w14:textId="77777777" w:rsidR="00564F60" w:rsidRPr="00D0718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ПРИЛОЖЕНИЕ № 7</w:t>
      </w:r>
    </w:p>
    <w:p w14:paraId="3CA99475" w14:textId="6CBDFE14" w:rsidR="00564F60" w:rsidRPr="00D0718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к </w:t>
      </w:r>
      <w:r w:rsidR="007A5134" w:rsidRPr="00D0718A">
        <w:rPr>
          <w:rFonts w:ascii="Times New Roman" w:hAnsi="Times New Roman"/>
          <w:color w:val="000000" w:themeColor="text1"/>
          <w:sz w:val="20"/>
          <w:szCs w:val="20"/>
        </w:rPr>
        <w:t>Административному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 регламенту</w:t>
      </w:r>
      <w:r w:rsidR="001355ED"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t>предоставления  и муниципальной услуги "Выдача разрешения на ввод объекта в эксплуатацию"</w:t>
      </w:r>
    </w:p>
    <w:p w14:paraId="4FC98408" w14:textId="77777777" w:rsidR="00564F60" w:rsidRPr="00D0718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00DB029F" w14:textId="77777777" w:rsidR="00564F60" w:rsidRPr="00D0718A" w:rsidRDefault="00564F60" w:rsidP="00302E6A">
      <w:pPr>
        <w:pStyle w:val="a5"/>
        <w:rPr>
          <w:rFonts w:ascii="Times New Roman" w:hAnsi="Times New Roman"/>
          <w:color w:val="000000" w:themeColor="text1"/>
          <w:sz w:val="20"/>
          <w:szCs w:val="20"/>
        </w:rPr>
      </w:pPr>
    </w:p>
    <w:p w14:paraId="6D004DD3" w14:textId="77777777" w:rsidR="00564F60" w:rsidRPr="00D0718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Кому ____________________________________</w:t>
      </w:r>
    </w:p>
    <w:p w14:paraId="3FB67D1B" w14:textId="77777777" w:rsidR="00564F60" w:rsidRPr="00D0718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D0718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56EA57F0" w14:textId="77777777" w:rsidR="00564F60" w:rsidRPr="00D0718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</w:t>
      </w:r>
    </w:p>
    <w:p w14:paraId="773C77F0" w14:textId="77777777" w:rsidR="00564F60" w:rsidRPr="00D0718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65D225A6" w14:textId="77777777" w:rsidR="00564F60" w:rsidRPr="00D0718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00AB7EFA" w14:textId="77777777" w:rsidR="00564F60" w:rsidRPr="00D0718A" w:rsidRDefault="00564F60" w:rsidP="00302E6A">
      <w:pPr>
        <w:spacing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proofErr w:type="gramStart"/>
      <w:r w:rsidRPr="00D0718A">
        <w:rPr>
          <w:rFonts w:ascii="Times New Roman" w:hAnsi="Times New Roman"/>
          <w:color w:val="000000" w:themeColor="text1"/>
          <w:sz w:val="20"/>
          <w:szCs w:val="20"/>
        </w:rPr>
        <w:t>Р</w:t>
      </w:r>
      <w:proofErr w:type="gramEnd"/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 Е Ш Е Н И Е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>об отказе в выдаче дубликата разрешения на ввод объекта в эксплуатацию</w:t>
      </w:r>
    </w:p>
    <w:p w14:paraId="14A674DC" w14:textId="6C36A1E4" w:rsidR="00564F60" w:rsidRPr="00D0718A" w:rsidRDefault="004E5B1A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Администрацией Волчихинского района </w:t>
      </w:r>
    </w:p>
    <w:p w14:paraId="50DDE820" w14:textId="77777777" w:rsidR="00564F60" w:rsidRPr="00D0718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C1EE30C" w14:textId="77777777" w:rsidR="00564F60" w:rsidRPr="00D0718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по результатам рассмотрения заявления </w:t>
      </w:r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о выдаче дубликата разрешения на ввод объекта в эксплуатацию </w:t>
      </w:r>
      <w:proofErr w:type="gramStart"/>
      <w:r w:rsidRPr="00D0718A">
        <w:rPr>
          <w:rFonts w:ascii="Times New Roman" w:hAnsi="Times New Roman"/>
          <w:color w:val="000000" w:themeColor="text1"/>
          <w:sz w:val="20"/>
          <w:szCs w:val="20"/>
        </w:rPr>
        <w:t>от</w:t>
      </w:r>
      <w:proofErr w:type="gramEnd"/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 ______________ № ________________ принято</w:t>
      </w:r>
    </w:p>
    <w:p w14:paraId="77F931E0" w14:textId="77777777" w:rsidR="00564F60" w:rsidRPr="00D0718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DFB5B95" w14:textId="77777777" w:rsidR="00564F60" w:rsidRPr="00D0718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решение об отказе в выдаче дубликата разрешения на ввод объекта в эксплуатацию. </w:t>
      </w:r>
    </w:p>
    <w:p w14:paraId="1EF52AB0" w14:textId="77777777" w:rsidR="00564F60" w:rsidRPr="00D0718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969"/>
      </w:tblGrid>
      <w:tr w:rsidR="00302E6A" w:rsidRPr="00D0718A" w14:paraId="1BC59722" w14:textId="77777777" w:rsidTr="0081467C">
        <w:trPr>
          <w:trHeight w:val="871"/>
        </w:trPr>
        <w:tc>
          <w:tcPr>
            <w:tcW w:w="1276" w:type="dxa"/>
          </w:tcPr>
          <w:p w14:paraId="3E736752" w14:textId="1A3CB580" w:rsidR="00564F60" w:rsidRPr="00D0718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 пункта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5134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</w:t>
            </w:r>
            <w:r w:rsidR="00136E7D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7A5134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стратив</w:t>
            </w:r>
            <w:r w:rsidR="00136E7D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регламента</w:t>
            </w:r>
          </w:p>
        </w:tc>
        <w:tc>
          <w:tcPr>
            <w:tcW w:w="4603" w:type="dxa"/>
          </w:tcPr>
          <w:p w14:paraId="6C4F9645" w14:textId="79F6D651" w:rsidR="00564F60" w:rsidRPr="00D0718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основания </w:t>
            </w:r>
            <w:proofErr w:type="gramStart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36E7D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 </w:t>
            </w:r>
            <w:r w:rsidR="007A5134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ным регламентом</w:t>
            </w:r>
          </w:p>
        </w:tc>
        <w:tc>
          <w:tcPr>
            <w:tcW w:w="3969" w:type="dxa"/>
          </w:tcPr>
          <w:p w14:paraId="4444BAF8" w14:textId="03D9EC01" w:rsidR="00564F60" w:rsidRPr="00D0718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Разъяснение причин </w:t>
            </w:r>
            <w:r w:rsidR="00136E7D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отказа в 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выдаче</w:t>
            </w:r>
            <w:r w:rsidR="00136E7D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дубликата разрешения на ввод объекта в эксплуатацию</w:t>
            </w:r>
          </w:p>
        </w:tc>
      </w:tr>
      <w:tr w:rsidR="00302E6A" w:rsidRPr="00D0718A" w14:paraId="536455B9" w14:textId="77777777" w:rsidTr="0081467C">
        <w:trPr>
          <w:trHeight w:val="1051"/>
        </w:trPr>
        <w:tc>
          <w:tcPr>
            <w:tcW w:w="1276" w:type="dxa"/>
          </w:tcPr>
          <w:p w14:paraId="0643C16E" w14:textId="3E8097B3" w:rsidR="00564F60" w:rsidRPr="00D0718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пункт 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603" w:type="dxa"/>
          </w:tcPr>
          <w:p w14:paraId="706056C6" w14:textId="641BD4DA" w:rsidR="00564F60" w:rsidRPr="00D0718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несоответствие заявителя кругу лиц, указанных в пункте 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  <w:r w:rsidR="007A5134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</w:t>
            </w:r>
            <w:r w:rsidR="00BC4D02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регламента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3AEDE483" w14:textId="77777777" w:rsidR="00564F60" w:rsidRPr="00D0718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14:paraId="4B3975C5" w14:textId="77777777" w:rsidR="00564F60" w:rsidRPr="00D0718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 вправе повторно обратиться с заявлением </w:t>
      </w:r>
      <w:r w:rsidRPr="00D071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о выдаче дубликата разрешения на ввод объекта в эксплуатацию </w:t>
      </w:r>
      <w:r w:rsidRPr="00D0718A">
        <w:rPr>
          <w:rFonts w:ascii="Times New Roman" w:hAnsi="Times New Roman" w:cs="Times New Roman"/>
          <w:color w:val="000000" w:themeColor="text1"/>
          <w:sz w:val="20"/>
          <w:szCs w:val="20"/>
        </w:rPr>
        <w:t>после устранения указанного нарушения.</w:t>
      </w:r>
    </w:p>
    <w:p w14:paraId="7667DF0E" w14:textId="77777777" w:rsidR="00564F60" w:rsidRPr="00D0718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0718A">
        <w:rPr>
          <w:rFonts w:ascii="Times New Roman" w:hAnsi="Times New Roman" w:cs="Times New Roman"/>
          <w:color w:val="000000" w:themeColor="text1"/>
          <w:sz w:val="20"/>
          <w:szCs w:val="2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09E509C9" w14:textId="77777777" w:rsidR="00564F60" w:rsidRPr="00D0718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 w:cs="Times New Roman"/>
          <w:color w:val="000000" w:themeColor="text1"/>
          <w:sz w:val="20"/>
          <w:szCs w:val="20"/>
        </w:rPr>
        <w:t>Дополнительно информируем:_______________________________________</w:t>
      </w:r>
      <w:r w:rsidRPr="00D0718A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______________________________________________________________________.    </w:t>
      </w:r>
    </w:p>
    <w:p w14:paraId="32B51480" w14:textId="77777777" w:rsidR="00564F60" w:rsidRPr="00D0718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7E039FB" w14:textId="77777777" w:rsidR="00564F60" w:rsidRPr="00D0718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D0718A" w14:paraId="37F19F50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260F9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EF9E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B8553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7D9E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E06A4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73830D98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79A2D1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681534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02273B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A7FD3F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AB0247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05AD7C14" w14:textId="77777777" w:rsidR="00564F60" w:rsidRPr="00D0718A" w:rsidRDefault="00564F60" w:rsidP="00302E6A">
      <w:p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Дата</w:t>
      </w:r>
    </w:p>
    <w:p w14:paraId="6B7DC87B" w14:textId="714649F2" w:rsidR="00564F60" w:rsidRPr="00D0718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5380FFE2" w14:textId="4FC93D73" w:rsidR="00564F60" w:rsidRPr="00D0718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ПРИЛОЖЕНИЕ № 8 </w:t>
      </w: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 xml:space="preserve">к </w:t>
      </w:r>
      <w:r w:rsidR="007A5134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Административному</w:t>
      </w: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регламенту</w:t>
      </w:r>
      <w:r w:rsidR="001355ED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предоставления  и муниципальной услуги "Выдача разрешения на ввод объекта в эксплуатацию"</w:t>
      </w:r>
    </w:p>
    <w:p w14:paraId="16E55BD8" w14:textId="77777777" w:rsidR="00564F60" w:rsidRPr="00D0718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5FEB0CD0" w14:textId="77777777" w:rsidR="00564F60" w:rsidRPr="00D0718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57577CC0" w14:textId="77777777" w:rsidR="00564F60" w:rsidRPr="00D0718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proofErr w:type="gramStart"/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>З</w:t>
      </w:r>
      <w:proofErr w:type="gramEnd"/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А Я В Л Е Н И Е</w:t>
      </w:r>
    </w:p>
    <w:p w14:paraId="5259AEE3" w14:textId="77777777" w:rsidR="00564F60" w:rsidRPr="00D0718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proofErr w:type="gramStart"/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14:paraId="55970BD6" w14:textId="77777777" w:rsidR="00564F60" w:rsidRPr="00D0718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1EADF4A0" w14:textId="77777777" w:rsidR="00564F60" w:rsidRPr="00D0718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«__» __________ 20___ г.</w:t>
      </w:r>
    </w:p>
    <w:p w14:paraId="128E5679" w14:textId="77777777" w:rsidR="00564F60" w:rsidRPr="00D0718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D0718A" w14:paraId="5D9833AE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9982A35" w14:textId="6831ED93" w:rsidR="00564F60" w:rsidRPr="00D0718A" w:rsidRDefault="004E5B1A" w:rsidP="004E5B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Администрацию Волчихинского района</w:t>
            </w:r>
          </w:p>
        </w:tc>
      </w:tr>
      <w:tr w:rsidR="00302E6A" w:rsidRPr="00D0718A" w14:paraId="28765227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330380F0" w14:textId="77777777" w:rsidR="00564F60" w:rsidRPr="00D0718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64F60" w:rsidRPr="00D0718A" w14:paraId="5E07FBC7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E3A6946" w14:textId="77777777" w:rsidR="00564F60" w:rsidRPr="00D0718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1E58ABC" w14:textId="77777777" w:rsidR="00564F60" w:rsidRPr="00D0718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352E4F2" w14:textId="77777777" w:rsidR="00564F60" w:rsidRPr="00D0718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4E261F16" w14:textId="5A3F90AB" w:rsidR="00564F60" w:rsidRPr="00D0718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Прошу оставить  заявление </w:t>
      </w:r>
      <w:proofErr w:type="gramStart"/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о выдаче разрешения </w:t>
      </w:r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>на ввод объекта в эксплуатацию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 от ________________№_________________ без рассмотрения</w:t>
      </w:r>
      <w:proofErr w:type="gramEnd"/>
      <w:r w:rsidRPr="00D0718A">
        <w:rPr>
          <w:rFonts w:ascii="Times New Roman" w:hAnsi="Times New Roman"/>
          <w:color w:val="000000" w:themeColor="text1"/>
          <w:sz w:val="20"/>
          <w:szCs w:val="20"/>
        </w:rPr>
        <w:t>.</w:t>
      </w:r>
    </w:p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077"/>
      </w:tblGrid>
      <w:tr w:rsidR="00302E6A" w:rsidRPr="00D0718A" w14:paraId="75821A42" w14:textId="77777777" w:rsidTr="0081467C">
        <w:trPr>
          <w:trHeight w:val="54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14:paraId="27835C8B" w14:textId="77777777" w:rsidR="00564F60" w:rsidRPr="00D0718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 Сведения о застройщике</w:t>
            </w:r>
          </w:p>
        </w:tc>
      </w:tr>
      <w:tr w:rsidR="00302E6A" w:rsidRPr="00D0718A" w14:paraId="5589FB6E" w14:textId="77777777" w:rsidTr="0081467C">
        <w:trPr>
          <w:trHeight w:val="605"/>
        </w:trPr>
        <w:tc>
          <w:tcPr>
            <w:tcW w:w="1043" w:type="dxa"/>
          </w:tcPr>
          <w:p w14:paraId="1B36470C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C504E96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77" w:type="dxa"/>
          </w:tcPr>
          <w:p w14:paraId="7FE37EF2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13000F13" w14:textId="77777777" w:rsidTr="0081467C">
        <w:trPr>
          <w:trHeight w:val="428"/>
        </w:trPr>
        <w:tc>
          <w:tcPr>
            <w:tcW w:w="1043" w:type="dxa"/>
          </w:tcPr>
          <w:p w14:paraId="297F8BFF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D2A71BB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4077" w:type="dxa"/>
          </w:tcPr>
          <w:p w14:paraId="0059E057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15FFFE65" w14:textId="77777777" w:rsidTr="0081467C">
        <w:trPr>
          <w:trHeight w:val="753"/>
        </w:trPr>
        <w:tc>
          <w:tcPr>
            <w:tcW w:w="1043" w:type="dxa"/>
          </w:tcPr>
          <w:p w14:paraId="044EF87D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49F982C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Реквизиты документа, удостоверяющего личность 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077" w:type="dxa"/>
          </w:tcPr>
          <w:p w14:paraId="599DCE4B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478B0DE6" w14:textId="77777777" w:rsidTr="0081467C">
        <w:trPr>
          <w:trHeight w:val="665"/>
        </w:trPr>
        <w:tc>
          <w:tcPr>
            <w:tcW w:w="1043" w:type="dxa"/>
          </w:tcPr>
          <w:p w14:paraId="18CF38CB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0C27DE4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77" w:type="dxa"/>
          </w:tcPr>
          <w:p w14:paraId="20646BDF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0641" w:rsidRPr="00D0718A" w14:paraId="51D3AB09" w14:textId="77777777" w:rsidTr="0081467C">
        <w:trPr>
          <w:trHeight w:val="665"/>
        </w:trPr>
        <w:tc>
          <w:tcPr>
            <w:tcW w:w="1043" w:type="dxa"/>
          </w:tcPr>
          <w:p w14:paraId="2F5DF9CD" w14:textId="40555F4C" w:rsidR="009D0641" w:rsidRPr="00D0718A" w:rsidRDefault="009D0641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4627" w:type="dxa"/>
          </w:tcPr>
          <w:p w14:paraId="4344F541" w14:textId="1D4F094C" w:rsidR="009D0641" w:rsidRPr="00D0718A" w:rsidRDefault="009D0641" w:rsidP="009D0641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D0641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Идентификационный номер налогоплательщика – 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физическог</w:t>
            </w:r>
            <w:r w:rsidRPr="009D0641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 лиц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а(</w:t>
            </w:r>
            <w:proofErr w:type="gramEnd"/>
            <w:r>
              <w:t xml:space="preserve"> </w:t>
            </w:r>
            <w:r w:rsidRPr="009D0641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индивидуального предпринимателя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077" w:type="dxa"/>
          </w:tcPr>
          <w:p w14:paraId="478198E7" w14:textId="77777777" w:rsidR="009D0641" w:rsidRPr="00D0718A" w:rsidRDefault="009D0641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4682CA8F" w14:textId="77777777" w:rsidTr="0081467C">
        <w:trPr>
          <w:trHeight w:val="279"/>
        </w:trPr>
        <w:tc>
          <w:tcPr>
            <w:tcW w:w="1043" w:type="dxa"/>
          </w:tcPr>
          <w:p w14:paraId="3CA0F9C3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69A7314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Сведения о юридическом лице:</w:t>
            </w:r>
          </w:p>
        </w:tc>
        <w:tc>
          <w:tcPr>
            <w:tcW w:w="4077" w:type="dxa"/>
          </w:tcPr>
          <w:p w14:paraId="6E3D7372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53DBDE2B" w14:textId="77777777" w:rsidTr="0081467C">
        <w:trPr>
          <w:trHeight w:val="175"/>
        </w:trPr>
        <w:tc>
          <w:tcPr>
            <w:tcW w:w="1043" w:type="dxa"/>
          </w:tcPr>
          <w:p w14:paraId="22A1AA64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2F127B05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4077" w:type="dxa"/>
          </w:tcPr>
          <w:p w14:paraId="73064D99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2C15D85D" w14:textId="77777777" w:rsidTr="0081467C">
        <w:trPr>
          <w:trHeight w:val="901"/>
        </w:trPr>
        <w:tc>
          <w:tcPr>
            <w:tcW w:w="1043" w:type="dxa"/>
          </w:tcPr>
          <w:p w14:paraId="34E6ED91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A349444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77" w:type="dxa"/>
          </w:tcPr>
          <w:p w14:paraId="6E28BE35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02E6A" w:rsidRPr="00D0718A" w14:paraId="57364615" w14:textId="77777777" w:rsidTr="0081467C">
        <w:trPr>
          <w:trHeight w:val="1093"/>
        </w:trPr>
        <w:tc>
          <w:tcPr>
            <w:tcW w:w="1043" w:type="dxa"/>
          </w:tcPr>
          <w:p w14:paraId="5D1A2AD8" w14:textId="77777777" w:rsidR="00564F60" w:rsidRPr="00D0718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FEA901C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77" w:type="dxa"/>
          </w:tcPr>
          <w:p w14:paraId="74A774BC" w14:textId="77777777" w:rsidR="00564F60" w:rsidRPr="00D0718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582B8226" w14:textId="77777777" w:rsidR="00564F60" w:rsidRPr="00D0718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82CC293" w14:textId="77777777" w:rsidR="00564F60" w:rsidRPr="00D0718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Приложение:___________________________________________________________</w:t>
      </w:r>
    </w:p>
    <w:p w14:paraId="083141EB" w14:textId="77777777" w:rsidR="00564F60" w:rsidRPr="00D0718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Номер телефона и адрес электронной почты для связи:_______________________</w:t>
      </w:r>
    </w:p>
    <w:p w14:paraId="64BA96E8" w14:textId="77777777" w:rsidR="00564F60" w:rsidRPr="00D0718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Результат рассмотрения настоящего заявления прошу:</w:t>
      </w:r>
    </w:p>
    <w:p w14:paraId="653C2782" w14:textId="77777777" w:rsidR="00564F60" w:rsidRPr="00D0718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959"/>
      </w:tblGrid>
      <w:tr w:rsidR="00302E6A" w:rsidRPr="00D0718A" w14:paraId="5D2E9F06" w14:textId="77777777" w:rsidTr="0081467C">
        <w:tc>
          <w:tcPr>
            <w:tcW w:w="8788" w:type="dxa"/>
            <w:shd w:val="clear" w:color="auto" w:fill="auto"/>
          </w:tcPr>
          <w:p w14:paraId="4FC48F46" w14:textId="76474C1A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направить в форме электронного документа в личный кабинет в федеральной 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59" w:type="dxa"/>
            <w:shd w:val="clear" w:color="auto" w:fill="auto"/>
          </w:tcPr>
          <w:p w14:paraId="42B96398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49F80EC0" w14:textId="77777777" w:rsidTr="0081467C">
        <w:tc>
          <w:tcPr>
            <w:tcW w:w="8788" w:type="dxa"/>
            <w:shd w:val="clear" w:color="auto" w:fill="auto"/>
          </w:tcPr>
          <w:p w14:paraId="60979D18" w14:textId="283F6DCB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выдать на бумажном носителе при личном обращении в уполномоченный орган 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_______________________________________________________</w:t>
            </w:r>
          </w:p>
        </w:tc>
        <w:tc>
          <w:tcPr>
            <w:tcW w:w="959" w:type="dxa"/>
            <w:shd w:val="clear" w:color="auto" w:fill="auto"/>
          </w:tcPr>
          <w:p w14:paraId="33727B7C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4B40E013" w14:textId="77777777" w:rsidTr="0081467C">
        <w:tc>
          <w:tcPr>
            <w:tcW w:w="8788" w:type="dxa"/>
            <w:shd w:val="clear" w:color="auto" w:fill="auto"/>
          </w:tcPr>
          <w:p w14:paraId="4C5AB943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9" w:type="dxa"/>
            <w:shd w:val="clear" w:color="auto" w:fill="auto"/>
          </w:tcPr>
          <w:p w14:paraId="4F820D31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49E5C437" w14:textId="77777777" w:rsidTr="0081467C">
        <w:tc>
          <w:tcPr>
            <w:tcW w:w="8788" w:type="dxa"/>
            <w:shd w:val="clear" w:color="auto" w:fill="auto"/>
          </w:tcPr>
          <w:p w14:paraId="12E1197D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59" w:type="dxa"/>
            <w:shd w:val="clear" w:color="auto" w:fill="auto"/>
          </w:tcPr>
          <w:p w14:paraId="609B890E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73EAC506" w14:textId="77777777" w:rsidTr="0081467C">
        <w:tc>
          <w:tcPr>
            <w:tcW w:w="9747" w:type="dxa"/>
            <w:gridSpan w:val="2"/>
            <w:shd w:val="clear" w:color="auto" w:fill="auto"/>
          </w:tcPr>
          <w:p w14:paraId="0EA53B90" w14:textId="77777777" w:rsidR="00564F60" w:rsidRPr="00D0718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0955C7C" w14:textId="77777777" w:rsidR="00564F60" w:rsidRPr="00D0718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D09CAB3" w14:textId="77777777" w:rsidR="00564F60" w:rsidRPr="00D0718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D0718A" w14:paraId="760EB73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BB22413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A7B8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52E3C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9F51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BD95E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64F60" w:rsidRPr="00D0718A" w14:paraId="3D1A6745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970761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2E4CA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FD6FA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B6F422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C0A8DA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8F8A51F" w14:textId="77777777" w:rsidR="00564F60" w:rsidRPr="00D0718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35E3750C" w14:textId="6867D750" w:rsidR="00564F60" w:rsidRPr="00D0718A" w:rsidRDefault="00564F60" w:rsidP="00302E6A">
      <w:p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</w:p>
    <w:p w14:paraId="72BBF9FE" w14:textId="77777777" w:rsidR="00F7054A" w:rsidRPr="00D0718A" w:rsidRDefault="00F7054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30726EA0" w14:textId="77777777" w:rsidR="00F7054A" w:rsidRPr="00D0718A" w:rsidRDefault="00F7054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310AB270" w14:textId="77777777" w:rsidR="00F7054A" w:rsidRPr="00D0718A" w:rsidRDefault="00F7054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026C4304" w14:textId="77777777" w:rsidR="00F7054A" w:rsidRPr="00D0718A" w:rsidRDefault="00F7054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0E539924" w14:textId="77777777" w:rsidR="00F7054A" w:rsidRPr="00D0718A" w:rsidRDefault="00F7054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3826C5C2" w14:textId="77777777" w:rsidR="00F7054A" w:rsidRPr="00D0718A" w:rsidRDefault="00F7054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427D7F7D" w14:textId="77777777" w:rsidR="00F7054A" w:rsidRPr="00D0718A" w:rsidRDefault="00F7054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6390BA58" w14:textId="77777777" w:rsidR="00F7054A" w:rsidRPr="00D0718A" w:rsidRDefault="00F7054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4249BD4D" w14:textId="77777777" w:rsidR="00F7054A" w:rsidRPr="00D0718A" w:rsidRDefault="00F7054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21F00C11" w14:textId="77777777" w:rsidR="00F7054A" w:rsidRPr="00D0718A" w:rsidRDefault="00F7054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110B9A88" w14:textId="77777777" w:rsidR="00F7054A" w:rsidRPr="00D0718A" w:rsidRDefault="00F7054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05340949" w14:textId="77777777" w:rsidR="00F7054A" w:rsidRPr="00D0718A" w:rsidRDefault="00F7054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3854D9A3" w14:textId="77777777" w:rsidR="00F7054A" w:rsidRPr="00D0718A" w:rsidRDefault="00F7054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03FD2513" w14:textId="77777777" w:rsidR="001102A8" w:rsidRPr="00D0718A" w:rsidRDefault="001102A8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2183F3CB" w14:textId="77777777" w:rsidR="001102A8" w:rsidRPr="00D0718A" w:rsidRDefault="001102A8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5E2C6B76" w14:textId="77777777" w:rsidR="001102A8" w:rsidRPr="00D0718A" w:rsidRDefault="001102A8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69237351" w14:textId="77777777" w:rsidR="001102A8" w:rsidRPr="00D0718A" w:rsidRDefault="001102A8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720E1E94" w14:textId="2463D140" w:rsidR="00564F60" w:rsidRPr="00D0718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>ПРИЛОЖЕНИЕ № 9</w:t>
      </w: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 xml:space="preserve">к </w:t>
      </w:r>
      <w:r w:rsidR="007A5134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Административному</w:t>
      </w: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регламенту</w:t>
      </w:r>
      <w:r w:rsidR="001355ED"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предоставления  и муниципальной услуги "Выдача разрешения на ввод объекта в эксплуатацию"</w:t>
      </w:r>
    </w:p>
    <w:p w14:paraId="22B81013" w14:textId="77777777" w:rsidR="00564F60" w:rsidRPr="00D0718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56D7B026" w14:textId="77777777" w:rsidR="00564F60" w:rsidRPr="00D0718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2B8D7ECB" w14:textId="77777777" w:rsidR="00564F60" w:rsidRPr="00D0718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0"/>
          <w:szCs w:val="20"/>
        </w:rPr>
      </w:pPr>
    </w:p>
    <w:p w14:paraId="6E45F52E" w14:textId="77777777" w:rsidR="00564F60" w:rsidRPr="00D0718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Кому ___________________________________</w:t>
      </w:r>
    </w:p>
    <w:p w14:paraId="0CDBD1D6" w14:textId="77777777" w:rsidR="00564F60" w:rsidRPr="00D0718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D0718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80DB669" w14:textId="77777777" w:rsidR="00564F60" w:rsidRPr="00D0718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711BD8C5" w14:textId="77777777" w:rsidR="00564F60" w:rsidRPr="00D0718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457FCB8" w14:textId="77777777" w:rsidR="00564F60" w:rsidRPr="00D0718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2C6952F4" w14:textId="77777777" w:rsidR="00564F60" w:rsidRPr="00D0718A" w:rsidRDefault="00564F60" w:rsidP="00302E6A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5FA01F80" w14:textId="77777777" w:rsidR="00564F60" w:rsidRPr="00D0718A" w:rsidRDefault="00564F60" w:rsidP="00302E6A">
      <w:pPr>
        <w:spacing w:before="120"/>
        <w:jc w:val="center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proofErr w:type="gramStart"/>
      <w:r w:rsidRPr="00D0718A">
        <w:rPr>
          <w:rFonts w:ascii="Times New Roman" w:hAnsi="Times New Roman"/>
          <w:color w:val="000000" w:themeColor="text1"/>
          <w:sz w:val="20"/>
          <w:szCs w:val="20"/>
        </w:rPr>
        <w:t>Р</w:t>
      </w:r>
      <w:proofErr w:type="gramEnd"/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 Е Ш Е Н И Е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br/>
        <w:t xml:space="preserve"> об оставлении заявления о выдаче разрешения на ввод объекта в эксплуатацию без рассмотрения</w:t>
      </w:r>
    </w:p>
    <w:p w14:paraId="1CE54892" w14:textId="77777777" w:rsidR="00564F60" w:rsidRPr="00D0718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231DBF11" w14:textId="77777777" w:rsidR="00564F60" w:rsidRPr="00D0718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На основании Вашего заявления </w:t>
      </w:r>
      <w:proofErr w:type="gramStart"/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>от</w:t>
      </w:r>
      <w:proofErr w:type="gramEnd"/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__________№ _________ </w:t>
      </w:r>
      <w:proofErr w:type="gramStart"/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>об</w:t>
      </w:r>
      <w:proofErr w:type="gramEnd"/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оставлении</w:t>
      </w:r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br/>
        <w:t xml:space="preserve">                           </w:t>
      </w:r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       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45C3013C" w14:textId="3F485D6A" w:rsidR="004E5B1A" w:rsidRPr="00D0718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>заявления о выдаче разрешения на ввод объекта в э</w:t>
      </w:r>
      <w:r w:rsidR="004E5B1A" w:rsidRPr="00D0718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ксплуатацию без рассмотрения  </w:t>
      </w:r>
      <w:r w:rsidR="004E5B1A" w:rsidRPr="00D0718A">
        <w:rPr>
          <w:rFonts w:ascii="Times New Roman" w:hAnsi="Times New Roman"/>
          <w:sz w:val="20"/>
          <w:szCs w:val="20"/>
        </w:rPr>
        <w:t xml:space="preserve"> </w:t>
      </w:r>
      <w:r w:rsidR="004E5B1A" w:rsidRPr="00D0718A">
        <w:rPr>
          <w:rFonts w:ascii="Times New Roman" w:hAnsi="Times New Roman"/>
          <w:bCs/>
          <w:color w:val="000000" w:themeColor="text1"/>
          <w:sz w:val="20"/>
          <w:szCs w:val="20"/>
          <w:u w:val="single"/>
        </w:rPr>
        <w:t>Администрацией Волчихинского района</w:t>
      </w:r>
      <w:r w:rsidR="004E5B1A" w:rsidRPr="00D0718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</w:p>
    <w:p w14:paraId="4737A13A" w14:textId="65134425" w:rsidR="00564F60" w:rsidRPr="00D0718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3C3114CC" w14:textId="77777777" w:rsidR="00564F60" w:rsidRPr="00D0718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41F7B113" w14:textId="77777777" w:rsidR="00564F60" w:rsidRPr="00D0718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принято решение </w:t>
      </w:r>
      <w:proofErr w:type="gramStart"/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об оставлении заявления </w:t>
      </w:r>
      <w:r w:rsidRPr="00D0718A">
        <w:rPr>
          <w:rFonts w:ascii="Times New Roman" w:hAnsi="Times New Roman"/>
          <w:bCs/>
          <w:color w:val="000000" w:themeColor="text1"/>
          <w:sz w:val="20"/>
          <w:szCs w:val="20"/>
        </w:rPr>
        <w:t>о выдаче разрешения на ввод объекта в эксплуатацию</w:t>
      </w:r>
      <w:r w:rsidRPr="00D0718A" w:rsidDel="008558E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0718A">
        <w:rPr>
          <w:rFonts w:ascii="Times New Roman" w:hAnsi="Times New Roman"/>
          <w:color w:val="000000" w:themeColor="text1"/>
          <w:sz w:val="20"/>
          <w:szCs w:val="20"/>
        </w:rPr>
        <w:t>от _____________№___________  без рассмотрения</w:t>
      </w:r>
      <w:proofErr w:type="gramEnd"/>
      <w:r w:rsidRPr="00D0718A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5650ED02" w14:textId="77777777" w:rsidR="00564F60" w:rsidRPr="00D0718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79A14E06" w14:textId="77777777" w:rsidR="00564F60" w:rsidRPr="00D0718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0"/>
          <w:szCs w:val="20"/>
        </w:rPr>
      </w:pPr>
    </w:p>
    <w:p w14:paraId="3C3B3663" w14:textId="77777777" w:rsidR="00564F60" w:rsidRPr="00D0718A" w:rsidRDefault="00564F60" w:rsidP="00302E6A">
      <w:pPr>
        <w:pStyle w:val="ConsPlusNormal"/>
        <w:jc w:val="both"/>
        <w:rPr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D0718A" w14:paraId="777FC45D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257B2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B186F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55330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0B65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2C295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64F60" w:rsidRPr="00D0718A" w14:paraId="01F3BFB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9D2422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803266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A4B40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C581B4" w14:textId="77777777" w:rsidR="00564F60" w:rsidRPr="00D0718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A0DE414" w14:textId="77777777" w:rsidR="00564F60" w:rsidRPr="00D0718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7F0D967B" w14:textId="77777777" w:rsidR="00564F60" w:rsidRPr="00D0718A" w:rsidRDefault="00564F60" w:rsidP="00302E6A">
      <w:pPr>
        <w:spacing w:after="240"/>
        <w:rPr>
          <w:rFonts w:ascii="Times New Roman" w:hAnsi="Times New Roman"/>
          <w:color w:val="000000" w:themeColor="text1"/>
          <w:sz w:val="20"/>
          <w:szCs w:val="20"/>
        </w:rPr>
      </w:pPr>
    </w:p>
    <w:p w14:paraId="1C7858FB" w14:textId="1C6C46AD" w:rsidR="000A116F" w:rsidRPr="00D0718A" w:rsidRDefault="00564F60" w:rsidP="00302E6A">
      <w:pPr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Дата</w:t>
      </w:r>
    </w:p>
    <w:p w14:paraId="7FF8A93C" w14:textId="77777777" w:rsidR="00F7054A" w:rsidRPr="00D0718A" w:rsidRDefault="00F7054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01815943" w14:textId="77777777" w:rsidR="00F7054A" w:rsidRPr="00D0718A" w:rsidRDefault="00F7054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5A4A198F" w14:textId="77777777" w:rsidR="00F7054A" w:rsidRPr="00D0718A" w:rsidRDefault="00F7054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5B6681C9" w14:textId="77777777" w:rsidR="001102A8" w:rsidRPr="00D0718A" w:rsidRDefault="001102A8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068DE3F3" w14:textId="77777777" w:rsidR="001102A8" w:rsidRPr="00D0718A" w:rsidRDefault="001102A8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0C6E9249" w14:textId="77777777" w:rsidR="001102A8" w:rsidRPr="00D0718A" w:rsidRDefault="001102A8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08EEA60E" w14:textId="77777777" w:rsidR="001102A8" w:rsidRPr="00D0718A" w:rsidRDefault="001102A8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46652F04" w14:textId="77777777" w:rsidR="001102A8" w:rsidRPr="00D0718A" w:rsidRDefault="001102A8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32C994AE" w14:textId="77777777" w:rsidR="001102A8" w:rsidRPr="00D0718A" w:rsidRDefault="001102A8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14:paraId="3E8E4DE4" w14:textId="245F4930" w:rsidR="00EC4873" w:rsidRPr="00D0718A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ПРИЛОЖЕНИЕ № 10</w:t>
      </w:r>
      <w:r w:rsidRPr="00D0718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>к Административному регламенту предоставления  и муниципальной услуги "Выдача разрешения на ввод объекта в эксплуатацию"</w:t>
      </w:r>
    </w:p>
    <w:p w14:paraId="2BE0E693" w14:textId="77777777" w:rsidR="00EC4873" w:rsidRPr="00D0718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6DFA5BC2" w14:textId="76876E1B" w:rsidR="00EC4873" w:rsidRPr="00D0718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0718A">
        <w:rPr>
          <w:rFonts w:ascii="Times New Roman" w:hAnsi="Times New Roman"/>
          <w:color w:val="000000" w:themeColor="text1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604"/>
        <w:gridCol w:w="2235"/>
        <w:gridCol w:w="1118"/>
        <w:gridCol w:w="931"/>
        <w:gridCol w:w="1272"/>
        <w:gridCol w:w="1286"/>
        <w:gridCol w:w="1647"/>
      </w:tblGrid>
      <w:tr w:rsidR="00302E6A" w:rsidRPr="00D0718A" w14:paraId="3F22F107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5D84F71" w14:textId="6C43A252" w:rsidR="00274A17" w:rsidRPr="00D0718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66CA10F" w14:textId="79B704BE" w:rsidR="00274A17" w:rsidRPr="00D0718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06B6B6F" w14:textId="7D3DEF05" w:rsidR="00274A17" w:rsidRPr="00D0718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4053088" w14:textId="4C0798B6" w:rsidR="00274A17" w:rsidRPr="00D0718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6239584" w14:textId="5A7A6EBC" w:rsidR="00274A17" w:rsidRPr="00D0718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E2BC711" w14:textId="25F6FC5D" w:rsidR="00274A17" w:rsidRPr="00D0718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080900B" w14:textId="0F3C3C01" w:rsidR="00274A17" w:rsidRPr="00D0718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302E6A" w:rsidRPr="00D0718A" w14:paraId="59D3C0BB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2A27B77" w14:textId="77777777" w:rsidR="00EC4873" w:rsidRPr="00D0718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E677B24" w14:textId="77777777" w:rsidR="00EC4873" w:rsidRPr="00D0718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2EBF81C" w14:textId="77777777" w:rsidR="00EC4873" w:rsidRPr="00D0718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19A1074" w14:textId="77777777" w:rsidR="00EC4873" w:rsidRPr="00D0718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E761A84" w14:textId="77777777" w:rsidR="00EC4873" w:rsidRPr="00D0718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3E414D7" w14:textId="77777777" w:rsidR="00EC4873" w:rsidRPr="00D0718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000629B" w14:textId="77777777" w:rsidR="00EC4873" w:rsidRPr="00D0718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302E6A" w:rsidRPr="00D0718A" w14:paraId="252DCB78" w14:textId="77777777" w:rsidTr="00810866">
        <w:tc>
          <w:tcPr>
            <w:tcW w:w="5000" w:type="pct"/>
            <w:gridSpan w:val="7"/>
            <w:shd w:val="clear" w:color="auto" w:fill="auto"/>
          </w:tcPr>
          <w:p w14:paraId="2B95997B" w14:textId="77777777" w:rsidR="00EC4873" w:rsidRPr="00D0718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302E6A" w:rsidRPr="00D0718A" w14:paraId="06B4D0A0" w14:textId="77777777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68E36E84" w14:textId="6B7EE1D3" w:rsidR="00EC4873" w:rsidRPr="00D0718A" w:rsidRDefault="00EC4873" w:rsidP="009D06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Поступление заявления и документов для предоставления  </w:t>
            </w:r>
            <w:r w:rsidR="009D064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14:paraId="7813B96F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14:paraId="27BDBE5A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353C533F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6652557A" w14:textId="0AA13D2C" w:rsidR="00EC4873" w:rsidRPr="00D0718A" w:rsidRDefault="00EC4873" w:rsidP="009D06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Уполномоченного органа, ответственное за предоставление  муниципальной услуги</w:t>
            </w:r>
            <w:proofErr w:type="gramEnd"/>
          </w:p>
        </w:tc>
        <w:tc>
          <w:tcPr>
            <w:tcW w:w="630" w:type="pct"/>
            <w:vMerge w:val="restart"/>
            <w:shd w:val="clear" w:color="auto" w:fill="auto"/>
          </w:tcPr>
          <w:p w14:paraId="7FA60EFF" w14:textId="77777777" w:rsidR="00EC4873" w:rsidRPr="00D0718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Уполномоченный орган / ГИС / ПГС</w:t>
            </w:r>
          </w:p>
          <w:p w14:paraId="209A3923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578EA7CA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–</w:t>
            </w:r>
          </w:p>
          <w:p w14:paraId="16C7D371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0B074E7A" w14:textId="77777777" w:rsidR="00EC4873" w:rsidRPr="00D0718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регистрация заявления и документов в ГИС (присвоение номера и датирование); </w:t>
            </w:r>
          </w:p>
          <w:p w14:paraId="325A492E" w14:textId="1226DC56" w:rsidR="00EC4873" w:rsidRPr="00D0718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назначение должностного</w:t>
            </w:r>
            <w:r w:rsidR="00EC4873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14:paraId="4CB63FA7" w14:textId="77777777" w:rsidR="00EC4873" w:rsidRPr="00D0718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08627FCF" w14:textId="77777777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61B42D44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58396ACF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Принятие решения об отказе в приеме документов, 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C370A0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3DC47368" w14:textId="77777777" w:rsidR="00EC4873" w:rsidRPr="00D0718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14:paraId="348C28FC" w14:textId="77777777" w:rsidR="00EC4873" w:rsidRPr="00D0718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000D1AFA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1D08A9E" w14:textId="77777777" w:rsidR="00EC4873" w:rsidRPr="00D0718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093A902D" w14:textId="77777777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45CDD001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14:paraId="03B199AA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F60D437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14:paraId="50BA2A6E" w14:textId="77777777" w:rsidR="00EC4873" w:rsidRPr="00D0718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14:paraId="10FA9FBF" w14:textId="77777777" w:rsidR="00EC4873" w:rsidRPr="00D0718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14:paraId="79CF176F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</w:tcPr>
          <w:p w14:paraId="18C2EE3E" w14:textId="77777777" w:rsidR="00EC4873" w:rsidRPr="00D0718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3FC927C3" w14:textId="77777777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14:paraId="26B9C50C" w14:textId="77777777" w:rsidR="00EC4873" w:rsidRPr="00D0718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Получение сведений посредством СМЭВ</w:t>
            </w:r>
          </w:p>
        </w:tc>
      </w:tr>
      <w:tr w:rsidR="00302E6A" w:rsidRPr="00D0718A" w14:paraId="11B706A6" w14:textId="77777777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14:paraId="23074BD8" w14:textId="77777777" w:rsidR="00EC4873" w:rsidRPr="00D0718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14:paraId="69F55570" w14:textId="21C1062F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</w:t>
            </w:r>
            <w:r w:rsidR="009D06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тственному</w:t>
            </w:r>
            <w:proofErr w:type="gramEnd"/>
            <w:r w:rsidR="009D06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 предоставление   муниципальной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14:paraId="03DB9DD5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14:paraId="1B429653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14:paraId="648DAC7E" w14:textId="6F7B5736" w:rsidR="00EC4873" w:rsidRPr="00D0718A" w:rsidRDefault="00EC4873" w:rsidP="009D06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должностное лицо Уполномоченного органа, от</w:t>
            </w:r>
            <w:r w:rsidR="009D06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ветственное за предоставление  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2A1F3C69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14:paraId="0B5D4B6F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816" w:type="pct"/>
            <w:shd w:val="clear" w:color="auto" w:fill="auto"/>
          </w:tcPr>
          <w:p w14:paraId="15239926" w14:textId="77777777" w:rsidR="00EC4873" w:rsidRPr="00D0718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302E6A" w:rsidRPr="00D0718A" w14:paraId="64330858" w14:textId="77777777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14:paraId="3586B87E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14:paraId="0C60775E" w14:textId="77777777" w:rsidR="00EC4873" w:rsidRPr="00D0718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14:paraId="6BD01076" w14:textId="30501423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Российской Федерации 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 субъекта </w:t>
            </w:r>
            <w:r w:rsidR="006C529E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14:paraId="28146B5D" w14:textId="1751D5DA" w:rsidR="00EC4873" w:rsidRPr="00D0718A" w:rsidRDefault="00EC4873" w:rsidP="009D06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3267A93A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14:paraId="4DD3D2C3" w14:textId="77777777" w:rsidR="00EC4873" w:rsidRPr="00D0718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524961A0" w14:textId="131B566C" w:rsidR="00EC4873" w:rsidRPr="00D0718A" w:rsidRDefault="00EC4873" w:rsidP="009D06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документов (сведений), необходимых для предоставления  муниципальной услуги</w:t>
            </w:r>
          </w:p>
        </w:tc>
      </w:tr>
      <w:tr w:rsidR="00302E6A" w:rsidRPr="00D0718A" w14:paraId="271AA862" w14:textId="77777777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14:paraId="14D41447" w14:textId="77777777" w:rsidR="00EC4873" w:rsidRPr="00D0718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Рассмотрение документов и сведений</w:t>
            </w:r>
          </w:p>
        </w:tc>
      </w:tr>
      <w:tr w:rsidR="00302E6A" w:rsidRPr="00D0718A" w14:paraId="1244E491" w14:textId="77777777" w:rsidTr="00274A17">
        <w:trPr>
          <w:trHeight w:val="2835"/>
        </w:trPr>
        <w:tc>
          <w:tcPr>
            <w:tcW w:w="795" w:type="pct"/>
            <w:shd w:val="clear" w:color="auto" w:fill="auto"/>
          </w:tcPr>
          <w:p w14:paraId="44BA811B" w14:textId="77777777" w:rsidR="00EC4873" w:rsidRPr="00D0718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14:paraId="41F7C9EA" w14:textId="5D41C232" w:rsidR="00EC4873" w:rsidRPr="00D0718A" w:rsidRDefault="00EC4873" w:rsidP="009D064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ответственному</w:t>
            </w:r>
            <w:proofErr w:type="gramEnd"/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 предоставление   муниципальной услуги</w:t>
            </w:r>
          </w:p>
        </w:tc>
        <w:tc>
          <w:tcPr>
            <w:tcW w:w="1107" w:type="pct"/>
            <w:shd w:val="clear" w:color="auto" w:fill="auto"/>
          </w:tcPr>
          <w:p w14:paraId="5A09FF6E" w14:textId="649F5DDA" w:rsidR="00EC4873" w:rsidRPr="00D0718A" w:rsidRDefault="00EC4873" w:rsidP="009D06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предоставления  </w:t>
            </w:r>
            <w:r w:rsidR="009D064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униципальной</w:t>
            </w:r>
            <w:r w:rsidR="009D064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990E9B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14:paraId="26D21C83" w14:textId="49B6AE94" w:rsidR="00EC4873" w:rsidRPr="00D0718A" w:rsidRDefault="00EC4873" w:rsidP="009D06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 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659C9D03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14:paraId="44406A9C" w14:textId="6DAFDE20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основания отказа в предоставлении  (муниципальной)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14:paraId="7646B970" w14:textId="39454692" w:rsidR="00EC4873" w:rsidRPr="00D0718A" w:rsidRDefault="00EC4873" w:rsidP="009D06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проект результата предоставления  муниципальной услуги </w:t>
            </w:r>
          </w:p>
        </w:tc>
      </w:tr>
      <w:tr w:rsidR="00302E6A" w:rsidRPr="00D0718A" w14:paraId="659849B7" w14:textId="77777777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14:paraId="78015149" w14:textId="77777777" w:rsidR="00EC4873" w:rsidRPr="00D0718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Принятие решения</w:t>
            </w:r>
          </w:p>
        </w:tc>
      </w:tr>
      <w:tr w:rsidR="00302E6A" w:rsidRPr="00D0718A" w14:paraId="0DB91EDD" w14:textId="77777777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1E50D669" w14:textId="03E191F2" w:rsidR="00EC4873" w:rsidRPr="00D0718A" w:rsidRDefault="00EC4873" w:rsidP="009D064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проект результата предоставления  муниципально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й</w:t>
            </w:r>
            <w:r w:rsidR="009D064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 </w:t>
            </w:r>
          </w:p>
        </w:tc>
        <w:tc>
          <w:tcPr>
            <w:tcW w:w="1107" w:type="pct"/>
            <w:shd w:val="clear" w:color="auto" w:fill="auto"/>
          </w:tcPr>
          <w:p w14:paraId="1E3E4753" w14:textId="7229FA6F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 xml:space="preserve">Принятие решения о предоставления  муниципальной услуги </w:t>
            </w:r>
          </w:p>
          <w:p w14:paraId="5642F213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614DA236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7A54CD40" w14:textId="4EF84D3D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должностное лицо Уполно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 xml:space="preserve">моченного органа, ответственное за предоставление  </w:t>
            </w:r>
            <w:r w:rsidR="009D064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услуги;</w:t>
            </w:r>
          </w:p>
          <w:p w14:paraId="22531613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Руководитель Уполномоченного органа</w:t>
            </w:r>
            <w:proofErr w:type="gramStart"/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)и</w:t>
            </w:r>
            <w:proofErr w:type="gramEnd"/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68829A43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14:paraId="7564E17D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–</w:t>
            </w:r>
          </w:p>
          <w:p w14:paraId="3A2B80DB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31FB228F" w14:textId="06F02352" w:rsidR="00EC4873" w:rsidRPr="00D0718A" w:rsidRDefault="009D064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Результат предоставления  </w:t>
            </w:r>
            <w:r w:rsidR="00EC4873"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муниципальной услуги, </w:t>
            </w:r>
            <w:r w:rsidR="00EC4873"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 xml:space="preserve">подписанный усиленной квалифицированной </w:t>
            </w:r>
            <w:r w:rsidR="00BB4DAB"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подписью руководителем</w:t>
            </w:r>
            <w:r w:rsidR="00EC4873"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Уполномоченного органа или иного уполномоченного им лица</w:t>
            </w:r>
          </w:p>
          <w:p w14:paraId="0A6988FE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2D154FA8" w14:textId="77777777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11E1CCAB" w14:textId="77777777" w:rsidR="00EC4873" w:rsidRPr="00D0718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1E75816F" w14:textId="1F6AC2AB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Формирование решения о предоставлении  муниципальной </w:t>
            </w:r>
            <w:r w:rsidR="009D064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услуги </w:t>
            </w:r>
          </w:p>
          <w:p w14:paraId="1CF3337A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14:paraId="390A92FB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14:paraId="65B581D8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7F43336D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5018D562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3BEE2F2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2886D184" w14:textId="77777777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14:paraId="259DAF88" w14:textId="77777777" w:rsidR="00EC4873" w:rsidRPr="00D0718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14:paraId="2D63C388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14:paraId="67510B0D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2B21D8FA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14:paraId="4C8DADD6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7252BB5D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6AEAC9B5" w14:textId="7916079F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Результат предоставления  (муниципальной) услуги по форме, приведенной в приложении №3 к 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Административному регламенту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, подписанный усиленной квалифицированной </w:t>
            </w:r>
            <w:r w:rsidR="00BB4DAB"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подписью руководителем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Уполномоченного органа или иного уполномоченного им лица</w:t>
            </w:r>
          </w:p>
          <w:p w14:paraId="4C490663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5335F44B" w14:textId="77777777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14:paraId="57208EB7" w14:textId="77777777" w:rsidR="00EC4873" w:rsidRPr="00D0718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14:paraId="59FF1F5E" w14:textId="795BB73A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Формирование решения об отказе в</w:t>
            </w:r>
            <w:r w:rsidR="009D064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предоставлении  муниципальной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</w:t>
            </w:r>
          </w:p>
        </w:tc>
        <w:tc>
          <w:tcPr>
            <w:tcW w:w="554" w:type="pct"/>
            <w:vMerge/>
            <w:shd w:val="clear" w:color="auto" w:fill="auto"/>
          </w:tcPr>
          <w:p w14:paraId="2B634D5D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1B9BB810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3FF0F808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1A6829EB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291CDC23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2E6A" w:rsidRPr="00D0718A" w14:paraId="3EDD3418" w14:textId="77777777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14:paraId="57E9C952" w14:textId="77777777" w:rsidR="00EC4873" w:rsidRPr="00D0718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Выдача результата </w:t>
            </w:r>
          </w:p>
        </w:tc>
      </w:tr>
      <w:tr w:rsidR="00302E6A" w:rsidRPr="00D0718A" w14:paraId="2F45D7E6" w14:textId="77777777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14:paraId="47244660" w14:textId="68B31A7D" w:rsidR="00EC4873" w:rsidRPr="00D0718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формирование и регистр</w:t>
            </w:r>
            <w:r w:rsidR="009D064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ация результата  </w:t>
            </w:r>
            <w:proofErr w:type="spellStart"/>
            <w:r w:rsidR="009D064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)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14:paraId="55AC998E" w14:textId="3434D30D" w:rsidR="00EC4873" w:rsidRPr="00D0718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Регистрация результата </w:t>
            </w:r>
            <w:r w:rsidR="00BB4DAB"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предоставления 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муниципальной</w:t>
            </w:r>
            <w:r w:rsidR="009D064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услуги </w:t>
            </w:r>
          </w:p>
          <w:p w14:paraId="598BBDC4" w14:textId="77777777" w:rsidR="00EC4873" w:rsidRPr="00D0718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60FBF898" w14:textId="0936CD94" w:rsidR="00EC4873" w:rsidRPr="00D0718A" w:rsidRDefault="00EC4873" w:rsidP="009D0641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после окончания процедуры принятия решения (в общий срок предоставления  муниципальной услуги не включается)</w:t>
            </w:r>
          </w:p>
        </w:tc>
        <w:tc>
          <w:tcPr>
            <w:tcW w:w="461" w:type="pct"/>
            <w:shd w:val="clear" w:color="auto" w:fill="auto"/>
          </w:tcPr>
          <w:p w14:paraId="3D7CCABE" w14:textId="48DE0A51" w:rsidR="00EC4873" w:rsidRPr="00D0718A" w:rsidRDefault="00EC4873" w:rsidP="009D0641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 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777AA799" w14:textId="77777777" w:rsidR="00EC4873" w:rsidRPr="00D0718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14:paraId="377C8AD9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3FE780D2" w14:textId="4117D4E5" w:rsidR="00EC4873" w:rsidRPr="00D0718A" w:rsidRDefault="00EC4873" w:rsidP="009D0641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Внесение сведений о конечном результате предоставления  муниципальной услуги </w:t>
            </w:r>
          </w:p>
        </w:tc>
      </w:tr>
      <w:tr w:rsidR="00302E6A" w:rsidRPr="00D0718A" w14:paraId="2D7ECF1B" w14:textId="77777777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14:paraId="257863B4" w14:textId="77777777" w:rsidR="00EC4873" w:rsidRPr="00D0718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14:paraId="1695BF5E" w14:textId="2F12EC8A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Направление в многофункциональный центр результата  (муниципальной)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14:paraId="09DB3DDC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AE0EA0D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61" w:type="pct"/>
            <w:shd w:val="clear" w:color="auto" w:fill="auto"/>
          </w:tcPr>
          <w:p w14:paraId="617FD95A" w14:textId="2DA3BCEF" w:rsidR="00EC4873" w:rsidRPr="00D0718A" w:rsidRDefault="00EC4873" w:rsidP="009D06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должностное лицо Уполномоченного органа, ответственное за</w:t>
            </w:r>
            <w:r w:rsidR="009D06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предоставление государственно 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00C2295E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14:paraId="33B99C31" w14:textId="04093ECE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Указание заявителем в Запросе способа выдачи результата 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14:paraId="72A9E19C" w14:textId="71BB220D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выдача результата 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14:paraId="7A4112E5" w14:textId="30F1C35A" w:rsidR="00EC4873" w:rsidRPr="00D0718A" w:rsidRDefault="00EC4873" w:rsidP="009D06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внесение сведений в ГИС о выдаче результата  муниципальной услуги</w:t>
            </w:r>
          </w:p>
        </w:tc>
      </w:tr>
      <w:tr w:rsidR="00302E6A" w:rsidRPr="00D0718A" w14:paraId="5565F2D6" w14:textId="77777777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14:paraId="74DC18A5" w14:textId="77777777" w:rsidR="00EC4873" w:rsidRPr="00D0718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14:paraId="3AAA69FA" w14:textId="761F7978" w:rsidR="00EC4873" w:rsidRPr="00D0718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Направление заявителю результата предоставления  (муниципальной) услуги в личный кабинет на </w:t>
            </w:r>
            <w:r w:rsidR="00313E0E"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14:paraId="36B0755C" w14:textId="2A98655B" w:rsidR="00EC4873" w:rsidRPr="00D0718A" w:rsidRDefault="00EC4873" w:rsidP="009D0641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 день регистрации результата предоставления  муниципа</w:t>
            </w: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льной услуги</w:t>
            </w:r>
          </w:p>
        </w:tc>
        <w:tc>
          <w:tcPr>
            <w:tcW w:w="461" w:type="pct"/>
            <w:shd w:val="clear" w:color="auto" w:fill="auto"/>
          </w:tcPr>
          <w:p w14:paraId="2A932696" w14:textId="3146640A" w:rsidR="00EC4873" w:rsidRPr="00D0718A" w:rsidRDefault="00EC4873" w:rsidP="009D0641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должностное лицо Уполномоченного органа, ответст</w:t>
            </w:r>
            <w:r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венное за предоставление государственно 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6A3C0C00" w14:textId="77777777" w:rsidR="00EC4873" w:rsidRPr="00D0718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0718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14:paraId="1CA54F18" w14:textId="77777777" w:rsidR="00EC4873" w:rsidRPr="00D0718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</w:tcPr>
          <w:p w14:paraId="0CD7FF33" w14:textId="4F91E203" w:rsidR="00EC4873" w:rsidRPr="00D0718A" w:rsidRDefault="009D0641" w:rsidP="009D06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Результат  </w:t>
            </w:r>
            <w:proofErr w:type="spellStart"/>
            <w:r w:rsidR="00EC4873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униципальной</w:t>
            </w:r>
            <w:r w:rsidR="00EC4873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</w:t>
            </w:r>
            <w:proofErr w:type="spellEnd"/>
            <w:r w:rsidR="00EC4873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направленный заявителю </w:t>
            </w:r>
            <w:r w:rsidR="00313E0E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EC4873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личный кабинет на </w:t>
            </w:r>
            <w:r w:rsidR="00313E0E" w:rsidRPr="00D071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Едином портале</w:t>
            </w:r>
          </w:p>
        </w:tc>
      </w:tr>
    </w:tbl>
    <w:p w14:paraId="4321D522" w14:textId="77777777"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BEC9131" w14:textId="335ED30C" w:rsidR="005068B6" w:rsidRPr="003F2149" w:rsidRDefault="005068B6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7D34E05" w14:textId="7B4C200D" w:rsidR="005068B6" w:rsidRPr="005068B6" w:rsidRDefault="005068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1403765" w14:textId="1545E739" w:rsidR="006C7B9F" w:rsidRDefault="005068B6" w:rsidP="005068B6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14:paraId="6B3251A0" w14:textId="77777777" w:rsidR="006C7B9F" w:rsidRDefault="006C7B9F" w:rsidP="005068B6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04724E9B" w14:textId="77777777" w:rsidR="006C7B9F" w:rsidRDefault="006C7B9F" w:rsidP="005068B6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303E3DF1" w14:textId="77777777" w:rsidR="006C7B9F" w:rsidRDefault="006C7B9F" w:rsidP="005068B6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5EDB11C7" w14:textId="77777777" w:rsidR="006C7B9F" w:rsidRDefault="006C7B9F" w:rsidP="005068B6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6D7A58B5" w14:textId="77777777" w:rsidR="00563296" w:rsidRDefault="00563296" w:rsidP="006C7B9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09AA0348" w14:textId="77777777" w:rsidR="00563296" w:rsidRDefault="00563296" w:rsidP="006C7B9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747899FD" w14:textId="77777777" w:rsidR="009D0641" w:rsidRDefault="009D0641" w:rsidP="006C7B9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51B86E41" w14:textId="77777777" w:rsidR="009D0641" w:rsidRDefault="009D0641" w:rsidP="006C7B9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2B6A8A75" w14:textId="77777777" w:rsidR="009D0641" w:rsidRDefault="009D0641" w:rsidP="006C7B9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314E71FD" w14:textId="77777777" w:rsidR="009D0641" w:rsidRDefault="009D0641" w:rsidP="006C7B9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5A4C8771" w14:textId="77777777" w:rsidR="00563296" w:rsidRDefault="00563296" w:rsidP="006C7B9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4DDBA3F4" w14:textId="77777777" w:rsidR="00A87D25" w:rsidRDefault="00A87D2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E2D9989" w14:textId="77777777" w:rsidR="00A87D25" w:rsidRDefault="00A87D2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87D25" w:rsidSect="00411742">
      <w:footnotePr>
        <w:numRestart w:val="eachSect"/>
      </w:footnotePr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87144" w14:textId="77777777" w:rsidR="003F243D" w:rsidRDefault="003F243D">
      <w:pPr>
        <w:spacing w:after="0" w:line="240" w:lineRule="auto"/>
      </w:pPr>
      <w:r>
        <w:separator/>
      </w:r>
    </w:p>
  </w:endnote>
  <w:endnote w:type="continuationSeparator" w:id="0">
    <w:p w14:paraId="44D24BA9" w14:textId="77777777" w:rsidR="003F243D" w:rsidRDefault="003F243D">
      <w:pPr>
        <w:spacing w:after="0" w:line="240" w:lineRule="auto"/>
      </w:pPr>
      <w:r>
        <w:continuationSeparator/>
      </w:r>
    </w:p>
  </w:endnote>
  <w:endnote w:type="continuationNotice" w:id="1">
    <w:p w14:paraId="6154D485" w14:textId="77777777" w:rsidR="003F243D" w:rsidRDefault="003F24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9E18E" w14:textId="77777777" w:rsidR="003F243D" w:rsidRDefault="003F243D">
      <w:pPr>
        <w:spacing w:after="0" w:line="240" w:lineRule="auto"/>
      </w:pPr>
      <w:r>
        <w:separator/>
      </w:r>
    </w:p>
  </w:footnote>
  <w:footnote w:type="continuationSeparator" w:id="0">
    <w:p w14:paraId="57177640" w14:textId="77777777" w:rsidR="003F243D" w:rsidRDefault="003F243D">
      <w:pPr>
        <w:spacing w:after="0" w:line="240" w:lineRule="auto"/>
      </w:pPr>
      <w:r>
        <w:continuationSeparator/>
      </w:r>
    </w:p>
  </w:footnote>
  <w:footnote w:type="continuationNotice" w:id="1">
    <w:p w14:paraId="03C37FD3" w14:textId="77777777" w:rsidR="003F243D" w:rsidRDefault="003F24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D98F" w14:textId="77777777" w:rsidR="0081467C" w:rsidRPr="007B2B77" w:rsidRDefault="0081467C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81467C" w:rsidRDefault="0081467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AA0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291"/>
    <w:rsid w:val="00016764"/>
    <w:rsid w:val="00016E35"/>
    <w:rsid w:val="00017B84"/>
    <w:rsid w:val="00020631"/>
    <w:rsid w:val="0002170F"/>
    <w:rsid w:val="00021829"/>
    <w:rsid w:val="00022718"/>
    <w:rsid w:val="000245C4"/>
    <w:rsid w:val="00025A8D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04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2DAE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3AB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0FB2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02A8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3FA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5921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534"/>
    <w:rsid w:val="002776F3"/>
    <w:rsid w:val="00281227"/>
    <w:rsid w:val="00281F1E"/>
    <w:rsid w:val="00283029"/>
    <w:rsid w:val="00283815"/>
    <w:rsid w:val="00283C95"/>
    <w:rsid w:val="002846A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4D3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2FC6"/>
    <w:rsid w:val="00313E0E"/>
    <w:rsid w:val="0031462D"/>
    <w:rsid w:val="00314871"/>
    <w:rsid w:val="00314AC6"/>
    <w:rsid w:val="00314AFA"/>
    <w:rsid w:val="00314D27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1F9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02FF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49"/>
    <w:rsid w:val="003F2155"/>
    <w:rsid w:val="003F243D"/>
    <w:rsid w:val="003F2554"/>
    <w:rsid w:val="003F2807"/>
    <w:rsid w:val="003F2ECA"/>
    <w:rsid w:val="003F30C2"/>
    <w:rsid w:val="003F3EEB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742"/>
    <w:rsid w:val="004118EA"/>
    <w:rsid w:val="00412C4D"/>
    <w:rsid w:val="0041424F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5B1A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B67"/>
    <w:rsid w:val="00502EFA"/>
    <w:rsid w:val="005038B3"/>
    <w:rsid w:val="00504B55"/>
    <w:rsid w:val="005068B6"/>
    <w:rsid w:val="00507731"/>
    <w:rsid w:val="00510003"/>
    <w:rsid w:val="00510EAC"/>
    <w:rsid w:val="00511437"/>
    <w:rsid w:val="00512703"/>
    <w:rsid w:val="00513F2B"/>
    <w:rsid w:val="00513F80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296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A50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0E81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3A59"/>
    <w:rsid w:val="005E4142"/>
    <w:rsid w:val="005E43B2"/>
    <w:rsid w:val="005E4F72"/>
    <w:rsid w:val="005E5480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17AF5"/>
    <w:rsid w:val="0062007A"/>
    <w:rsid w:val="006205B2"/>
    <w:rsid w:val="006223AB"/>
    <w:rsid w:val="00623AEF"/>
    <w:rsid w:val="00624320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ED7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2045"/>
    <w:rsid w:val="00685650"/>
    <w:rsid w:val="00686038"/>
    <w:rsid w:val="0068666D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193A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C7B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92A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601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5E16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112D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C4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560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67C"/>
    <w:rsid w:val="00814D0C"/>
    <w:rsid w:val="00817001"/>
    <w:rsid w:val="00817751"/>
    <w:rsid w:val="008209E6"/>
    <w:rsid w:val="00821B0C"/>
    <w:rsid w:val="0082406F"/>
    <w:rsid w:val="008246B0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3639F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1C46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490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5AF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8F6E8B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53A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0641"/>
    <w:rsid w:val="009D12CD"/>
    <w:rsid w:val="009D2B4B"/>
    <w:rsid w:val="009D2C5E"/>
    <w:rsid w:val="009D3467"/>
    <w:rsid w:val="009D453F"/>
    <w:rsid w:val="009D4E96"/>
    <w:rsid w:val="009D7A8D"/>
    <w:rsid w:val="009E0C95"/>
    <w:rsid w:val="009E1DD1"/>
    <w:rsid w:val="009E22EB"/>
    <w:rsid w:val="009E2B7E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26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6E4"/>
    <w:rsid w:val="00A31076"/>
    <w:rsid w:val="00A31541"/>
    <w:rsid w:val="00A3352C"/>
    <w:rsid w:val="00A33AE5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87B80"/>
    <w:rsid w:val="00A87D25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1558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397"/>
    <w:rsid w:val="00AD2D63"/>
    <w:rsid w:val="00AD5FE7"/>
    <w:rsid w:val="00AD61D5"/>
    <w:rsid w:val="00AE022E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47C63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26F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08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1B5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976AD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18A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6FB7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2D8D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E21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18F7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22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387B"/>
    <w:rsid w:val="00E44770"/>
    <w:rsid w:val="00E45D7F"/>
    <w:rsid w:val="00E47622"/>
    <w:rsid w:val="00E50355"/>
    <w:rsid w:val="00E50D0F"/>
    <w:rsid w:val="00E523F5"/>
    <w:rsid w:val="00E528E4"/>
    <w:rsid w:val="00E532F8"/>
    <w:rsid w:val="00E5491E"/>
    <w:rsid w:val="00E54CD8"/>
    <w:rsid w:val="00E552F7"/>
    <w:rsid w:val="00E55466"/>
    <w:rsid w:val="00E564C8"/>
    <w:rsid w:val="00E60502"/>
    <w:rsid w:val="00E61237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3DE1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5C1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0E5E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C4F"/>
    <w:rsid w:val="00F60E38"/>
    <w:rsid w:val="00F61170"/>
    <w:rsid w:val="00F62143"/>
    <w:rsid w:val="00F6217D"/>
    <w:rsid w:val="00F626A4"/>
    <w:rsid w:val="00F63108"/>
    <w:rsid w:val="00F637BF"/>
    <w:rsid w:val="00F63C9A"/>
    <w:rsid w:val="00F64F6E"/>
    <w:rsid w:val="00F65CA6"/>
    <w:rsid w:val="00F66032"/>
    <w:rsid w:val="00F66083"/>
    <w:rsid w:val="00F6742B"/>
    <w:rsid w:val="00F703FF"/>
    <w:rsid w:val="00F7054A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4EF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B5798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06E6"/>
    <w:rsid w:val="00FE2119"/>
    <w:rsid w:val="00FE2187"/>
    <w:rsid w:val="00FE227B"/>
    <w:rsid w:val="00FE2B4D"/>
    <w:rsid w:val="00FE3CA6"/>
    <w:rsid w:val="00FE5213"/>
    <w:rsid w:val="00FE5344"/>
    <w:rsid w:val="00FF0397"/>
    <w:rsid w:val="00FF0FC7"/>
    <w:rsid w:val="00FF10ED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88E24-1383-453A-9339-6BE45262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3435</TotalTime>
  <Pages>57</Pages>
  <Words>17861</Words>
  <Characters>101810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Людмила</cp:lastModifiedBy>
  <cp:revision>172</cp:revision>
  <cp:lastPrinted>2022-10-19T07:50:00Z</cp:lastPrinted>
  <dcterms:created xsi:type="dcterms:W3CDTF">2021-08-05T05:57:00Z</dcterms:created>
  <dcterms:modified xsi:type="dcterms:W3CDTF">2022-11-21T06:17:00Z</dcterms:modified>
</cp:coreProperties>
</file>