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A" w:rsidRDefault="008E0CA4" w:rsidP="008E0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</w:t>
      </w:r>
    </w:p>
    <w:p w:rsidR="008E0CA4" w:rsidRDefault="008E0CA4" w:rsidP="008E0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E0CA4" w:rsidRDefault="008E0CA4" w:rsidP="008E0CA4">
      <w:pPr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E0CA4" w:rsidRDefault="008E0CA4" w:rsidP="008E0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12FC">
        <w:rPr>
          <w:rFonts w:ascii="Times New Roman" w:hAnsi="Times New Roman" w:cs="Times New Roman"/>
          <w:sz w:val="28"/>
          <w:szCs w:val="28"/>
        </w:rPr>
        <w:t>2</w:t>
      </w:r>
      <w:r w:rsidR="009A2D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9A2D7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3D7E17">
        <w:rPr>
          <w:rFonts w:ascii="Times New Roman" w:hAnsi="Times New Roman" w:cs="Times New Roman"/>
          <w:sz w:val="28"/>
          <w:szCs w:val="28"/>
        </w:rPr>
        <w:t xml:space="preserve">                          № 3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2D7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Пятков Лог </w:t>
      </w:r>
    </w:p>
    <w:p w:rsidR="008E0CA4" w:rsidRDefault="008E0CA4" w:rsidP="003D7E17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избрании секретаря</w:t>
      </w:r>
      <w:r w:rsidR="003D7E17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3D7E17" w:rsidRDefault="009A2D7A" w:rsidP="003D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D7E17">
        <w:rPr>
          <w:rFonts w:ascii="Times New Roman" w:hAnsi="Times New Roman" w:cs="Times New Roman"/>
          <w:sz w:val="28"/>
          <w:szCs w:val="28"/>
        </w:rPr>
        <w:t>епутатов Пятковологовского</w:t>
      </w:r>
    </w:p>
    <w:p w:rsidR="003D7E17" w:rsidRDefault="009A2D7A" w:rsidP="003D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D7E17">
        <w:rPr>
          <w:rFonts w:ascii="Times New Roman" w:hAnsi="Times New Roman" w:cs="Times New Roman"/>
          <w:sz w:val="28"/>
          <w:szCs w:val="28"/>
        </w:rPr>
        <w:t xml:space="preserve">ельсовета Волчихинского </w:t>
      </w:r>
    </w:p>
    <w:p w:rsidR="003D7E17" w:rsidRDefault="009A2D7A" w:rsidP="003D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D7E17">
        <w:rPr>
          <w:rFonts w:ascii="Times New Roman" w:hAnsi="Times New Roman" w:cs="Times New Roman"/>
          <w:sz w:val="28"/>
          <w:szCs w:val="28"/>
        </w:rPr>
        <w:t xml:space="preserve">айона Алтайского края </w:t>
      </w:r>
    </w:p>
    <w:p w:rsidR="003D7E17" w:rsidRDefault="009A2D7A" w:rsidP="003D7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</w:t>
      </w:r>
      <w:r w:rsidR="003D7E17">
        <w:rPr>
          <w:rFonts w:ascii="Times New Roman" w:hAnsi="Times New Roman" w:cs="Times New Roman"/>
          <w:sz w:val="28"/>
          <w:szCs w:val="28"/>
        </w:rPr>
        <w:t>ьмого созыва</w:t>
      </w:r>
    </w:p>
    <w:p w:rsidR="003D7E17" w:rsidRDefault="003D7E17" w:rsidP="003D7E17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5768" w:rsidRDefault="007B5768" w:rsidP="003D7E17">
      <w:pPr>
        <w:spacing w:before="60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 Регламента Совета депутатов Пятковологовс</w:t>
      </w:r>
      <w:r w:rsidR="00D21F73">
        <w:rPr>
          <w:rFonts w:ascii="Times New Roman" w:hAnsi="Times New Roman" w:cs="Times New Roman"/>
          <w:sz w:val="28"/>
          <w:szCs w:val="28"/>
        </w:rPr>
        <w:t>кого сельсове</w:t>
      </w:r>
      <w:r w:rsidR="003D7E17">
        <w:rPr>
          <w:rFonts w:ascii="Times New Roman" w:hAnsi="Times New Roman" w:cs="Times New Roman"/>
          <w:sz w:val="28"/>
          <w:szCs w:val="28"/>
        </w:rPr>
        <w:t>та Совет депутатов Пятковологовского сельсовета Волчихинского района Алтайского края РЕШИЛ:</w:t>
      </w:r>
    </w:p>
    <w:p w:rsidR="003D7E17" w:rsidRDefault="003D7E17" w:rsidP="00567D66">
      <w:pPr>
        <w:spacing w:before="3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Избра</w:t>
      </w:r>
      <w:r w:rsidR="00484B62">
        <w:rPr>
          <w:rFonts w:ascii="Times New Roman" w:hAnsi="Times New Roman" w:cs="Times New Roman"/>
          <w:sz w:val="28"/>
          <w:szCs w:val="28"/>
        </w:rPr>
        <w:t>ть секретарем Совета депутатов П</w:t>
      </w:r>
      <w:r>
        <w:rPr>
          <w:rFonts w:ascii="Times New Roman" w:hAnsi="Times New Roman" w:cs="Times New Roman"/>
          <w:sz w:val="28"/>
          <w:szCs w:val="28"/>
        </w:rPr>
        <w:t>ятковологовского сельсовета Волчихин</w:t>
      </w:r>
      <w:r w:rsidR="009A2D7A">
        <w:rPr>
          <w:rFonts w:ascii="Times New Roman" w:hAnsi="Times New Roman" w:cs="Times New Roman"/>
          <w:sz w:val="28"/>
          <w:szCs w:val="28"/>
        </w:rPr>
        <w:t>ского района Алтайского края вос</w:t>
      </w:r>
      <w:r>
        <w:rPr>
          <w:rFonts w:ascii="Times New Roman" w:hAnsi="Times New Roman" w:cs="Times New Roman"/>
          <w:sz w:val="28"/>
          <w:szCs w:val="28"/>
        </w:rPr>
        <w:t xml:space="preserve">ьмого созыва </w:t>
      </w:r>
      <w:r w:rsidR="009A2D7A">
        <w:rPr>
          <w:rFonts w:ascii="Times New Roman" w:hAnsi="Times New Roman" w:cs="Times New Roman"/>
          <w:sz w:val="28"/>
          <w:szCs w:val="28"/>
        </w:rPr>
        <w:t>Мартынову Татьяну  Викторовну</w:t>
      </w:r>
      <w:r>
        <w:rPr>
          <w:rFonts w:ascii="Times New Roman" w:hAnsi="Times New Roman" w:cs="Times New Roman"/>
          <w:sz w:val="28"/>
          <w:szCs w:val="28"/>
        </w:rPr>
        <w:t>, депутата по округу № 1.</w:t>
      </w:r>
    </w:p>
    <w:p w:rsidR="00297F35" w:rsidRPr="00297F35" w:rsidRDefault="009112FC" w:rsidP="00297F35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2FC" w:rsidRDefault="009112FC" w:rsidP="00911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8E0CA4" w:rsidRPr="008E0CA4" w:rsidRDefault="008E0CA4" w:rsidP="008E0C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0CA4" w:rsidRPr="008E0CA4" w:rsidSect="007B57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D56DE"/>
    <w:multiLevelType w:val="hybridMultilevel"/>
    <w:tmpl w:val="6824B150"/>
    <w:lvl w:ilvl="0" w:tplc="FAD6A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CA4"/>
    <w:rsid w:val="00297F35"/>
    <w:rsid w:val="003D7E17"/>
    <w:rsid w:val="00484B62"/>
    <w:rsid w:val="00557AD2"/>
    <w:rsid w:val="00567D66"/>
    <w:rsid w:val="007B5768"/>
    <w:rsid w:val="008E0CA4"/>
    <w:rsid w:val="009112FC"/>
    <w:rsid w:val="00941002"/>
    <w:rsid w:val="009A2D7A"/>
    <w:rsid w:val="00B067AA"/>
    <w:rsid w:val="00CF331E"/>
    <w:rsid w:val="00D20A9C"/>
    <w:rsid w:val="00D21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2017-12-10T12:06:00Z</cp:lastPrinted>
  <dcterms:created xsi:type="dcterms:W3CDTF">2017-11-20T12:26:00Z</dcterms:created>
  <dcterms:modified xsi:type="dcterms:W3CDTF">2022-09-23T02:37:00Z</dcterms:modified>
</cp:coreProperties>
</file>