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C7" w:rsidRPr="004234FD" w:rsidRDefault="004234FD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АДМИНИСТРАЦИЯ БОР-ФОРПОСТОВСКОГО </w:t>
      </w:r>
      <w:r w:rsidR="00F127C7" w:rsidRPr="004234F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>ВОЛЧИХИНСКОГО РАЙОНА АЛТАЙСКОГО КРАЯ</w:t>
      </w: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E31F9F" w:rsidP="00F1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F68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686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27C7" w:rsidRPr="004234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92125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3/</w:t>
      </w:r>
      <w:r w:rsidR="0043657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127C7" w:rsidRPr="004234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34FD" w:rsidRPr="004234FD">
        <w:rPr>
          <w:rFonts w:ascii="Times New Roman" w:hAnsi="Times New Roman" w:cs="Times New Roman"/>
          <w:sz w:val="24"/>
          <w:szCs w:val="24"/>
        </w:rPr>
        <w:t xml:space="preserve">               с. Бор-Форпост</w:t>
      </w:r>
    </w:p>
    <w:p w:rsidR="00F127C7" w:rsidRPr="004234FD" w:rsidRDefault="00F127C7" w:rsidP="00F1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tabs>
          <w:tab w:val="left" w:pos="4536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>О мерах по предупреждению и тушению пожаров на территории муници</w:t>
      </w:r>
      <w:r w:rsidR="004234FD" w:rsidRPr="004234FD">
        <w:rPr>
          <w:rFonts w:ascii="Times New Roman" w:hAnsi="Times New Roman" w:cs="Times New Roman"/>
          <w:sz w:val="24"/>
          <w:szCs w:val="24"/>
        </w:rPr>
        <w:t>пального образования Бор-</w:t>
      </w:r>
      <w:proofErr w:type="spellStart"/>
      <w:r w:rsidR="004234FD" w:rsidRPr="004234FD">
        <w:rPr>
          <w:rFonts w:ascii="Times New Roman" w:hAnsi="Times New Roman" w:cs="Times New Roman"/>
          <w:sz w:val="24"/>
          <w:szCs w:val="24"/>
        </w:rPr>
        <w:t>Форпостовский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4234FD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</w:t>
      </w:r>
      <w:r w:rsidR="00AF6861">
        <w:rPr>
          <w:rFonts w:ascii="Times New Roman" w:hAnsi="Times New Roman" w:cs="Times New Roman"/>
          <w:sz w:val="24"/>
          <w:szCs w:val="24"/>
        </w:rPr>
        <w:t>од 202</w:t>
      </w:r>
      <w:r w:rsidR="00E31F9F">
        <w:rPr>
          <w:rFonts w:ascii="Times New Roman" w:hAnsi="Times New Roman" w:cs="Times New Roman"/>
          <w:sz w:val="24"/>
          <w:szCs w:val="24"/>
        </w:rPr>
        <w:t>2</w:t>
      </w:r>
      <w:r w:rsidRPr="004234F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27C7" w:rsidRPr="004234FD" w:rsidRDefault="00F127C7" w:rsidP="00F127C7">
      <w:pPr>
        <w:spacing w:after="0" w:line="240" w:lineRule="auto"/>
        <w:ind w:right="4962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ind w:right="4962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В соответствии со статьёй 19 Федерального закона от 21.12.1994 № 69-ФЗ «О пожарной безопасности», в целях предупреждения пожаров и потерь от них на объектах сельскохозяйственного назначения, соцкультбыта, а также в жилом секторе в весенне-летний период 20</w:t>
      </w:r>
      <w:r w:rsidR="00D92125">
        <w:rPr>
          <w:rFonts w:ascii="Times New Roman" w:hAnsi="Times New Roman" w:cs="Times New Roman"/>
          <w:sz w:val="24"/>
          <w:szCs w:val="24"/>
        </w:rPr>
        <w:t>2</w:t>
      </w:r>
      <w:r w:rsidR="00E31F9F">
        <w:rPr>
          <w:rFonts w:ascii="Times New Roman" w:hAnsi="Times New Roman" w:cs="Times New Roman"/>
          <w:sz w:val="24"/>
          <w:szCs w:val="24"/>
        </w:rPr>
        <w:t>2</w:t>
      </w:r>
      <w:r w:rsidRPr="004234FD">
        <w:rPr>
          <w:rFonts w:ascii="Times New Roman" w:hAnsi="Times New Roman" w:cs="Times New Roman"/>
          <w:sz w:val="24"/>
          <w:szCs w:val="24"/>
        </w:rPr>
        <w:t xml:space="preserve"> года, ПОСТАНОВЛЯЮ: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1. Руководителям объектов всех форм собственности рекомендую: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выполнить комплекс организационно-технических мероприятий по предупреждению пожаров на территории муниципального образо</w:t>
      </w:r>
      <w:r w:rsidR="004234FD" w:rsidRPr="004234FD">
        <w:rPr>
          <w:rFonts w:ascii="Times New Roman" w:hAnsi="Times New Roman" w:cs="Times New Roman"/>
          <w:sz w:val="24"/>
          <w:szCs w:val="24"/>
        </w:rPr>
        <w:t>вания Бор-</w:t>
      </w:r>
      <w:proofErr w:type="spellStart"/>
      <w:r w:rsidR="004234FD" w:rsidRPr="004234FD">
        <w:rPr>
          <w:rFonts w:ascii="Times New Roman" w:hAnsi="Times New Roman" w:cs="Times New Roman"/>
          <w:sz w:val="24"/>
          <w:szCs w:val="24"/>
        </w:rPr>
        <w:t>Форпостовский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4234FD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района Алтайского края подведомственных территориях и объектах, а также населенного пункта прилегающего к лесному массиву;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организовать в населенном пункте очистку территории от сгораемого мусора территорий объектов, с вывозом его в места свалок, исключив сжигание на жилых усадьбах и территориях организаций села;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привести в соответствии с требованиями Правил благоустройства электроустановок электрохозяйства, объекты, не эксплуатируемые в летний период – обесточить;</w:t>
      </w:r>
    </w:p>
    <w:p w:rsidR="00F127C7" w:rsidRPr="004234FD" w:rsidRDefault="004234FD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ООО «</w:t>
      </w:r>
      <w:r w:rsidR="00F127C7" w:rsidRPr="004234FD">
        <w:rPr>
          <w:rFonts w:ascii="Times New Roman" w:hAnsi="Times New Roman" w:cs="Times New Roman"/>
          <w:sz w:val="24"/>
          <w:szCs w:val="24"/>
        </w:rPr>
        <w:t>Лес</w:t>
      </w:r>
      <w:r w:rsidRPr="004234FD">
        <w:rPr>
          <w:rFonts w:ascii="Times New Roman" w:hAnsi="Times New Roman" w:cs="Times New Roman"/>
          <w:sz w:val="24"/>
          <w:szCs w:val="24"/>
        </w:rPr>
        <w:t xml:space="preserve"> Сервис» Бор-</w:t>
      </w:r>
      <w:proofErr w:type="spellStart"/>
      <w:r w:rsidRPr="004234FD">
        <w:rPr>
          <w:rFonts w:ascii="Times New Roman" w:hAnsi="Times New Roman" w:cs="Times New Roman"/>
          <w:sz w:val="24"/>
          <w:szCs w:val="24"/>
        </w:rPr>
        <w:t>Форпостовскому</w:t>
      </w:r>
      <w:proofErr w:type="spellEnd"/>
      <w:r w:rsidR="00F127C7" w:rsidRPr="004234FD">
        <w:rPr>
          <w:rFonts w:ascii="Times New Roman" w:hAnsi="Times New Roman" w:cs="Times New Roman"/>
          <w:sz w:val="24"/>
          <w:szCs w:val="24"/>
        </w:rPr>
        <w:t xml:space="preserve"> лесохоз</w:t>
      </w:r>
      <w:r w:rsidRPr="004234FD">
        <w:rPr>
          <w:rFonts w:ascii="Times New Roman" w:hAnsi="Times New Roman" w:cs="Times New Roman"/>
          <w:sz w:val="24"/>
          <w:szCs w:val="24"/>
        </w:rPr>
        <w:t>яйственному участку, ПЧ ГПС № 86</w:t>
      </w:r>
      <w:r w:rsidR="00F127C7" w:rsidRPr="004234FD">
        <w:rPr>
          <w:rFonts w:ascii="Times New Roman" w:hAnsi="Times New Roman" w:cs="Times New Roman"/>
          <w:sz w:val="24"/>
          <w:szCs w:val="24"/>
        </w:rPr>
        <w:t xml:space="preserve"> привести в исправное состояние пожарную технику;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обеспечить первичными средствами пожаротушения, инвентарем все производственные участки, здания, а также жилой сектор;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обеспечить строгий противопожарный режим на объектах с массовым пребыванием людей, в том числе в местах летнего отдыха, а также на объектах сосредоточения значительных материальных ценностей;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в период чрезвычайной пожарной безопасности организовать проведение дополнительных пожарно-профилактических мероприятий согласованных с Государственной противопожарной службой вплоть до установления особого противопожарного режима;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организовать широкую агитационно-пропагандистскую работу по предупреждению пожаров среди населения села, в первую очередь от неосторожного обращения с огнем и детской шалости с привлечением специалистов предприятий, внештатных инспекторов пожарной охраны, полиции, Администрации сельсовета, а также организовать подворный обход по проверке печного отопления и т.д.;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обеспечить свободными улицы, проезды к зданиям и сооружениям, а также внутри</w:t>
      </w:r>
      <w:r w:rsidR="004234FD" w:rsidRPr="004234FD">
        <w:rPr>
          <w:rFonts w:ascii="Times New Roman" w:hAnsi="Times New Roman" w:cs="Times New Roman"/>
          <w:sz w:val="24"/>
          <w:szCs w:val="24"/>
        </w:rPr>
        <w:t xml:space="preserve"> </w:t>
      </w:r>
      <w:r w:rsidRPr="004234FD">
        <w:rPr>
          <w:rFonts w:ascii="Times New Roman" w:hAnsi="Times New Roman" w:cs="Times New Roman"/>
          <w:sz w:val="24"/>
          <w:szCs w:val="24"/>
        </w:rPr>
        <w:t>дворовые проезды жилых домов, запретить несанкционированные парковки автотранспортных средств у зданий и на местах проезда к зданиям.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lastRenderedPageBreak/>
        <w:t xml:space="preserve">     2. Руководителям объектов, имеющих пожарную технику, предлагаю обеспечить её постоянную боевую готовность, круглосуточное дежурство водительского состава и своевременный выезд на пожары в соответствии с планом привлечения сил и средств.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3. Провести в противопожарных целях дополнительную работу по обеспечению (обновлению) номерными табличками жилых домов, а также указателями наименований улиц и переулков.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4. В летний период в условиях устойчивой сухой, жаркой и ветреной погоды или при получении штормового предупреждения организовать круглосуточное дежурство из числа специалистов Администрации сельсовета с привлечением членов пожарной охраны.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5. Постановление довести до сведения и исполнения руководителям объектов, имеющих выездн</w:t>
      </w:r>
      <w:r w:rsidR="004234FD" w:rsidRPr="004234FD">
        <w:rPr>
          <w:rFonts w:ascii="Times New Roman" w:hAnsi="Times New Roman" w:cs="Times New Roman"/>
          <w:sz w:val="24"/>
          <w:szCs w:val="24"/>
        </w:rPr>
        <w:t>ую пожарную технику (ПЧ ГПС № 86, ООО «</w:t>
      </w:r>
      <w:r w:rsidRPr="004234FD">
        <w:rPr>
          <w:rFonts w:ascii="Times New Roman" w:hAnsi="Times New Roman" w:cs="Times New Roman"/>
          <w:sz w:val="24"/>
          <w:szCs w:val="24"/>
        </w:rPr>
        <w:t>Лес</w:t>
      </w:r>
      <w:r w:rsidR="004234FD" w:rsidRPr="004234FD">
        <w:rPr>
          <w:rFonts w:ascii="Times New Roman" w:hAnsi="Times New Roman" w:cs="Times New Roman"/>
          <w:sz w:val="24"/>
          <w:szCs w:val="24"/>
        </w:rPr>
        <w:t xml:space="preserve"> Сервис» Бор-</w:t>
      </w:r>
      <w:proofErr w:type="spellStart"/>
      <w:r w:rsidR="004234FD" w:rsidRPr="004234FD">
        <w:rPr>
          <w:rFonts w:ascii="Times New Roman" w:hAnsi="Times New Roman" w:cs="Times New Roman"/>
          <w:sz w:val="24"/>
          <w:szCs w:val="24"/>
        </w:rPr>
        <w:t>Форпостовский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лесохозяйственный участок), а также руководителям отраслевых ведомств.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6. Своевременное оповещение и информирование населения об угрозе и возникновении чрезвычайной ситуации осуществляется через мобильные средства связи, звеном оповещени</w:t>
      </w:r>
      <w:r w:rsidR="004234FD" w:rsidRPr="004234FD">
        <w:rPr>
          <w:rFonts w:ascii="Times New Roman" w:hAnsi="Times New Roman" w:cs="Times New Roman"/>
          <w:sz w:val="24"/>
          <w:szCs w:val="24"/>
        </w:rPr>
        <w:t>я при Администрации Бор-Форпостовского</w:t>
      </w:r>
      <w:r w:rsidRPr="004234FD">
        <w:rPr>
          <w:rFonts w:ascii="Times New Roman" w:hAnsi="Times New Roman" w:cs="Times New Roman"/>
          <w:sz w:val="24"/>
          <w:szCs w:val="24"/>
        </w:rPr>
        <w:t xml:space="preserve"> сельсовета и подачей установленного звукового сигнала.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7. Постановление глав</w:t>
      </w:r>
      <w:r w:rsidR="00AF6861">
        <w:rPr>
          <w:rFonts w:ascii="Times New Roman" w:hAnsi="Times New Roman" w:cs="Times New Roman"/>
          <w:sz w:val="24"/>
          <w:szCs w:val="24"/>
        </w:rPr>
        <w:t xml:space="preserve">ы Администрации сельсовета от </w:t>
      </w:r>
      <w:r w:rsidR="00E31F9F">
        <w:rPr>
          <w:rFonts w:ascii="Times New Roman" w:hAnsi="Times New Roman" w:cs="Times New Roman"/>
          <w:sz w:val="24"/>
          <w:szCs w:val="24"/>
        </w:rPr>
        <w:t>25</w:t>
      </w:r>
      <w:r w:rsidR="00AF6861">
        <w:rPr>
          <w:rFonts w:ascii="Times New Roman" w:hAnsi="Times New Roman" w:cs="Times New Roman"/>
          <w:sz w:val="24"/>
          <w:szCs w:val="24"/>
        </w:rPr>
        <w:t>.0</w:t>
      </w:r>
      <w:r w:rsidR="007740A2">
        <w:rPr>
          <w:rFonts w:ascii="Times New Roman" w:hAnsi="Times New Roman" w:cs="Times New Roman"/>
          <w:sz w:val="24"/>
          <w:szCs w:val="24"/>
        </w:rPr>
        <w:t>4</w:t>
      </w:r>
      <w:r w:rsidR="00AF6861">
        <w:rPr>
          <w:rFonts w:ascii="Times New Roman" w:hAnsi="Times New Roman" w:cs="Times New Roman"/>
          <w:sz w:val="24"/>
          <w:szCs w:val="24"/>
        </w:rPr>
        <w:t>.20</w:t>
      </w:r>
      <w:r w:rsidR="007740A2">
        <w:rPr>
          <w:rFonts w:ascii="Times New Roman" w:hAnsi="Times New Roman" w:cs="Times New Roman"/>
          <w:sz w:val="24"/>
          <w:szCs w:val="24"/>
        </w:rPr>
        <w:t>2</w:t>
      </w:r>
      <w:r w:rsidR="00E31F9F">
        <w:rPr>
          <w:rFonts w:ascii="Times New Roman" w:hAnsi="Times New Roman" w:cs="Times New Roman"/>
          <w:sz w:val="24"/>
          <w:szCs w:val="24"/>
        </w:rPr>
        <w:t>1</w:t>
      </w:r>
      <w:r w:rsidR="00AF6861">
        <w:rPr>
          <w:rFonts w:ascii="Times New Roman" w:hAnsi="Times New Roman" w:cs="Times New Roman"/>
          <w:sz w:val="24"/>
          <w:szCs w:val="24"/>
        </w:rPr>
        <w:t xml:space="preserve"> № </w:t>
      </w:r>
      <w:r w:rsidR="00E31F9F">
        <w:rPr>
          <w:rFonts w:ascii="Times New Roman" w:hAnsi="Times New Roman" w:cs="Times New Roman"/>
          <w:sz w:val="24"/>
          <w:szCs w:val="24"/>
        </w:rPr>
        <w:t>2</w:t>
      </w:r>
      <w:r w:rsidRPr="004234FD">
        <w:rPr>
          <w:rFonts w:ascii="Times New Roman" w:hAnsi="Times New Roman" w:cs="Times New Roman"/>
          <w:sz w:val="24"/>
          <w:szCs w:val="24"/>
        </w:rPr>
        <w:t xml:space="preserve"> «О мерах по предупреждению и тушению пожаров на территории муници</w:t>
      </w:r>
      <w:r w:rsidR="004234FD" w:rsidRPr="004234FD">
        <w:rPr>
          <w:rFonts w:ascii="Times New Roman" w:hAnsi="Times New Roman" w:cs="Times New Roman"/>
          <w:sz w:val="24"/>
          <w:szCs w:val="24"/>
        </w:rPr>
        <w:t>пального образования Бор-</w:t>
      </w:r>
      <w:proofErr w:type="spellStart"/>
      <w:r w:rsidR="004234FD" w:rsidRPr="004234FD">
        <w:rPr>
          <w:rFonts w:ascii="Times New Roman" w:hAnsi="Times New Roman" w:cs="Times New Roman"/>
          <w:sz w:val="24"/>
          <w:szCs w:val="24"/>
        </w:rPr>
        <w:t>Форпостовский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4234FD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пожа</w:t>
      </w:r>
      <w:r w:rsidR="00AF6861">
        <w:rPr>
          <w:rFonts w:ascii="Times New Roman" w:hAnsi="Times New Roman" w:cs="Times New Roman"/>
          <w:sz w:val="24"/>
          <w:szCs w:val="24"/>
        </w:rPr>
        <w:t>ров в весенне-летний период 20</w:t>
      </w:r>
      <w:r w:rsidR="007740A2">
        <w:rPr>
          <w:rFonts w:ascii="Times New Roman" w:hAnsi="Times New Roman" w:cs="Times New Roman"/>
          <w:sz w:val="24"/>
          <w:szCs w:val="24"/>
        </w:rPr>
        <w:t>2</w:t>
      </w:r>
      <w:r w:rsidR="00E31F9F">
        <w:rPr>
          <w:rFonts w:ascii="Times New Roman" w:hAnsi="Times New Roman" w:cs="Times New Roman"/>
          <w:sz w:val="24"/>
          <w:szCs w:val="24"/>
        </w:rPr>
        <w:t>1</w:t>
      </w:r>
      <w:r w:rsidRPr="004234FD">
        <w:rPr>
          <w:rFonts w:ascii="Times New Roman" w:hAnsi="Times New Roman" w:cs="Times New Roman"/>
          <w:sz w:val="24"/>
          <w:szCs w:val="24"/>
        </w:rPr>
        <w:t xml:space="preserve"> года» считать утратившим силу.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8. Данное постановление обнародовать на информационном с</w:t>
      </w:r>
      <w:r w:rsidR="004234FD" w:rsidRPr="004234FD">
        <w:rPr>
          <w:rFonts w:ascii="Times New Roman" w:hAnsi="Times New Roman" w:cs="Times New Roman"/>
          <w:sz w:val="24"/>
          <w:szCs w:val="24"/>
        </w:rPr>
        <w:t>тенде Администрации Бор-Форпостовского</w:t>
      </w:r>
      <w:r w:rsidRPr="004234F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Главы сельсовета                                                     </w:t>
      </w:r>
      <w:r w:rsidR="002A61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234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1F9F">
        <w:rPr>
          <w:rFonts w:ascii="Times New Roman" w:hAnsi="Times New Roman" w:cs="Times New Roman"/>
          <w:sz w:val="24"/>
          <w:szCs w:val="24"/>
        </w:rPr>
        <w:t>Е.Ю. Новиков</w:t>
      </w:r>
    </w:p>
    <w:p w:rsidR="00F127C7" w:rsidRPr="004234FD" w:rsidRDefault="00F127C7" w:rsidP="00F12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999" w:rsidRPr="004234FD" w:rsidRDefault="00897999">
      <w:pPr>
        <w:rPr>
          <w:rFonts w:ascii="Times New Roman" w:hAnsi="Times New Roman" w:cs="Times New Roman"/>
        </w:rPr>
      </w:pPr>
    </w:p>
    <w:sectPr w:rsidR="00897999" w:rsidRPr="004234FD" w:rsidSect="00F127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C7"/>
    <w:rsid w:val="001E4E8D"/>
    <w:rsid w:val="002A613B"/>
    <w:rsid w:val="004234FD"/>
    <w:rsid w:val="0043657B"/>
    <w:rsid w:val="007740A2"/>
    <w:rsid w:val="00897999"/>
    <w:rsid w:val="008C241D"/>
    <w:rsid w:val="00AF6861"/>
    <w:rsid w:val="00D92125"/>
    <w:rsid w:val="00E31F9F"/>
    <w:rsid w:val="00F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2022-06-16T02:48:00Z</cp:lastPrinted>
  <dcterms:created xsi:type="dcterms:W3CDTF">2022-06-16T02:49:00Z</dcterms:created>
  <dcterms:modified xsi:type="dcterms:W3CDTF">2022-06-17T03:36:00Z</dcterms:modified>
</cp:coreProperties>
</file>