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C" w:rsidRPr="00EE7E6A" w:rsidRDefault="0096197C" w:rsidP="0096197C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96197C" w:rsidRPr="007E0B47" w:rsidRDefault="0096197C" w:rsidP="0096197C">
      <w:pPr>
        <w:pStyle w:val="2"/>
        <w:rPr>
          <w:szCs w:val="28"/>
        </w:rPr>
      </w:pPr>
    </w:p>
    <w:p w:rsidR="0096197C" w:rsidRPr="00EE7E6A" w:rsidRDefault="0096197C" w:rsidP="0096197C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96197C" w:rsidRPr="007E0B47" w:rsidRDefault="0096197C" w:rsidP="0096197C">
      <w:pPr>
        <w:jc w:val="center"/>
        <w:rPr>
          <w:sz w:val="28"/>
          <w:szCs w:val="28"/>
        </w:rPr>
      </w:pPr>
    </w:p>
    <w:p w:rsidR="0096197C" w:rsidRDefault="00592CE5" w:rsidP="0096197C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96197C">
        <w:rPr>
          <w:sz w:val="28"/>
          <w:szCs w:val="28"/>
        </w:rPr>
        <w:t xml:space="preserve">                                  </w:t>
      </w:r>
      <w:r w:rsidR="0096197C">
        <w:rPr>
          <w:sz w:val="28"/>
          <w:szCs w:val="28"/>
        </w:rPr>
        <w:tab/>
      </w:r>
      <w:r w:rsidR="0096197C">
        <w:rPr>
          <w:sz w:val="28"/>
          <w:szCs w:val="28"/>
        </w:rPr>
        <w:tab/>
      </w:r>
      <w:r w:rsidR="0096197C">
        <w:rPr>
          <w:sz w:val="28"/>
          <w:szCs w:val="28"/>
        </w:rPr>
        <w:tab/>
      </w:r>
      <w:r w:rsidR="0096197C">
        <w:rPr>
          <w:sz w:val="28"/>
          <w:szCs w:val="28"/>
        </w:rPr>
        <w:tab/>
      </w:r>
      <w:r w:rsidR="0096197C">
        <w:rPr>
          <w:sz w:val="28"/>
          <w:szCs w:val="28"/>
        </w:rPr>
        <w:tab/>
      </w:r>
      <w:r w:rsidR="00961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6197C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</w:p>
    <w:p w:rsidR="0096197C" w:rsidRPr="007E0B47" w:rsidRDefault="0096197C" w:rsidP="0096197C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96197C" w:rsidRDefault="0096197C" w:rsidP="0096197C">
      <w:pPr>
        <w:jc w:val="both"/>
        <w:rPr>
          <w:sz w:val="28"/>
          <w:szCs w:val="28"/>
        </w:rPr>
      </w:pPr>
    </w:p>
    <w:p w:rsidR="0096197C" w:rsidRDefault="0096197C" w:rsidP="0096197C">
      <w:pPr>
        <w:jc w:val="both"/>
        <w:rPr>
          <w:sz w:val="28"/>
          <w:szCs w:val="28"/>
        </w:rPr>
      </w:pPr>
    </w:p>
    <w:p w:rsidR="0096197C" w:rsidRDefault="0096197C" w:rsidP="0096197C">
      <w:pPr>
        <w:jc w:val="both"/>
        <w:rPr>
          <w:sz w:val="28"/>
          <w:szCs w:val="28"/>
        </w:rPr>
      </w:pPr>
    </w:p>
    <w:p w:rsidR="0096197C" w:rsidRPr="0087233A" w:rsidRDefault="001F17D9" w:rsidP="0096197C">
      <w:pPr>
        <w:ind w:right="5385"/>
        <w:jc w:val="both"/>
        <w:rPr>
          <w:sz w:val="28"/>
          <w:szCs w:val="28"/>
        </w:rPr>
      </w:pPr>
      <w:r w:rsidRPr="001F17D9">
        <w:rPr>
          <w:sz w:val="28"/>
          <w:szCs w:val="28"/>
        </w:rPr>
        <w:t xml:space="preserve">Об утверждении на должность  </w:t>
      </w:r>
      <w:r w:rsidR="0096197C">
        <w:rPr>
          <w:sz w:val="28"/>
          <w:szCs w:val="28"/>
        </w:rPr>
        <w:t xml:space="preserve">заместителя </w:t>
      </w:r>
      <w:r w:rsidR="0096197C" w:rsidRPr="00670A03">
        <w:rPr>
          <w:sz w:val="28"/>
          <w:szCs w:val="28"/>
        </w:rPr>
        <w:t xml:space="preserve">председателя постоянной комиссии </w:t>
      </w:r>
      <w:r w:rsidR="0096197C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="0096197C">
        <w:rPr>
          <w:sz w:val="28"/>
          <w:szCs w:val="28"/>
        </w:rPr>
        <w:t xml:space="preserve"> </w:t>
      </w:r>
      <w:r w:rsidR="0096197C" w:rsidRPr="006309D0">
        <w:rPr>
          <w:sz w:val="28"/>
          <w:szCs w:val="28"/>
        </w:rPr>
        <w:t>по экономической политике, собственности, бюджету и аграрным вопросам</w:t>
      </w:r>
    </w:p>
    <w:p w:rsidR="0096197C" w:rsidRDefault="0096197C" w:rsidP="0096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97C" w:rsidRDefault="0096197C" w:rsidP="0096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7B" w:rsidRPr="007E0B47" w:rsidRDefault="0011047B" w:rsidP="0096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C70" w:rsidRPr="00A4611C" w:rsidRDefault="0096197C" w:rsidP="00411C7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A4611C">
        <w:rPr>
          <w:szCs w:val="28"/>
        </w:rPr>
        <w:t xml:space="preserve">В соответствии со статьей </w:t>
      </w:r>
      <w:r w:rsidR="005A7BC1" w:rsidRPr="00A4611C">
        <w:rPr>
          <w:szCs w:val="28"/>
        </w:rPr>
        <w:t>29</w:t>
      </w:r>
      <w:r w:rsidRPr="00A4611C">
        <w:rPr>
          <w:szCs w:val="28"/>
        </w:rPr>
        <w:t xml:space="preserve"> Устава муниципального образования Волчихинский район Алтайского края,</w:t>
      </w:r>
      <w:r w:rsidR="00FA3E98" w:rsidRPr="00A4611C">
        <w:rPr>
          <w:szCs w:val="28"/>
        </w:rPr>
        <w:t xml:space="preserve"> статьей 10 Регламента Волчихинского районного Совета народных депутатов Алтайского края,</w:t>
      </w:r>
      <w:r w:rsidRPr="00A4611C">
        <w:rPr>
          <w:szCs w:val="28"/>
        </w:rPr>
        <w:t xml:space="preserve"> Волчихинский районный Совет народных депутатов Алтайского края восьмого созыва </w:t>
      </w:r>
      <w:r w:rsidR="00411C70" w:rsidRPr="00A4611C">
        <w:rPr>
          <w:spacing w:val="20"/>
          <w:szCs w:val="28"/>
        </w:rPr>
        <w:t>решил</w:t>
      </w:r>
      <w:r w:rsidR="00411C70" w:rsidRPr="00A4611C">
        <w:rPr>
          <w:szCs w:val="28"/>
        </w:rPr>
        <w:t>:</w:t>
      </w:r>
    </w:p>
    <w:p w:rsidR="0096197C" w:rsidRPr="00A4611C" w:rsidRDefault="0096197C" w:rsidP="0096197C">
      <w:pPr>
        <w:ind w:right="141" w:firstLine="700"/>
        <w:jc w:val="both"/>
        <w:rPr>
          <w:sz w:val="28"/>
          <w:szCs w:val="28"/>
        </w:rPr>
      </w:pPr>
      <w:r w:rsidRPr="00A4611C">
        <w:rPr>
          <w:sz w:val="28"/>
          <w:szCs w:val="28"/>
        </w:rPr>
        <w:t xml:space="preserve">1. </w:t>
      </w:r>
      <w:r w:rsidR="001F17D9" w:rsidRPr="00A4611C">
        <w:rPr>
          <w:sz w:val="28"/>
          <w:szCs w:val="28"/>
        </w:rPr>
        <w:t>Утвердить на должность</w:t>
      </w:r>
      <w:r w:rsidRPr="00A4611C">
        <w:rPr>
          <w:sz w:val="28"/>
          <w:szCs w:val="28"/>
        </w:rPr>
        <w:t xml:space="preserve"> заместител</w:t>
      </w:r>
      <w:r w:rsidR="001F17D9" w:rsidRPr="00A4611C">
        <w:rPr>
          <w:sz w:val="28"/>
          <w:szCs w:val="28"/>
        </w:rPr>
        <w:t>я</w:t>
      </w:r>
      <w:r w:rsidRPr="00A4611C">
        <w:rPr>
          <w:sz w:val="28"/>
          <w:szCs w:val="28"/>
        </w:rPr>
        <w:t xml:space="preserve"> председателя постоянной комиссии Волчихинского районного Совета народных депутатов Алтайского края восьмого созыва по экономической политике, собственности, бюджету и аграрным вопросам </w:t>
      </w:r>
      <w:r w:rsidR="00753983" w:rsidRPr="00A4611C">
        <w:rPr>
          <w:sz w:val="28"/>
          <w:szCs w:val="28"/>
        </w:rPr>
        <w:t>Харченко Александра викторовича</w:t>
      </w:r>
      <w:r w:rsidRPr="00A4611C">
        <w:rPr>
          <w:sz w:val="28"/>
          <w:szCs w:val="28"/>
        </w:rPr>
        <w:t xml:space="preserve"> – депутата, избранного по избирательному округу №</w:t>
      </w:r>
      <w:r w:rsidR="00753983" w:rsidRPr="00A4611C">
        <w:rPr>
          <w:sz w:val="28"/>
          <w:szCs w:val="28"/>
        </w:rPr>
        <w:t xml:space="preserve"> 1</w:t>
      </w:r>
      <w:r w:rsidRPr="00A4611C">
        <w:rPr>
          <w:sz w:val="28"/>
          <w:szCs w:val="28"/>
        </w:rPr>
        <w:t xml:space="preserve">. </w:t>
      </w:r>
    </w:p>
    <w:p w:rsidR="0096197C" w:rsidRPr="00A4611C" w:rsidRDefault="0096197C" w:rsidP="0096197C">
      <w:pPr>
        <w:ind w:right="141" w:firstLine="700"/>
        <w:jc w:val="both"/>
        <w:rPr>
          <w:sz w:val="28"/>
          <w:szCs w:val="28"/>
        </w:rPr>
      </w:pPr>
      <w:r w:rsidRPr="00A4611C">
        <w:rPr>
          <w:sz w:val="28"/>
          <w:szCs w:val="28"/>
        </w:rPr>
        <w:t>2. Настоящее решение вступает в силу с момента его принятия.</w:t>
      </w:r>
    </w:p>
    <w:p w:rsidR="0096197C" w:rsidRPr="0087233A" w:rsidRDefault="0096197C" w:rsidP="009619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96197C" w:rsidRPr="0087233A" w:rsidRDefault="0096197C" w:rsidP="009619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97C" w:rsidRPr="0087233A" w:rsidRDefault="0096197C" w:rsidP="009619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97C" w:rsidRDefault="0096197C" w:rsidP="009619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96197C" w:rsidRDefault="0096197C" w:rsidP="009619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</w:t>
      </w:r>
    </w:p>
    <w:p w:rsidR="0096197C" w:rsidRDefault="00C430A8" w:rsidP="009619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197C">
        <w:rPr>
          <w:sz w:val="28"/>
          <w:szCs w:val="28"/>
        </w:rPr>
        <w:t>епутатов Алтайского края</w:t>
      </w:r>
    </w:p>
    <w:p w:rsidR="0096197C" w:rsidRDefault="0096197C" w:rsidP="009619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                                                        </w:t>
      </w:r>
      <w:r w:rsidR="00114A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114A1C">
        <w:rPr>
          <w:sz w:val="28"/>
          <w:szCs w:val="28"/>
        </w:rPr>
        <w:t>Е.В. Бауэр</w:t>
      </w:r>
      <w:r>
        <w:rPr>
          <w:sz w:val="28"/>
          <w:szCs w:val="28"/>
        </w:rPr>
        <w:tab/>
      </w:r>
    </w:p>
    <w:p w:rsidR="0096197C" w:rsidRDefault="0096197C" w:rsidP="0096197C">
      <w:pPr>
        <w:jc w:val="center"/>
        <w:rPr>
          <w:sz w:val="28"/>
          <w:szCs w:val="28"/>
        </w:rPr>
      </w:pPr>
    </w:p>
    <w:p w:rsidR="0096197C" w:rsidRDefault="0096197C" w:rsidP="0096197C">
      <w:pPr>
        <w:jc w:val="center"/>
        <w:rPr>
          <w:sz w:val="28"/>
          <w:szCs w:val="28"/>
        </w:rPr>
      </w:pPr>
    </w:p>
    <w:p w:rsidR="0096197C" w:rsidRDefault="0096197C" w:rsidP="0096197C">
      <w:pPr>
        <w:jc w:val="center"/>
        <w:rPr>
          <w:sz w:val="28"/>
          <w:szCs w:val="28"/>
        </w:rPr>
      </w:pPr>
    </w:p>
    <w:p w:rsidR="0096197C" w:rsidRDefault="0096197C" w:rsidP="0096197C">
      <w:pPr>
        <w:rPr>
          <w:sz w:val="28"/>
          <w:szCs w:val="28"/>
        </w:rPr>
      </w:pPr>
    </w:p>
    <w:sectPr w:rsidR="0096197C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9104D"/>
    <w:rsid w:val="000B61C2"/>
    <w:rsid w:val="000E2D5C"/>
    <w:rsid w:val="000F68B5"/>
    <w:rsid w:val="0011047B"/>
    <w:rsid w:val="00114A1C"/>
    <w:rsid w:val="0011676F"/>
    <w:rsid w:val="001203DA"/>
    <w:rsid w:val="00142E07"/>
    <w:rsid w:val="001514F4"/>
    <w:rsid w:val="00160258"/>
    <w:rsid w:val="001864A2"/>
    <w:rsid w:val="001953B3"/>
    <w:rsid w:val="001A0EA6"/>
    <w:rsid w:val="001A5F44"/>
    <w:rsid w:val="001F17D9"/>
    <w:rsid w:val="002026F5"/>
    <w:rsid w:val="002117EC"/>
    <w:rsid w:val="00223B01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F77C3"/>
    <w:rsid w:val="00401544"/>
    <w:rsid w:val="00411C70"/>
    <w:rsid w:val="00420EB9"/>
    <w:rsid w:val="004C23F6"/>
    <w:rsid w:val="004C4F23"/>
    <w:rsid w:val="004E2671"/>
    <w:rsid w:val="0050489C"/>
    <w:rsid w:val="0051135D"/>
    <w:rsid w:val="00555F66"/>
    <w:rsid w:val="00563076"/>
    <w:rsid w:val="00592CE5"/>
    <w:rsid w:val="005A7BC1"/>
    <w:rsid w:val="005C36CA"/>
    <w:rsid w:val="005D6078"/>
    <w:rsid w:val="006045B2"/>
    <w:rsid w:val="00605A40"/>
    <w:rsid w:val="00615882"/>
    <w:rsid w:val="00621480"/>
    <w:rsid w:val="006309D0"/>
    <w:rsid w:val="00670A03"/>
    <w:rsid w:val="00694192"/>
    <w:rsid w:val="006D2CA6"/>
    <w:rsid w:val="006E6195"/>
    <w:rsid w:val="006F5C10"/>
    <w:rsid w:val="00701176"/>
    <w:rsid w:val="00753983"/>
    <w:rsid w:val="00767B03"/>
    <w:rsid w:val="007D7754"/>
    <w:rsid w:val="00801656"/>
    <w:rsid w:val="00815857"/>
    <w:rsid w:val="00843FB5"/>
    <w:rsid w:val="008554EB"/>
    <w:rsid w:val="008559B1"/>
    <w:rsid w:val="0087233A"/>
    <w:rsid w:val="00873DEF"/>
    <w:rsid w:val="0087416B"/>
    <w:rsid w:val="00901342"/>
    <w:rsid w:val="00922B81"/>
    <w:rsid w:val="00932B5F"/>
    <w:rsid w:val="00932C0B"/>
    <w:rsid w:val="0094665C"/>
    <w:rsid w:val="0096197C"/>
    <w:rsid w:val="00983753"/>
    <w:rsid w:val="009868D0"/>
    <w:rsid w:val="00994828"/>
    <w:rsid w:val="009D5F3D"/>
    <w:rsid w:val="009E1099"/>
    <w:rsid w:val="009E53EC"/>
    <w:rsid w:val="00A37A07"/>
    <w:rsid w:val="00A4611C"/>
    <w:rsid w:val="00A5098B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430A8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D25CE"/>
    <w:rsid w:val="00EE7E6A"/>
    <w:rsid w:val="00F5218C"/>
    <w:rsid w:val="00F815B0"/>
    <w:rsid w:val="00F84A87"/>
    <w:rsid w:val="00F96D6D"/>
    <w:rsid w:val="00FA3E98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56</cp:revision>
  <cp:lastPrinted>2022-06-13T11:09:00Z</cp:lastPrinted>
  <dcterms:created xsi:type="dcterms:W3CDTF">2022-06-14T01:33:00Z</dcterms:created>
  <dcterms:modified xsi:type="dcterms:W3CDTF">2022-09-30T05:22:00Z</dcterms:modified>
</cp:coreProperties>
</file>