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0" w:rsidRDefault="002820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587CA0" w:rsidRDefault="0028209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87CA0" w:rsidRDefault="00587CA0">
      <w:pPr>
        <w:jc w:val="center"/>
        <w:rPr>
          <w:sz w:val="28"/>
          <w:szCs w:val="28"/>
        </w:rPr>
      </w:pPr>
    </w:p>
    <w:p w:rsidR="00587CA0" w:rsidRDefault="002820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7CA0" w:rsidRDefault="00587CA0">
      <w:pPr>
        <w:jc w:val="center"/>
        <w:rPr>
          <w:sz w:val="28"/>
          <w:szCs w:val="28"/>
        </w:rPr>
      </w:pPr>
    </w:p>
    <w:p w:rsidR="00587CA0" w:rsidRDefault="00E2372B">
      <w:pPr>
        <w:rPr>
          <w:sz w:val="28"/>
          <w:szCs w:val="28"/>
        </w:rPr>
      </w:pPr>
      <w:r>
        <w:rPr>
          <w:sz w:val="28"/>
          <w:szCs w:val="28"/>
        </w:rPr>
        <w:t>16.09.2022</w:t>
      </w:r>
      <w:r w:rsidR="0052686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2686D">
        <w:rPr>
          <w:sz w:val="28"/>
          <w:szCs w:val="28"/>
        </w:rPr>
        <w:t xml:space="preserve">      </w:t>
      </w:r>
      <w:r w:rsidR="00282097">
        <w:rPr>
          <w:sz w:val="28"/>
          <w:szCs w:val="28"/>
        </w:rPr>
        <w:t>№</w:t>
      </w:r>
      <w:r w:rsidR="0052686D">
        <w:rPr>
          <w:sz w:val="28"/>
          <w:szCs w:val="28"/>
        </w:rPr>
        <w:t xml:space="preserve"> </w:t>
      </w:r>
      <w:r>
        <w:rPr>
          <w:sz w:val="28"/>
          <w:szCs w:val="28"/>
        </w:rPr>
        <w:t>425</w:t>
      </w:r>
    </w:p>
    <w:p w:rsidR="00587CA0" w:rsidRDefault="0028209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с.Волчиха</w:t>
      </w:r>
    </w:p>
    <w:p w:rsidR="00587CA0" w:rsidRDefault="00587CA0">
      <w:pPr>
        <w:jc w:val="center"/>
        <w:rPr>
          <w:rFonts w:ascii="Arial" w:hAnsi="Arial" w:cs="Arial"/>
          <w:sz w:val="28"/>
          <w:szCs w:val="28"/>
        </w:rPr>
      </w:pPr>
    </w:p>
    <w:p w:rsidR="00587CA0" w:rsidRDefault="00587CA0">
      <w:pPr>
        <w:jc w:val="center"/>
        <w:rPr>
          <w:sz w:val="28"/>
          <w:szCs w:val="28"/>
        </w:rPr>
      </w:pPr>
    </w:p>
    <w:p w:rsidR="00587CA0" w:rsidRDefault="00587CA0">
      <w:pPr>
        <w:jc w:val="center"/>
        <w:rPr>
          <w:sz w:val="28"/>
          <w:szCs w:val="28"/>
        </w:rPr>
      </w:pPr>
    </w:p>
    <w:p w:rsidR="00587CA0" w:rsidRPr="0052686D" w:rsidRDefault="00282097">
      <w:pPr>
        <w:ind w:right="4819"/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О внесении изменений в постановление Администрации Волчихинского района Алтайского края от </w:t>
      </w:r>
      <w:r w:rsidR="0052686D" w:rsidRPr="0052686D">
        <w:rPr>
          <w:sz w:val="26"/>
          <w:szCs w:val="26"/>
        </w:rPr>
        <w:t>25.11.2021</w:t>
      </w:r>
      <w:r w:rsidRPr="0052686D">
        <w:rPr>
          <w:sz w:val="26"/>
          <w:szCs w:val="26"/>
        </w:rPr>
        <w:t xml:space="preserve"> №</w:t>
      </w:r>
      <w:r w:rsidR="0052686D" w:rsidRPr="0052686D">
        <w:rPr>
          <w:sz w:val="26"/>
          <w:szCs w:val="26"/>
        </w:rPr>
        <w:t xml:space="preserve"> 574</w:t>
      </w:r>
      <w:r w:rsidRPr="0052686D">
        <w:rPr>
          <w:sz w:val="26"/>
          <w:szCs w:val="26"/>
        </w:rPr>
        <w:t xml:space="preserve"> «Об утверждении состава комиссии Администрации Волчихинского района Алтайского края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587CA0" w:rsidRDefault="00587CA0">
      <w:pPr>
        <w:rPr>
          <w:sz w:val="28"/>
          <w:szCs w:val="28"/>
        </w:rPr>
      </w:pPr>
    </w:p>
    <w:p w:rsidR="00587CA0" w:rsidRDefault="00587CA0">
      <w:pPr>
        <w:rPr>
          <w:sz w:val="28"/>
          <w:szCs w:val="28"/>
        </w:rPr>
      </w:pPr>
    </w:p>
    <w:p w:rsidR="00587CA0" w:rsidRDefault="00587CA0">
      <w:pPr>
        <w:rPr>
          <w:sz w:val="28"/>
          <w:szCs w:val="28"/>
        </w:rPr>
      </w:pPr>
    </w:p>
    <w:p w:rsidR="00587CA0" w:rsidRPr="0052686D" w:rsidRDefault="00282097">
      <w:pPr>
        <w:pStyle w:val="1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2686D">
        <w:rPr>
          <w:rFonts w:ascii="Times New Roman" w:hAnsi="Times New Roman" w:cs="Times New Roman"/>
          <w:b w:val="0"/>
          <w:color w:val="000000"/>
          <w:sz w:val="26"/>
          <w:szCs w:val="26"/>
        </w:rPr>
        <w:t>Руководствуясь</w:t>
      </w:r>
      <w:r w:rsidRPr="0052686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52686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Уставом муниципального образования Волчихинский район Алтайского края, </w:t>
      </w:r>
      <w:r w:rsidRPr="0052686D">
        <w:rPr>
          <w:rFonts w:ascii="Times New Roman" w:hAnsi="Times New Roman" w:cs="Times New Roman"/>
          <w:b w:val="0"/>
          <w:color w:val="000000"/>
          <w:spacing w:val="40"/>
          <w:sz w:val="26"/>
          <w:szCs w:val="26"/>
        </w:rPr>
        <w:t>постановляет:</w:t>
      </w:r>
      <w:r w:rsidRPr="0052686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587CA0" w:rsidRPr="0052686D" w:rsidRDefault="00282097">
      <w:pPr>
        <w:widowControl w:val="0"/>
        <w:suppressAutoHyphens/>
        <w:autoSpaceDE w:val="0"/>
        <w:ind w:firstLine="709"/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1. Внести в постановление Администрации Волчихинского района Алтайского края от </w:t>
      </w:r>
      <w:r w:rsidR="0052686D" w:rsidRPr="0052686D">
        <w:rPr>
          <w:sz w:val="26"/>
          <w:szCs w:val="26"/>
        </w:rPr>
        <w:t xml:space="preserve">25.11.2021 № 574 </w:t>
      </w:r>
      <w:r w:rsidRPr="0052686D">
        <w:rPr>
          <w:sz w:val="26"/>
          <w:szCs w:val="26"/>
        </w:rPr>
        <w:t>«Об утверждении состава комиссии Администрации Волчихинского района Алтайского края по согласованию размещени</w:t>
      </w:r>
      <w:r w:rsidR="0052686D" w:rsidRPr="0052686D">
        <w:rPr>
          <w:sz w:val="26"/>
          <w:szCs w:val="26"/>
        </w:rPr>
        <w:t>я объектов на землях или земель</w:t>
      </w:r>
      <w:r w:rsidRPr="0052686D">
        <w:rPr>
          <w:sz w:val="26"/>
          <w:szCs w:val="26"/>
        </w:rPr>
        <w:t xml:space="preserve">ных участках, находящихся в государственной или муниципальной собственности, без предоставления земельных участков и установления сервитутов» следующие изменения: </w:t>
      </w:r>
    </w:p>
    <w:p w:rsidR="0052686D" w:rsidRPr="0052686D" w:rsidRDefault="00282097" w:rsidP="0052686D">
      <w:pPr>
        <w:pStyle w:val="ConsPlusNormal"/>
        <w:widowControl w:val="0"/>
        <w:suppressAutoHyphens/>
        <w:ind w:firstLine="709"/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1.1. </w:t>
      </w:r>
      <w:r w:rsidR="0052686D" w:rsidRPr="0052686D">
        <w:rPr>
          <w:sz w:val="26"/>
          <w:szCs w:val="26"/>
        </w:rPr>
        <w:t xml:space="preserve">Приложение 1 к постановлению Администрации Волчихинского района Алтайского края от 25.11.2021 № 574  «Об утверждении состава комиссии Администрации Волчихинского района Алтайского края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изложить в новой редакции (прилагается). </w:t>
      </w:r>
    </w:p>
    <w:p w:rsidR="00587CA0" w:rsidRPr="0052686D" w:rsidRDefault="00282097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2. Настоящее постановление обнародовать на официальном сайте Администрации Волчихинского района в </w:t>
      </w:r>
      <w:r w:rsidRPr="0052686D">
        <w:rPr>
          <w:bCs/>
          <w:sz w:val="26"/>
          <w:szCs w:val="26"/>
        </w:rPr>
        <w:t>информационно</w:t>
      </w:r>
      <w:r w:rsidRPr="0052686D">
        <w:rPr>
          <w:sz w:val="26"/>
          <w:szCs w:val="26"/>
        </w:rPr>
        <w:t>-</w:t>
      </w:r>
      <w:r w:rsidRPr="0052686D">
        <w:rPr>
          <w:bCs/>
          <w:sz w:val="26"/>
          <w:szCs w:val="26"/>
        </w:rPr>
        <w:t>телекоммуникационной</w:t>
      </w:r>
      <w:r w:rsidRPr="0052686D">
        <w:rPr>
          <w:sz w:val="26"/>
          <w:szCs w:val="26"/>
        </w:rPr>
        <w:t xml:space="preserve"> сети «Интернет».</w:t>
      </w:r>
    </w:p>
    <w:p w:rsidR="00587CA0" w:rsidRPr="0052686D" w:rsidRDefault="00587CA0">
      <w:pPr>
        <w:pStyle w:val="ConsPlusNormal"/>
        <w:jc w:val="both"/>
        <w:rPr>
          <w:sz w:val="26"/>
          <w:szCs w:val="26"/>
        </w:rPr>
      </w:pPr>
    </w:p>
    <w:p w:rsidR="00587CA0" w:rsidRDefault="00587CA0">
      <w:pPr>
        <w:pStyle w:val="ConsPlusNormal"/>
        <w:jc w:val="both"/>
      </w:pPr>
    </w:p>
    <w:p w:rsidR="00587CA0" w:rsidRDefault="00587CA0">
      <w:pPr>
        <w:pStyle w:val="ConsPlusNormal"/>
        <w:jc w:val="both"/>
      </w:pPr>
    </w:p>
    <w:p w:rsidR="00587CA0" w:rsidRDefault="00282097">
      <w:pPr>
        <w:jc w:val="both"/>
        <w:rPr>
          <w:sz w:val="26"/>
          <w:szCs w:val="26"/>
        </w:rPr>
      </w:pPr>
      <w:r w:rsidRPr="0052686D">
        <w:rPr>
          <w:sz w:val="26"/>
          <w:szCs w:val="26"/>
        </w:rPr>
        <w:t xml:space="preserve">Глава района                                                                </w:t>
      </w:r>
      <w:r w:rsidR="0052686D">
        <w:rPr>
          <w:sz w:val="26"/>
          <w:szCs w:val="26"/>
        </w:rPr>
        <w:t xml:space="preserve">          </w:t>
      </w:r>
      <w:r w:rsidRPr="0052686D">
        <w:rPr>
          <w:sz w:val="26"/>
          <w:szCs w:val="26"/>
        </w:rPr>
        <w:t xml:space="preserve">                  Е.В. Артюшкина</w:t>
      </w:r>
    </w:p>
    <w:p w:rsidR="00145A44" w:rsidRPr="00145A44" w:rsidRDefault="00145A44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lastRenderedPageBreak/>
        <w:t>Приложение 1</w:t>
      </w:r>
    </w:p>
    <w:p w:rsidR="00145A44" w:rsidRDefault="00145A44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к поста</w:t>
      </w:r>
      <w:bookmarkStart w:id="0" w:name="_GoBack"/>
      <w:bookmarkEnd w:id="0"/>
      <w:r w:rsidRPr="00145A44">
        <w:rPr>
          <w:sz w:val="26"/>
          <w:szCs w:val="26"/>
          <w:lang w:eastAsia="ru-RU"/>
        </w:rPr>
        <w:t xml:space="preserve">новлению Администрации Волчихинского района </w:t>
      </w:r>
    </w:p>
    <w:p w:rsidR="00145A44" w:rsidRPr="00145A44" w:rsidRDefault="00BE7ADA" w:rsidP="00E2372B">
      <w:pPr>
        <w:autoSpaceDE w:val="0"/>
        <w:autoSpaceDN w:val="0"/>
        <w:adjustRightInd w:val="0"/>
        <w:ind w:left="4536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</w:t>
      </w:r>
      <w:r w:rsidR="00145A44" w:rsidRPr="00145A44">
        <w:rPr>
          <w:sz w:val="26"/>
          <w:szCs w:val="26"/>
          <w:lang w:eastAsia="ru-RU"/>
        </w:rPr>
        <w:t>от</w:t>
      </w:r>
      <w:r w:rsidR="00E2372B">
        <w:rPr>
          <w:sz w:val="26"/>
          <w:szCs w:val="26"/>
          <w:lang w:eastAsia="ru-RU"/>
        </w:rPr>
        <w:t xml:space="preserve"> 16.09.2022</w:t>
      </w:r>
      <w:r w:rsidR="00145A44" w:rsidRPr="00145A4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№ </w:t>
      </w:r>
      <w:r w:rsidR="00E2372B">
        <w:rPr>
          <w:sz w:val="26"/>
          <w:szCs w:val="26"/>
          <w:lang w:eastAsia="ru-RU"/>
        </w:rPr>
        <w:t>425</w:t>
      </w:r>
    </w:p>
    <w:p w:rsidR="00145A44" w:rsidRPr="00145A44" w:rsidRDefault="00145A44" w:rsidP="00145A44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ru-RU"/>
        </w:rPr>
      </w:pPr>
    </w:p>
    <w:p w:rsidR="00145A44" w:rsidRPr="00145A44" w:rsidRDefault="00145A44" w:rsidP="00145A44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ru-RU"/>
        </w:rPr>
      </w:pPr>
    </w:p>
    <w:p w:rsidR="00145A44" w:rsidRPr="00145A44" w:rsidRDefault="00145A44" w:rsidP="00145A44">
      <w:pPr>
        <w:autoSpaceDE w:val="0"/>
        <w:autoSpaceDN w:val="0"/>
        <w:jc w:val="center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Состав комиссии по согласованию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5A44" w:rsidRPr="00145A44" w:rsidRDefault="00145A44" w:rsidP="00145A44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Председатель комиссии: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Авцинов А. И. – заместитель главы Администрации района, председатель комитета по финансам, налоговой и кредитной политике.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Заместитель председателя комиссии: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Шишова Т.М. – председатель комитета по ЖКХ и градостроительству, арх</w:t>
      </w:r>
      <w:r>
        <w:rPr>
          <w:sz w:val="26"/>
          <w:szCs w:val="26"/>
          <w:lang w:eastAsia="ru-RU"/>
        </w:rPr>
        <w:t>итектор района.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Члены комиссии: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Мандрикова С.А. – председатель комитета экономики  и муниципального имущества;</w:t>
      </w:r>
    </w:p>
    <w:p w:rsidR="00145A44" w:rsidRPr="00145A44" w:rsidRDefault="00145A44" w:rsidP="00127D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Зацепин В.А. – заведующий отделом по делам ГО ЧС и МР;</w:t>
      </w:r>
    </w:p>
    <w:p w:rsidR="00145A44" w:rsidRDefault="00145A44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127DDE" w:rsidRDefault="00127DDE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Верзунова Н.В. - </w:t>
      </w:r>
      <w:r w:rsidRPr="00145A44">
        <w:rPr>
          <w:sz w:val="26"/>
          <w:szCs w:val="26"/>
          <w:lang w:eastAsia="ru-RU"/>
        </w:rPr>
        <w:t>главный специалист</w:t>
      </w:r>
      <w:r>
        <w:rPr>
          <w:sz w:val="26"/>
          <w:szCs w:val="26"/>
          <w:lang w:eastAsia="ru-RU"/>
        </w:rPr>
        <w:t xml:space="preserve"> комитета по ЖКХ и градостроительсву;</w:t>
      </w:r>
    </w:p>
    <w:p w:rsidR="00127DDE" w:rsidRPr="00145A44" w:rsidRDefault="00127DDE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Трубе Н.В. - главный специалист комитета экономики и муниципального имущества;</w:t>
      </w:r>
    </w:p>
    <w:p w:rsidR="00145A44" w:rsidRPr="00145A44" w:rsidRDefault="00145A44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145A44" w:rsidRPr="00145A44" w:rsidRDefault="00145A44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145A44">
        <w:rPr>
          <w:sz w:val="26"/>
          <w:szCs w:val="26"/>
          <w:lang w:eastAsia="ru-RU"/>
        </w:rPr>
        <w:t>Бузлаева Е.В. – главный специалист комитета эконо</w:t>
      </w:r>
      <w:r w:rsidR="00127DDE">
        <w:rPr>
          <w:sz w:val="26"/>
          <w:szCs w:val="26"/>
          <w:lang w:eastAsia="ru-RU"/>
        </w:rPr>
        <w:t>мики и муниципального имущества, секретарь комиссии.</w:t>
      </w:r>
    </w:p>
    <w:p w:rsidR="0052686D" w:rsidRDefault="0052686D" w:rsidP="00127DDE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2097" w:rsidRPr="0052686D" w:rsidRDefault="00282097" w:rsidP="0052686D">
      <w:pPr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2686D" w:rsidRPr="0052686D" w:rsidRDefault="0052686D">
      <w:pPr>
        <w:jc w:val="both"/>
        <w:rPr>
          <w:sz w:val="26"/>
          <w:szCs w:val="26"/>
        </w:rPr>
      </w:pPr>
    </w:p>
    <w:sectPr w:rsidR="0052686D" w:rsidRPr="0052686D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B8A"/>
    <w:multiLevelType w:val="multilevel"/>
    <w:tmpl w:val="6EB206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F2E2B"/>
    <w:multiLevelType w:val="multilevel"/>
    <w:tmpl w:val="DCB6F0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7CA0"/>
    <w:rsid w:val="00127DDE"/>
    <w:rsid w:val="00145A44"/>
    <w:rsid w:val="00282097"/>
    <w:rsid w:val="0052686D"/>
    <w:rsid w:val="00587CA0"/>
    <w:rsid w:val="00BE7ADA"/>
    <w:rsid w:val="00E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00008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qFormat/>
    <w:rPr>
      <w:sz w:val="27"/>
      <w:szCs w:val="27"/>
      <w:shd w:val="clear" w:color="auto" w:fill="FFFFFF"/>
    </w:rPr>
  </w:style>
  <w:style w:type="character" w:customStyle="1" w:styleId="a4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4115pt">
    <w:name w:val="Заголовок №4 + 11;5 pt;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7">
    <w:name w:val="Основной текст (7)_"/>
    <w:qFormat/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after="180" w:line="242" w:lineRule="exact"/>
      <w:ind w:hanging="440"/>
      <w:jc w:val="both"/>
    </w:pPr>
    <w:rPr>
      <w:sz w:val="27"/>
      <w:szCs w:val="27"/>
    </w:rPr>
  </w:style>
  <w:style w:type="paragraph" w:customStyle="1" w:styleId="11">
    <w:name w:val="Основной текст1"/>
    <w:basedOn w:val="a"/>
    <w:qFormat/>
    <w:pPr>
      <w:shd w:val="clear" w:color="auto" w:fill="FFFFFF"/>
      <w:spacing w:after="360"/>
    </w:pPr>
    <w:rPr>
      <w:sz w:val="23"/>
      <w:szCs w:val="23"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line="276" w:lineRule="exact"/>
      <w:ind w:firstLine="680"/>
    </w:pPr>
    <w:rPr>
      <w:sz w:val="23"/>
      <w:szCs w:val="23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9</cp:revision>
  <cp:lastPrinted>2022-09-15T03:59:00Z</cp:lastPrinted>
  <dcterms:created xsi:type="dcterms:W3CDTF">2021-07-12T05:11:00Z</dcterms:created>
  <dcterms:modified xsi:type="dcterms:W3CDTF">2022-09-20T06:50:00Z</dcterms:modified>
  <dc:language>en-US</dc:language>
</cp:coreProperties>
</file>