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МАЛЫШЕВО-ЛОГОВСКОГО СЕЛЬСОВЕТА 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CB44BE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</w:t>
      </w:r>
      <w:r w:rsidR="00464D76">
        <w:rPr>
          <w:rFonts w:ascii="Times New Roman" w:hAnsi="Times New Roman" w:cs="Times New Roman"/>
          <w:sz w:val="28"/>
          <w:szCs w:val="28"/>
        </w:rPr>
        <w:t>.202</w:t>
      </w:r>
      <w:r w:rsidR="00E857D4">
        <w:rPr>
          <w:rFonts w:ascii="Times New Roman" w:hAnsi="Times New Roman" w:cs="Times New Roman"/>
          <w:sz w:val="28"/>
          <w:szCs w:val="28"/>
        </w:rPr>
        <w:t>2</w:t>
      </w:r>
      <w:r w:rsidR="00464D76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="00464D76" w:rsidRPr="00464D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                           </w:t>
      </w:r>
      <w:r w:rsidR="00464D76">
        <w:rPr>
          <w:rFonts w:ascii="Times New Roman" w:hAnsi="Times New Roman" w:cs="Times New Roman"/>
          <w:sz w:val="28"/>
          <w:szCs w:val="28"/>
        </w:rPr>
        <w:t xml:space="preserve">   с. Малышев  Лог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  утверждении    реестра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4D76" w:rsidRDefault="00CB44BE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на 01.07</w:t>
      </w:r>
      <w:r w:rsidR="00464D76">
        <w:rPr>
          <w:rFonts w:ascii="Times New Roman" w:hAnsi="Times New Roman" w:cs="Times New Roman"/>
          <w:sz w:val="28"/>
          <w:szCs w:val="28"/>
        </w:rPr>
        <w:t>.202</w:t>
      </w:r>
      <w:r w:rsidR="00E857D4">
        <w:rPr>
          <w:rFonts w:ascii="Times New Roman" w:hAnsi="Times New Roman" w:cs="Times New Roman"/>
          <w:sz w:val="28"/>
          <w:szCs w:val="28"/>
        </w:rPr>
        <w:t>2</w:t>
      </w:r>
      <w:r w:rsidR="00464D76"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 августа 2003 года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1.Утвердить Реестр муниципального имущества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</w:t>
      </w:r>
      <w:r w:rsidR="00CB44BE">
        <w:rPr>
          <w:rFonts w:ascii="Times New Roman" w:hAnsi="Times New Roman" w:cs="Times New Roman"/>
          <w:sz w:val="28"/>
          <w:szCs w:val="28"/>
        </w:rPr>
        <w:t>ского края по состоянию на 01.07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857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</w:t>
      </w:r>
      <w:r w:rsidR="00A54EF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№1 к настоящему постановлению.                                                                                                                                                                                   2.Настоящее постановление обнародовать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официальном Интернет-сайте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 вкладке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AD7" w:rsidRDefault="00E857D4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4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76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464D7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</w:t>
      </w:r>
      <w:proofErr w:type="spellStart"/>
      <w:r w:rsidR="00464D76">
        <w:rPr>
          <w:rFonts w:ascii="Times New Roman" w:hAnsi="Times New Roman" w:cs="Times New Roman"/>
          <w:sz w:val="28"/>
          <w:szCs w:val="28"/>
        </w:rPr>
        <w:t>С.В.Хуголь</w:t>
      </w:r>
      <w:proofErr w:type="spellEnd"/>
      <w:r w:rsidR="00464D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0AD7" w:rsidRDefault="005B0AD7">
      <w:pPr>
        <w:rPr>
          <w:rFonts w:ascii="Times New Roman" w:hAnsi="Times New Roman" w:cs="Times New Roman"/>
          <w:sz w:val="28"/>
          <w:szCs w:val="28"/>
        </w:rPr>
        <w:sectPr w:rsidR="005B0AD7" w:rsidSect="005B0AD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441"/>
        <w:tblW w:w="14790" w:type="dxa"/>
        <w:tblLayout w:type="fixed"/>
        <w:tblLook w:val="04A0" w:firstRow="1" w:lastRow="0" w:firstColumn="1" w:lastColumn="0" w:noHBand="0" w:noVBand="1"/>
      </w:tblPr>
      <w:tblGrid>
        <w:gridCol w:w="514"/>
        <w:gridCol w:w="22"/>
        <w:gridCol w:w="1410"/>
        <w:gridCol w:w="1139"/>
        <w:gridCol w:w="283"/>
        <w:gridCol w:w="18"/>
        <w:gridCol w:w="18"/>
        <w:gridCol w:w="1373"/>
        <w:gridCol w:w="22"/>
        <w:gridCol w:w="1830"/>
        <w:gridCol w:w="53"/>
        <w:gridCol w:w="18"/>
        <w:gridCol w:w="36"/>
        <w:gridCol w:w="1021"/>
        <w:gridCol w:w="142"/>
        <w:gridCol w:w="992"/>
        <w:gridCol w:w="715"/>
        <w:gridCol w:w="498"/>
        <w:gridCol w:w="35"/>
        <w:gridCol w:w="1192"/>
        <w:gridCol w:w="35"/>
        <w:gridCol w:w="17"/>
        <w:gridCol w:w="18"/>
        <w:gridCol w:w="41"/>
        <w:gridCol w:w="857"/>
        <w:gridCol w:w="407"/>
        <w:gridCol w:w="18"/>
        <w:gridCol w:w="17"/>
        <w:gridCol w:w="2003"/>
        <w:gridCol w:w="46"/>
      </w:tblGrid>
      <w:tr w:rsidR="005B0AD7" w:rsidTr="005B0AD7">
        <w:tc>
          <w:tcPr>
            <w:tcW w:w="14790" w:type="dxa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Реестр муниципального  имущества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</w:t>
            </w:r>
          </w:p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(местонахождение) недвижимого имущества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0AD7" w:rsidTr="005B0AD7">
        <w:tc>
          <w:tcPr>
            <w:tcW w:w="14790" w:type="dxa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FB75A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B0AD7" w:rsidTr="005B0AD7">
        <w:tc>
          <w:tcPr>
            <w:tcW w:w="14790" w:type="dxa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Здания, сооружения (жилые, нежилые)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Одноэтажное, кирпичное, нежилое здание общая площадь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260665 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Культуры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С.Малыше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д.44б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Одноэтажное,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кирпичное, нежилое здание, общая площадь 984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228314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пультовой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Одноэтажное, нежилое здание, общая площадь 1,7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22:08:030102:276,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 водозаборные,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Площадь-19,5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24.11.2014 г. 22АД 290269</w:t>
            </w: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Pr="00311813" w:rsidRDefault="005B0AD7" w:rsidP="005B0A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22:08:030102:275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 водозаборные;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Глубина 259 м., капитальный ремонт 2017г.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Площадь—259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B0AD7" w:rsidRPr="00FB75A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Pr="00FB75A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Pr="00FB75A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Pr="00FB75A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24.11.2014 г. 22АД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290271 </w:t>
            </w: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rPr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д.40 кв.2</w:t>
            </w:r>
          </w:p>
        </w:tc>
        <w:tc>
          <w:tcPr>
            <w:tcW w:w="14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22:08:030203:0024:001:4799:А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:1002:А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кирпичное, общая площадь 80,4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1984 года постройки;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стоимость-186687 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15.12.2004 г. 22ВЖ 682593</w:t>
            </w: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14790" w:type="dxa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объекты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1D14EF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с. Малышев Лог в 1690 м на север от ЗУ по адресу </w:t>
            </w:r>
            <w:proofErr w:type="gramStart"/>
            <w:r>
              <w:rPr>
                <w:rFonts w:ascii="Calibri" w:hAnsi="Calibri" w:cs="Calibri"/>
                <w:color w:val="000000"/>
                <w:lang w:eastAsia="ru-RU"/>
              </w:rPr>
              <w:t>Кооперативная</w:t>
            </w:r>
            <w:proofErr w:type="gramEnd"/>
            <w:r>
              <w:rPr>
                <w:rFonts w:ascii="Calibri" w:hAnsi="Calibri" w:cs="Calibri"/>
                <w:color w:val="000000"/>
                <w:lang w:eastAsia="ru-RU"/>
              </w:rPr>
              <w:t>,110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22:08:030102:273;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 Скотомогильник, площадь- 600кв.м.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AD7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AD7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AD7" w:rsidRPr="00AD21CD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Кадастровая стоимость -943 руб.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10.10.2014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10.10.2014г. 22АД 289829</w:t>
            </w:r>
          </w:p>
        </w:tc>
        <w:tc>
          <w:tcPr>
            <w:tcW w:w="13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Pr="00AD21CD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AD21CD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в 940 м. на северо-восток от ЗУ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,110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22:08:030102:272</w:t>
            </w:r>
          </w:p>
          <w:p w:rsidR="005B0AD7" w:rsidRDefault="005B0AD7" w:rsidP="005B0AD7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  Скважина, 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– 3601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Кадастровая стоимость: </w:t>
            </w:r>
            <w:r>
              <w:rPr>
                <w:rStyle w:val="a6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166 618 руб.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10.10.2014 г. 22АД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289828</w:t>
            </w:r>
          </w:p>
        </w:tc>
        <w:tc>
          <w:tcPr>
            <w:tcW w:w="13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5859AE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22:08:030102:277,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Roboto Condensed" w:hAnsi="Roboto Condensed"/>
                <w:color w:val="3D3D3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 Площадь –</w:t>
            </w:r>
            <w:r>
              <w:rPr>
                <w:rFonts w:ascii="Roboto Condensed" w:hAnsi="Roboto Condensed"/>
                <w:color w:val="3D3D3D"/>
              </w:rPr>
              <w:t xml:space="preserve">17290124 </w:t>
            </w:r>
            <w:proofErr w:type="spellStart"/>
            <w:r>
              <w:rPr>
                <w:rFonts w:ascii="Roboto Condensed" w:hAnsi="Roboto Condensed"/>
                <w:color w:val="3D3D3D"/>
              </w:rPr>
              <w:t>кв.м</w:t>
            </w:r>
            <w:proofErr w:type="spellEnd"/>
            <w:r>
              <w:rPr>
                <w:rFonts w:ascii="Roboto Condensed" w:hAnsi="Roboto Condensed"/>
                <w:color w:val="3D3D3D"/>
              </w:rPr>
              <w:t>.</w:t>
            </w:r>
          </w:p>
          <w:p w:rsidR="005B0AD7" w:rsidRPr="00BE1561" w:rsidRDefault="005B0AD7" w:rsidP="005B0AD7">
            <w:pPr>
              <w:jc w:val="both"/>
              <w:rPr>
                <w:rFonts w:ascii="Roboto Condensed" w:hAnsi="Roboto Condensed"/>
                <w:color w:val="3D3D3D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Pr="00BE1561" w:rsidRDefault="005B0AD7" w:rsidP="005B0AD7">
            <w:pPr>
              <w:jc w:val="both"/>
              <w:rPr>
                <w:rFonts w:ascii="Roboto Condensed" w:hAnsi="Roboto Condensed"/>
                <w:color w:val="3D3D3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Pr="00BE1561" w:rsidRDefault="005B0AD7" w:rsidP="005B0AD7">
            <w:pPr>
              <w:jc w:val="both"/>
              <w:rPr>
                <w:rFonts w:ascii="Roboto Condensed" w:hAnsi="Roboto Condensed"/>
                <w:color w:val="3D3D3D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Кадастровая стоимость: </w:t>
            </w:r>
            <w:r>
              <w:rPr>
                <w:rStyle w:val="a6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24 719 924 руб.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Pr="00BE1561" w:rsidRDefault="005B0AD7" w:rsidP="005B0AD7">
            <w:pPr>
              <w:jc w:val="both"/>
              <w:rPr>
                <w:rFonts w:ascii="Roboto Condensed" w:hAnsi="Roboto Condensed"/>
                <w:color w:val="3D3D3D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от 08.08.2016г. №467</w:t>
            </w:r>
          </w:p>
        </w:tc>
        <w:tc>
          <w:tcPr>
            <w:tcW w:w="137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20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rPr>
          <w:gridAfter w:val="1"/>
          <w:wAfter w:w="46" w:type="dxa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AD21CD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347BE1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Алтайский край, район </w:t>
            </w:r>
            <w:proofErr w:type="spell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</w:t>
            </w:r>
            <w:proofErr w:type="gram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 участок расположен в 4.2 км по направлению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юг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22:08:030101:636,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назначения-Для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  Площадь – </w:t>
            </w:r>
            <w:r>
              <w:rPr>
                <w:rFonts w:ascii="Times New Roman" w:hAnsi="Times New Roman" w:cs="Times New Roman"/>
                <w:lang w:eastAsia="ru-RU"/>
              </w:rPr>
              <w:t xml:space="preserve">2305230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.;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Roboto Condensed" w:hAnsi="Roboto Condensed"/>
                <w:color w:val="3D3D3D"/>
              </w:rPr>
            </w:pPr>
            <w:r>
              <w:rPr>
                <w:rFonts w:ascii="Roboto Condensed" w:hAnsi="Roboto Condensed"/>
                <w:color w:val="3D3D3D"/>
              </w:rPr>
              <w:t>Кадастровая стоимость-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 Condensed" w:hAnsi="Roboto Condensed"/>
                <w:color w:val="3D3D3D"/>
              </w:rPr>
              <w:t>3918891руб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27.03.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ЕГРН  от 21.01.</w:t>
            </w:r>
          </w:p>
          <w:p w:rsidR="005B0AD7" w:rsidRPr="00727D97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1D14EF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Pr="00BE1561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Алтайский край, район </w:t>
            </w:r>
            <w:proofErr w:type="spellStart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BE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с. Малышев Лог,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д.40 кв.2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Pr="00FC0E40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 22:08:030203:0024;</w:t>
            </w: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земли населенных пунктов площадь-1428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Pr="00FC0E40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E40"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Кадастровая стоимость: </w:t>
            </w:r>
            <w:r w:rsidRPr="00FC0E40">
              <w:rPr>
                <w:rStyle w:val="a6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71 586 руб.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15.12.2004 г. 22ВЖ 682565 </w:t>
            </w:r>
          </w:p>
        </w:tc>
        <w:tc>
          <w:tcPr>
            <w:tcW w:w="13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сельсовет </w:t>
            </w: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01Н-001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Грань с. </w:t>
            </w:r>
            <w:proofErr w:type="spellStart"/>
            <w:r>
              <w:rPr>
                <w:sz w:val="24"/>
                <w:szCs w:val="24"/>
                <w:lang w:eastAsia="ru-RU"/>
              </w:rPr>
              <w:t>Солоновк</w:t>
            </w:r>
            <w:proofErr w:type="gramStart"/>
            <w:r>
              <w:rPr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магазин «Поплавок»</w:t>
            </w:r>
          </w:p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sz w:val="24"/>
                <w:szCs w:val="24"/>
                <w:lang w:eastAsia="ru-RU"/>
              </w:rPr>
              <w:t>ариводы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15300 м.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10665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5B0AD7" w:rsidRPr="00094C90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01Н-002</w:t>
            </w:r>
          </w:p>
        </w:tc>
        <w:tc>
          <w:tcPr>
            <w:tcW w:w="1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М-Ло</w:t>
            </w:r>
            <w:proofErr w:type="gramStart"/>
            <w:r>
              <w:rPr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Солоновка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–КФХ Мочалова Т.А.</w:t>
            </w:r>
          </w:p>
        </w:tc>
        <w:tc>
          <w:tcPr>
            <w:tcW w:w="1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9000 м.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5B0AD7" w:rsidRDefault="005B0AD7" w:rsidP="005B0AD7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366DA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01Н-003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Целинная,1-Целинная,59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3000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5B0AD7" w:rsidRPr="00094C90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366DA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01Н-004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Октябрьская,95-Октябрьская,1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2000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Pr="00A374CB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5B0AD7" w:rsidRDefault="005B0AD7" w:rsidP="005B0AD7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5B0AD7" w:rsidRPr="00483774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rPr>
          <w:trHeight w:val="1331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366DA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01Н-005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Ферма Мичурина-</w:t>
            </w:r>
            <w:proofErr w:type="spellStart"/>
            <w:r>
              <w:rPr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sz w:val="24"/>
                <w:szCs w:val="24"/>
                <w:lang w:eastAsia="ru-RU"/>
              </w:rPr>
              <w:t>. №3</w:t>
            </w:r>
          </w:p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9500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5620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5B0AD7" w:rsidRPr="00094C90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5B0AD7" w:rsidRPr="00483774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AD7" w:rsidRPr="00483774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366DA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01Н-006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Сельсоветская,1-Сельсоветская,68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2000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5B0AD7" w:rsidRDefault="005B0AD7" w:rsidP="005B0AD7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5B0AD7" w:rsidRPr="00BC6DCA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366DA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01Н-007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Степная,1-Степная,32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1000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5B0AD7" w:rsidRPr="00094C90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5B0AD7" w:rsidRDefault="005B0AD7" w:rsidP="005B0AD7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366DA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01Н-008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Маг. Поплавок-Зелёный клин,70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2000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5B0AD7" w:rsidRDefault="005B0AD7" w:rsidP="005B0AD7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5B0AD7" w:rsidRPr="00BC6DCA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366DA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01Н-009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Кооперативная,94-бр. №2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49000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5440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5B0AD7" w:rsidRPr="00094C90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5B0AD7" w:rsidRDefault="005B0AD7" w:rsidP="005B0AD7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366DA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01Н-010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Кооперативная110а-бр№1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3000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-284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5B0AD7" w:rsidRDefault="005B0AD7" w:rsidP="005B0AD7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5B0AD7" w:rsidRPr="00BC6DCA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01208834 ОП МП 01Н-011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Вариводы,21-Октябрьская,60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400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Pr="008A0418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5B0AD7" w:rsidRPr="00094C90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№49 от 24.10.</w:t>
            </w:r>
          </w:p>
          <w:p w:rsidR="005B0AD7" w:rsidRDefault="005B0AD7" w:rsidP="005B0AD7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01 208 834 ОПМП 01Н-</w:t>
            </w:r>
            <w:r>
              <w:rPr>
                <w:sz w:val="24"/>
                <w:szCs w:val="24"/>
                <w:lang w:eastAsia="ru-RU"/>
              </w:rPr>
              <w:lastRenderedPageBreak/>
              <w:t>0012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С.Малышев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Лог </w:t>
            </w:r>
            <w:proofErr w:type="spellStart"/>
            <w:r>
              <w:rPr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омсом</w:t>
            </w:r>
            <w:r>
              <w:rPr>
                <w:sz w:val="24"/>
                <w:szCs w:val="24"/>
                <w:lang w:eastAsia="ru-RU"/>
              </w:rPr>
              <w:lastRenderedPageBreak/>
              <w:t>ольская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д.2-ул.Комсомольская д.63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tabs>
                <w:tab w:val="left" w:pos="121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400 м.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5B0AD7" w:rsidRDefault="005B0AD7" w:rsidP="005B0AD7">
            <w:r w:rsidRPr="0009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№49 от </w:t>
            </w:r>
            <w:r w:rsidRPr="00BC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24.10.</w:t>
            </w:r>
          </w:p>
          <w:p w:rsidR="005B0AD7" w:rsidRPr="00BC6DCA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366DA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«Братская могила партизан»,1919 г. 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Октябрьская,44б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Памятник истории и культуры;  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366DA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«Мемориальный комплекс в честь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Великой Отечественной Войне (1941-1945 гг.)»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Лог,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Вариводы,2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 истории и культуры;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культурного наследия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от 14.11.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№18</w:t>
            </w: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Pr="00366DA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«Памятник в честь 50-летия советской власти (Кремлевская башня)»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 ул. Вариводы,1А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 истории и культуры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AD7" w:rsidTr="005B0AD7">
        <w:tc>
          <w:tcPr>
            <w:tcW w:w="14790" w:type="dxa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 (движимое имущество)</w:t>
            </w:r>
          </w:p>
        </w:tc>
      </w:tr>
      <w:tr w:rsidR="005B0AD7" w:rsidTr="005B0AD7">
        <w:tc>
          <w:tcPr>
            <w:tcW w:w="14790" w:type="dxa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</w:tc>
      </w:tr>
      <w:tr w:rsidR="005B0AD7" w:rsidTr="005B0AD7">
        <w:trPr>
          <w:trHeight w:val="445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6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9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87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9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4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B0AD7" w:rsidTr="005B0AD7">
        <w:trPr>
          <w:trHeight w:val="373"/>
        </w:trPr>
        <w:tc>
          <w:tcPr>
            <w:tcW w:w="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0AD7" w:rsidTr="005B0AD7">
        <w:trPr>
          <w:trHeight w:val="90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ЗИЛ -131 АРС-14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Гос.№ М368ЕЕ22, № двигателя 130-110391,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кузова-отсутствует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№шасси-203563</w:t>
            </w:r>
          </w:p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стоимость-760199 руб., остаточная –28507 руб.</w:t>
            </w:r>
          </w:p>
        </w:tc>
        <w:tc>
          <w:tcPr>
            <w:tcW w:w="19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2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приема-передачи из государственной собственности Алтайского края в муниципальную собственность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269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4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rPr>
          <w:trHeight w:val="90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Шевроле Нива – 212300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Гос. №Р557УЕ22,Х9L21230080215857,№двигателя-2123-0227361,№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кузова Х9L21230080215857, № шасси – отсутствует</w:t>
            </w:r>
          </w:p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Балансовая стоимость-350000руб.,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22.12.2014</w:t>
            </w:r>
          </w:p>
        </w:tc>
        <w:tc>
          <w:tcPr>
            <w:tcW w:w="2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№754 от 22.12.2014 г.</w:t>
            </w:r>
          </w:p>
        </w:tc>
        <w:tc>
          <w:tcPr>
            <w:tcW w:w="269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>Малышево-Логовской</w:t>
            </w:r>
            <w:proofErr w:type="spellEnd"/>
            <w:r w:rsidRPr="00311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4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B0AD7" w:rsidTr="005B0AD7">
        <w:trPr>
          <w:trHeight w:val="90"/>
        </w:trPr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УАЗ-31514</w:t>
            </w:r>
          </w:p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Гос. № М017ЕЕ22, ХТТ31514010002567, № двигател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УМЗ-4178ОВ 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1203928, № кузова – 10002567, № шасси – 10002764</w:t>
            </w:r>
          </w:p>
          <w:p w:rsidR="005B0AD7" w:rsidRDefault="005B0AD7" w:rsidP="005B0AD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стоимость-135162 руб., остаточная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13.02.2001</w:t>
            </w:r>
          </w:p>
        </w:tc>
        <w:tc>
          <w:tcPr>
            <w:tcW w:w="2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Транспортного средства 73 ЕТ 979872</w:t>
            </w:r>
          </w:p>
        </w:tc>
        <w:tc>
          <w:tcPr>
            <w:tcW w:w="269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0AD7" w:rsidRDefault="005B0AD7" w:rsidP="005B0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24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0AD7" w:rsidRDefault="005B0AD7" w:rsidP="005B0AD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</w:tbl>
    <w:p w:rsidR="005B0AD7" w:rsidRDefault="005B0AD7">
      <w:pPr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4D76" w:rsidSect="005B0AD7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D76"/>
    <w:rsid w:val="00073048"/>
    <w:rsid w:val="000E1906"/>
    <w:rsid w:val="001D14EF"/>
    <w:rsid w:val="00204988"/>
    <w:rsid w:val="002875A2"/>
    <w:rsid w:val="0030242C"/>
    <w:rsid w:val="00347BE1"/>
    <w:rsid w:val="00366DA7"/>
    <w:rsid w:val="00464D76"/>
    <w:rsid w:val="005859AE"/>
    <w:rsid w:val="005B0AD7"/>
    <w:rsid w:val="0065039E"/>
    <w:rsid w:val="006D5FD4"/>
    <w:rsid w:val="007514F0"/>
    <w:rsid w:val="008265E9"/>
    <w:rsid w:val="00A1290F"/>
    <w:rsid w:val="00A13DA5"/>
    <w:rsid w:val="00A54EF4"/>
    <w:rsid w:val="00B66996"/>
    <w:rsid w:val="00BA72DD"/>
    <w:rsid w:val="00BE0FD2"/>
    <w:rsid w:val="00BE1561"/>
    <w:rsid w:val="00C341AD"/>
    <w:rsid w:val="00C4792F"/>
    <w:rsid w:val="00CB44BE"/>
    <w:rsid w:val="00DE0677"/>
    <w:rsid w:val="00E857D4"/>
    <w:rsid w:val="00E94E24"/>
    <w:rsid w:val="00EF7166"/>
    <w:rsid w:val="00FB48C3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BE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B0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10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25</cp:revision>
  <cp:lastPrinted>2022-07-15T10:02:00Z</cp:lastPrinted>
  <dcterms:created xsi:type="dcterms:W3CDTF">2021-01-18T05:18:00Z</dcterms:created>
  <dcterms:modified xsi:type="dcterms:W3CDTF">2022-08-10T09:51:00Z</dcterms:modified>
</cp:coreProperties>
</file>