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E0" w:rsidRPr="00AA15C2" w:rsidRDefault="003F0E10" w:rsidP="002F35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5C2">
        <w:rPr>
          <w:rFonts w:ascii="Times New Roman" w:hAnsi="Times New Roman" w:cs="Times New Roman"/>
          <w:b/>
          <w:sz w:val="36"/>
          <w:szCs w:val="36"/>
        </w:rPr>
        <w:t>Административная комиссия информирует об изменении в законодательстве.</w:t>
      </w:r>
    </w:p>
    <w:p w:rsidR="003F0E10" w:rsidRDefault="003F0E10" w:rsidP="002F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10" w:rsidRPr="002F351C" w:rsidRDefault="003F0E10" w:rsidP="002F3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51C">
        <w:rPr>
          <w:rFonts w:ascii="Times New Roman" w:hAnsi="Times New Roman" w:cs="Times New Roman"/>
          <w:sz w:val="28"/>
          <w:szCs w:val="28"/>
        </w:rPr>
        <w:t>Доводим до вашего сведения,</w:t>
      </w:r>
      <w:r>
        <w:rPr>
          <w:rFonts w:ascii="Times New Roman" w:hAnsi="Times New Roman" w:cs="Times New Roman"/>
          <w:sz w:val="28"/>
          <w:szCs w:val="28"/>
        </w:rPr>
        <w:t xml:space="preserve"> что 01.12.2021 принят закон Алтайского края № 112-ЗС «О </w:t>
      </w:r>
      <w:r w:rsidR="00D047A9">
        <w:rPr>
          <w:rFonts w:ascii="Times New Roman" w:hAnsi="Times New Roman" w:cs="Times New Roman"/>
          <w:sz w:val="28"/>
          <w:szCs w:val="28"/>
        </w:rPr>
        <w:t xml:space="preserve">внесении изменений в закон Алтайского края «Об административной ответственности за совершение правонарушений на территории Алтайского края», которым введена </w:t>
      </w:r>
      <w:r w:rsidR="00D047A9" w:rsidRPr="002F351C">
        <w:rPr>
          <w:rFonts w:ascii="Times New Roman" w:hAnsi="Times New Roman" w:cs="Times New Roman"/>
          <w:b/>
          <w:sz w:val="28"/>
          <w:szCs w:val="28"/>
        </w:rPr>
        <w:t>статья 61-3 «Нарушение установленных законом Алтайского края ограничений в сфере розничной продажи несовершеннолетним некоторых товаров»</w:t>
      </w:r>
      <w:r w:rsidR="002F351C" w:rsidRPr="002F351C">
        <w:rPr>
          <w:rFonts w:ascii="Times New Roman" w:hAnsi="Times New Roman" w:cs="Times New Roman"/>
          <w:b/>
          <w:sz w:val="28"/>
          <w:szCs w:val="28"/>
        </w:rPr>
        <w:t xml:space="preserve"> (вступил</w:t>
      </w:r>
      <w:bookmarkStart w:id="0" w:name="_GoBack"/>
      <w:bookmarkEnd w:id="0"/>
      <w:r w:rsidR="002F351C" w:rsidRPr="002F351C">
        <w:rPr>
          <w:rFonts w:ascii="Times New Roman" w:hAnsi="Times New Roman" w:cs="Times New Roman"/>
          <w:b/>
          <w:sz w:val="28"/>
          <w:szCs w:val="28"/>
        </w:rPr>
        <w:t xml:space="preserve"> в силу с 01.01.2022)</w:t>
      </w:r>
      <w:r w:rsidR="00D047A9" w:rsidRPr="002F35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019D" w:rsidRPr="002F351C" w:rsidRDefault="0076019D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"/>
      <w:bookmarkEnd w:id="1"/>
      <w:r w:rsidRPr="002F351C">
        <w:rPr>
          <w:rFonts w:ascii="Times New Roman" w:hAnsi="Times New Roman" w:cs="Times New Roman"/>
          <w:b/>
          <w:sz w:val="28"/>
          <w:szCs w:val="28"/>
        </w:rPr>
        <w:t>1. Нарушение установленных законом Алтайского края ограничений в сфере розничной продажи несовершеннолетним некоторых товаров -</w:t>
      </w:r>
    </w:p>
    <w:p w:rsidR="0076019D" w:rsidRPr="002F351C" w:rsidRDefault="0076019D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1C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пятисот до одной тысячи пятисот рублей, на должностных лиц - от трех тысяч до пяти тысяч рублей; на юридических лиц - от десяти тысяч до пятнадцати тысяч рублей.</w:t>
      </w:r>
    </w:p>
    <w:p w:rsidR="0076019D" w:rsidRPr="002F351C" w:rsidRDefault="0076019D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1C">
        <w:rPr>
          <w:rFonts w:ascii="Times New Roman" w:hAnsi="Times New Roman" w:cs="Times New Roman"/>
          <w:b/>
          <w:sz w:val="28"/>
          <w:szCs w:val="28"/>
        </w:rPr>
        <w:t xml:space="preserve">2. Совершение административного правонарушения, предусмотренного </w:t>
      </w:r>
      <w:hyperlink w:anchor="Par3" w:history="1">
        <w:r w:rsidRPr="002F351C">
          <w:rPr>
            <w:rFonts w:ascii="Times New Roman" w:hAnsi="Times New Roman" w:cs="Times New Roman"/>
            <w:b/>
            <w:sz w:val="28"/>
            <w:szCs w:val="28"/>
          </w:rPr>
          <w:t>частью 1</w:t>
        </w:r>
      </w:hyperlink>
      <w:r w:rsidRPr="002F351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лицом, ранее подвергнутым административному наказанию за аналогичное правонарушение, -</w:t>
      </w:r>
    </w:p>
    <w:p w:rsidR="0076019D" w:rsidRPr="002F351C" w:rsidRDefault="0076019D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1C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трех тысяч до пяти тысяч рублей, на должностных лиц - от пяти тысяч до десяти тысяч рублей; на юридических лиц - от пятнадцати тысяч до двадцати тысяч рублей.</w:t>
      </w:r>
    </w:p>
    <w:p w:rsidR="00E52ABF" w:rsidRDefault="00E52ABF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A9" w:rsidRDefault="002F351C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действие указанной выше статьи подпадают нарушения требований закона Алтайского края от 02.09.2021 № 75-ЗС «О мерах по защите здоровья несовершеннолетних в сфере розничной продажи некоторых товаров на территории Алтайского края» в виде розничной продажи несовершеннолетним некоторых видов товаров (товаров для личных и бытовых нужд, содержащих сжиженный углеводородный газ; безалкогольных тонизирующих напитков, в том числе энергетических).</w:t>
      </w:r>
      <w:proofErr w:type="gramEnd"/>
    </w:p>
    <w:p w:rsidR="002F351C" w:rsidRPr="003F0E10" w:rsidRDefault="002F351C" w:rsidP="002F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составлению протоколов об административных правонарушениях наделены должностные лица органов местного самоуправления.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Рассматривать данную категорию дел уполномочены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административные комиссии при местных администрациях.</w:t>
      </w:r>
    </w:p>
    <w:sectPr w:rsidR="002F351C" w:rsidRPr="003F0E10" w:rsidSect="00526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76D"/>
    <w:multiLevelType w:val="hybridMultilevel"/>
    <w:tmpl w:val="D31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8"/>
    <w:rsid w:val="002A23E1"/>
    <w:rsid w:val="002F351C"/>
    <w:rsid w:val="00322C91"/>
    <w:rsid w:val="003F0E10"/>
    <w:rsid w:val="00526A68"/>
    <w:rsid w:val="0076019D"/>
    <w:rsid w:val="00844650"/>
    <w:rsid w:val="00AA15C2"/>
    <w:rsid w:val="00B65F38"/>
    <w:rsid w:val="00C978E0"/>
    <w:rsid w:val="00D047A9"/>
    <w:rsid w:val="00E52ABF"/>
    <w:rsid w:val="00E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2022-05-18T09:05:00Z</dcterms:created>
  <dcterms:modified xsi:type="dcterms:W3CDTF">2022-05-20T04:56:00Z</dcterms:modified>
</cp:coreProperties>
</file>